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4665"/>
      </w:tblGrid>
      <w:tr w:rsidR="009E5A15" w:rsidRPr="00875A7B" w14:paraId="43A68C34" w14:textId="77777777" w:rsidTr="00C8536D">
        <w:tc>
          <w:tcPr>
            <w:tcW w:w="5085" w:type="dxa"/>
            <w:tcBorders>
              <w:top w:val="single" w:sz="6" w:space="0" w:color="000000"/>
              <w:left w:val="single" w:sz="6" w:space="0" w:color="000000"/>
              <w:bottom w:val="single" w:sz="6" w:space="0" w:color="000000"/>
              <w:right w:val="single" w:sz="6" w:space="0" w:color="000000"/>
            </w:tcBorders>
            <w:shd w:val="clear" w:color="auto" w:fill="FFFFFF"/>
            <w:hideMark/>
          </w:tcPr>
          <w:p w14:paraId="362647D0" w14:textId="77777777" w:rsidR="009E5A15" w:rsidRPr="00875A7B" w:rsidRDefault="009E5A15" w:rsidP="00C8536D">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Затверджую:</w:t>
            </w:r>
            <w:r w:rsidRPr="00875A7B">
              <w:rPr>
                <w:rFonts w:ascii="Times New Roman" w:eastAsia="Times New Roman" w:hAnsi="Times New Roman" w:cs="Times New Roman"/>
              </w:rPr>
              <w:t> </w:t>
            </w:r>
          </w:p>
          <w:p w14:paraId="759DC097"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Національний директор  </w:t>
            </w:r>
          </w:p>
          <w:p w14:paraId="3FF24C61" w14:textId="77777777" w:rsidR="009E5A15" w:rsidRPr="00875A7B" w:rsidRDefault="009E5A15" w:rsidP="00C8536D">
            <w:pPr>
              <w:spacing w:after="0" w:line="240" w:lineRule="auto"/>
              <w:ind w:left="135"/>
              <w:jc w:val="both"/>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Сергій </w:t>
            </w:r>
            <w:proofErr w:type="spellStart"/>
            <w:r w:rsidRPr="00875A7B">
              <w:rPr>
                <w:rFonts w:ascii="Times New Roman" w:eastAsia="Times New Roman" w:hAnsi="Times New Roman" w:cs="Times New Roman"/>
              </w:rPr>
              <w:t>Лукашов</w:t>
            </w:r>
            <w:proofErr w:type="spellEnd"/>
            <w:r w:rsidRPr="00875A7B">
              <w:rPr>
                <w:rFonts w:ascii="Times New Roman" w:eastAsia="Times New Roman" w:hAnsi="Times New Roman" w:cs="Times New Roman"/>
              </w:rPr>
              <w:t> </w:t>
            </w:r>
          </w:p>
          <w:p w14:paraId="4D68F1E4" w14:textId="77777777" w:rsidR="009E5A15" w:rsidRPr="00875A7B" w:rsidRDefault="009E5A15" w:rsidP="00C8536D">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4E148AB3"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Директор департаменту надзвичайного реагування  </w:t>
            </w:r>
          </w:p>
          <w:p w14:paraId="0519CAD3" w14:textId="77777777" w:rsidR="009E5A15" w:rsidRPr="00875A7B" w:rsidRDefault="009E5A15" w:rsidP="00C8536D">
            <w:pPr>
              <w:spacing w:after="0" w:line="240" w:lineRule="auto"/>
              <w:ind w:left="135"/>
              <w:jc w:val="both"/>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Галина </w:t>
            </w:r>
            <w:proofErr w:type="spellStart"/>
            <w:r w:rsidRPr="00875A7B">
              <w:rPr>
                <w:rFonts w:ascii="Times New Roman" w:eastAsia="Times New Roman" w:hAnsi="Times New Roman" w:cs="Times New Roman"/>
              </w:rPr>
              <w:t>Посвалюк</w:t>
            </w:r>
            <w:proofErr w:type="spellEnd"/>
            <w:r w:rsidRPr="00875A7B">
              <w:rPr>
                <w:rFonts w:ascii="Times New Roman" w:eastAsia="Times New Roman" w:hAnsi="Times New Roman" w:cs="Times New Roman"/>
              </w:rPr>
              <w:t> </w:t>
            </w:r>
          </w:p>
          <w:p w14:paraId="4986B34E"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4F998915"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Голова тендерної комісії  </w:t>
            </w:r>
          </w:p>
          <w:p w14:paraId="502CCAFC"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Ганна </w:t>
            </w:r>
            <w:proofErr w:type="spellStart"/>
            <w:r w:rsidRPr="00875A7B">
              <w:rPr>
                <w:rFonts w:ascii="Times New Roman" w:eastAsia="Times New Roman" w:hAnsi="Times New Roman" w:cs="Times New Roman"/>
              </w:rPr>
              <w:t>Грицанюк</w:t>
            </w:r>
            <w:proofErr w:type="spellEnd"/>
            <w:r w:rsidRPr="00875A7B">
              <w:rPr>
                <w:rFonts w:ascii="Times New Roman" w:eastAsia="Times New Roman" w:hAnsi="Times New Roman" w:cs="Times New Roman"/>
              </w:rPr>
              <w:t> </w:t>
            </w:r>
          </w:p>
          <w:p w14:paraId="61741603"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3D7D6395"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Секретар тендерної комісії </w:t>
            </w:r>
          </w:p>
          <w:p w14:paraId="0E621397"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Юлія </w:t>
            </w:r>
            <w:proofErr w:type="spellStart"/>
            <w:r w:rsidRPr="00875A7B">
              <w:rPr>
                <w:rFonts w:ascii="Times New Roman" w:eastAsia="Times New Roman" w:hAnsi="Times New Roman" w:cs="Times New Roman"/>
              </w:rPr>
              <w:t>Шихайло</w:t>
            </w:r>
            <w:proofErr w:type="spellEnd"/>
            <w:r w:rsidRPr="00875A7B">
              <w:rPr>
                <w:rFonts w:ascii="Times New Roman" w:eastAsia="Times New Roman" w:hAnsi="Times New Roman" w:cs="Times New Roman"/>
              </w:rPr>
              <w:t> </w:t>
            </w:r>
          </w:p>
          <w:p w14:paraId="63962DC4"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1366B4F6"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Члени тендерної комісії: </w:t>
            </w:r>
          </w:p>
          <w:p w14:paraId="66390566"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Олена Лисенко</w:t>
            </w:r>
          </w:p>
          <w:p w14:paraId="34911790" w14:textId="7777777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 xml:space="preserve">Любов </w:t>
            </w:r>
            <w:proofErr w:type="spellStart"/>
            <w:r>
              <w:rPr>
                <w:rFonts w:ascii="Times New Roman" w:eastAsia="Times New Roman" w:hAnsi="Times New Roman" w:cs="Times New Roman"/>
              </w:rPr>
              <w:t>Чорномаз</w:t>
            </w:r>
            <w:proofErr w:type="spellEnd"/>
          </w:p>
          <w:p w14:paraId="3D41AC4E" w14:textId="7777777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Володимир Шевчук</w:t>
            </w:r>
          </w:p>
          <w:p w14:paraId="1B7C00A2" w14:textId="7777777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 xml:space="preserve">Вікторія </w:t>
            </w:r>
            <w:proofErr w:type="spellStart"/>
            <w:r>
              <w:rPr>
                <w:rFonts w:ascii="Times New Roman" w:eastAsia="Times New Roman" w:hAnsi="Times New Roman" w:cs="Times New Roman"/>
              </w:rPr>
              <w:t>Жеромська</w:t>
            </w:r>
            <w:proofErr w:type="spellEnd"/>
          </w:p>
          <w:p w14:paraId="7F310796"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Наталія Литвинова</w:t>
            </w:r>
            <w:r w:rsidRPr="00875A7B">
              <w:rPr>
                <w:rFonts w:ascii="Times New Roman" w:eastAsia="Times New Roman" w:hAnsi="Times New Roman" w:cs="Times New Roman"/>
              </w:rPr>
              <w:t> </w:t>
            </w:r>
          </w:p>
          <w:p w14:paraId="16FD034D" w14:textId="77777777" w:rsidR="009E5A15" w:rsidRPr="00875A7B" w:rsidRDefault="009E5A15" w:rsidP="00C8536D">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lang w:val="ru-RU"/>
              </w:rPr>
              <w:t>__________________</w:t>
            </w:r>
            <w:r w:rsidRPr="00875A7B">
              <w:rPr>
                <w:rFonts w:ascii="Times New Roman" w:eastAsia="Times New Roman" w:hAnsi="Times New Roman" w:cs="Times New Roman"/>
              </w:rPr>
              <w:t> </w:t>
            </w:r>
          </w:p>
          <w:p w14:paraId="0374538E" w14:textId="77777777" w:rsidR="009E5A15" w:rsidRPr="00875A7B" w:rsidRDefault="009E5A15" w:rsidP="00C8536D">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rPr>
              <w:t>«</w:t>
            </w:r>
            <w:r w:rsidRPr="00875A7B">
              <w:rPr>
                <w:rFonts w:ascii="Times New Roman" w:eastAsia="Times New Roman" w:hAnsi="Times New Roman" w:cs="Times New Roman"/>
                <w:lang w:val="ru-RU"/>
              </w:rPr>
              <w:t>1</w:t>
            </w:r>
            <w:r>
              <w:rPr>
                <w:rFonts w:ascii="Times New Roman" w:eastAsia="Times New Roman" w:hAnsi="Times New Roman" w:cs="Times New Roman"/>
                <w:lang w:val="ru-RU"/>
              </w:rPr>
              <w:t>3</w:t>
            </w:r>
            <w:r w:rsidRPr="00875A7B">
              <w:rPr>
                <w:rFonts w:ascii="Times New Roman" w:eastAsia="Times New Roman" w:hAnsi="Times New Roman" w:cs="Times New Roman"/>
              </w:rPr>
              <w:t xml:space="preserve">» </w:t>
            </w:r>
            <w:r>
              <w:rPr>
                <w:rFonts w:ascii="Times New Roman" w:eastAsia="Times New Roman" w:hAnsi="Times New Roman" w:cs="Times New Roman"/>
              </w:rPr>
              <w:t>лютого</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20B61301" w14:textId="77777777" w:rsidR="009E5A15" w:rsidRPr="00875A7B" w:rsidRDefault="009E5A15" w:rsidP="00C8536D">
            <w:pPr>
              <w:spacing w:after="0" w:line="240" w:lineRule="auto"/>
              <w:textAlignment w:val="baseline"/>
              <w:rPr>
                <w:rFonts w:ascii="Segoe UI" w:eastAsia="Times New Roman" w:hAnsi="Segoe UI" w:cs="Segoe UI"/>
                <w:sz w:val="18"/>
                <w:szCs w:val="18"/>
              </w:rPr>
            </w:pPr>
            <w:r w:rsidRPr="00875A7B">
              <w:rPr>
                <w:rFonts w:eastAsia="Times New Roman"/>
                <w:sz w:val="16"/>
                <w:szCs w:val="16"/>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FFFFFF"/>
            <w:hideMark/>
          </w:tcPr>
          <w:p w14:paraId="0403CB7C"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Погоджую:</w:t>
            </w:r>
            <w:r w:rsidRPr="00875A7B">
              <w:rPr>
                <w:rFonts w:ascii="Times New Roman" w:eastAsia="Times New Roman" w:hAnsi="Times New Roman" w:cs="Times New Roman"/>
              </w:rPr>
              <w:t> </w:t>
            </w:r>
          </w:p>
          <w:p w14:paraId="20A1F76A" w14:textId="27C93617" w:rsidR="009E5A15" w:rsidRDefault="009E5A15" w:rsidP="00C8536D">
            <w:pPr>
              <w:spacing w:after="0" w:line="240" w:lineRule="auto"/>
              <w:ind w:left="135"/>
              <w:textAlignment w:val="baseline"/>
              <w:rPr>
                <w:rFonts w:ascii="Times New Roman" w:eastAsia="Times New Roman" w:hAnsi="Times New Roman" w:cs="Times New Roman"/>
              </w:rPr>
            </w:pPr>
            <w:r>
              <w:rPr>
                <w:rFonts w:ascii="Times New Roman" w:hAnsi="Times New Roman" w:cs="Times New Roman"/>
                <w:color w:val="444444"/>
                <w:sz w:val="24"/>
                <w:szCs w:val="24"/>
                <w:shd w:val="clear" w:color="auto" w:fill="FFFFFF"/>
              </w:rPr>
              <w:t xml:space="preserve">Менеджер напрямку сімейних форм виховання Світлана </w:t>
            </w:r>
            <w:proofErr w:type="spellStart"/>
            <w:r>
              <w:rPr>
                <w:rFonts w:ascii="Times New Roman" w:hAnsi="Times New Roman" w:cs="Times New Roman"/>
                <w:color w:val="444444"/>
                <w:sz w:val="24"/>
                <w:szCs w:val="24"/>
                <w:shd w:val="clear" w:color="auto" w:fill="FFFFFF"/>
              </w:rPr>
              <w:t>Тунтуєва</w:t>
            </w:r>
            <w:proofErr w:type="spellEnd"/>
            <w:r>
              <w:rPr>
                <w:rFonts w:ascii="Times New Roman" w:eastAsia="Times New Roman" w:hAnsi="Times New Roman" w:cs="Times New Roman"/>
              </w:rPr>
              <w:t xml:space="preserve"> </w:t>
            </w:r>
            <w:r w:rsidRPr="00875A7B">
              <w:rPr>
                <w:rFonts w:ascii="Times New Roman" w:eastAsia="Times New Roman" w:hAnsi="Times New Roman" w:cs="Times New Roman"/>
              </w:rPr>
              <w:t>___________________ </w:t>
            </w:r>
          </w:p>
          <w:p w14:paraId="009D6D29" w14:textId="77777777" w:rsidR="009E5A15" w:rsidRDefault="009E5A15" w:rsidP="00C8536D">
            <w:pPr>
              <w:spacing w:after="0" w:line="240" w:lineRule="auto"/>
              <w:ind w:left="135"/>
              <w:textAlignment w:val="baseline"/>
              <w:rPr>
                <w:rFonts w:ascii="Segoe UI" w:eastAsia="Times New Roman" w:hAnsi="Segoe UI" w:cs="Segoe UI"/>
                <w:sz w:val="18"/>
                <w:szCs w:val="18"/>
              </w:rPr>
            </w:pPr>
          </w:p>
          <w:p w14:paraId="32717498" w14:textId="77777777" w:rsidR="009E5A15" w:rsidRDefault="009E5A15" w:rsidP="00C8536D">
            <w:pPr>
              <w:spacing w:after="0" w:line="240" w:lineRule="auto"/>
              <w:ind w:left="135"/>
              <w:textAlignment w:val="baseline"/>
              <w:rPr>
                <w:rFonts w:ascii="Segoe UI" w:eastAsia="Times New Roman" w:hAnsi="Segoe UI" w:cs="Segoe UI"/>
                <w:sz w:val="18"/>
                <w:szCs w:val="18"/>
              </w:rPr>
            </w:pPr>
          </w:p>
          <w:p w14:paraId="4592B5A0" w14:textId="77777777" w:rsidR="009E5A15" w:rsidRPr="00A757E8" w:rsidRDefault="009E5A15" w:rsidP="00C8536D">
            <w:pPr>
              <w:spacing w:after="0" w:line="240" w:lineRule="auto"/>
              <w:ind w:left="135"/>
              <w:textAlignment w:val="baseline"/>
              <w:rPr>
                <w:rFonts w:ascii="Times New Roman" w:eastAsia="Times New Roman" w:hAnsi="Times New Roman" w:cs="Times New Roman"/>
              </w:rPr>
            </w:pPr>
            <w:r w:rsidRPr="00A757E8">
              <w:rPr>
                <w:rFonts w:ascii="Times New Roman" w:eastAsia="Times New Roman" w:hAnsi="Times New Roman" w:cs="Times New Roman"/>
              </w:rPr>
              <w:t xml:space="preserve">Менеджер із </w:t>
            </w:r>
            <w:proofErr w:type="spellStart"/>
            <w:r w:rsidRPr="00A757E8">
              <w:rPr>
                <w:rFonts w:ascii="Times New Roman" w:eastAsia="Times New Roman" w:hAnsi="Times New Roman" w:cs="Times New Roman"/>
              </w:rPr>
              <w:t>закупівель</w:t>
            </w:r>
            <w:proofErr w:type="spellEnd"/>
          </w:p>
          <w:p w14:paraId="284E8844"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A757E8">
              <w:rPr>
                <w:rFonts w:ascii="Times New Roman" w:eastAsia="Times New Roman" w:hAnsi="Times New Roman" w:cs="Times New Roman"/>
              </w:rPr>
              <w:t xml:space="preserve">Світлана </w:t>
            </w:r>
            <w:proofErr w:type="spellStart"/>
            <w:r w:rsidRPr="00A757E8">
              <w:rPr>
                <w:rFonts w:ascii="Times New Roman" w:eastAsia="Times New Roman" w:hAnsi="Times New Roman" w:cs="Times New Roman"/>
              </w:rPr>
              <w:t>Дашивець</w:t>
            </w:r>
            <w:proofErr w:type="spellEnd"/>
            <w:r>
              <w:rPr>
                <w:rFonts w:ascii="Segoe UI" w:eastAsia="Times New Roman" w:hAnsi="Segoe UI" w:cs="Segoe UI"/>
                <w:sz w:val="18"/>
                <w:szCs w:val="18"/>
              </w:rPr>
              <w:t xml:space="preserve"> _________________________</w:t>
            </w:r>
          </w:p>
          <w:p w14:paraId="67CE5F49" w14:textId="77777777" w:rsidR="009E5A15" w:rsidRDefault="009E5A15" w:rsidP="00C8536D">
            <w:pPr>
              <w:spacing w:after="0" w:line="240" w:lineRule="auto"/>
              <w:ind w:left="135"/>
              <w:textAlignment w:val="baseline"/>
              <w:rPr>
                <w:rFonts w:ascii="Times New Roman" w:eastAsia="Times New Roman" w:hAnsi="Times New Roman" w:cs="Times New Roman"/>
              </w:rPr>
            </w:pPr>
            <w:r w:rsidRPr="00875A7B">
              <w:rPr>
                <w:rFonts w:ascii="Times New Roman" w:eastAsia="Times New Roman" w:hAnsi="Times New Roman" w:cs="Times New Roman"/>
              </w:rPr>
              <w:t>«</w:t>
            </w:r>
            <w:r w:rsidRPr="00875A7B">
              <w:rPr>
                <w:rFonts w:ascii="Times New Roman" w:eastAsia="Times New Roman" w:hAnsi="Times New Roman" w:cs="Times New Roman"/>
                <w:lang w:val="ru-RU"/>
              </w:rPr>
              <w:t>1</w:t>
            </w:r>
            <w:r>
              <w:rPr>
                <w:rFonts w:ascii="Times New Roman" w:eastAsia="Times New Roman" w:hAnsi="Times New Roman" w:cs="Times New Roman"/>
                <w:lang w:val="ru-RU"/>
              </w:rPr>
              <w:t>3</w:t>
            </w:r>
            <w:r w:rsidRPr="00875A7B">
              <w:rPr>
                <w:rFonts w:ascii="Times New Roman" w:eastAsia="Times New Roman" w:hAnsi="Times New Roman" w:cs="Times New Roman"/>
              </w:rPr>
              <w:t xml:space="preserve">» </w:t>
            </w:r>
            <w:r>
              <w:rPr>
                <w:rFonts w:ascii="Times New Roman" w:eastAsia="Times New Roman" w:hAnsi="Times New Roman" w:cs="Times New Roman"/>
              </w:rPr>
              <w:t>лютого</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732A5167" w14:textId="77777777" w:rsidR="009E5A15" w:rsidRDefault="009E5A15" w:rsidP="00C8536D">
            <w:pPr>
              <w:spacing w:after="0" w:line="240" w:lineRule="auto"/>
              <w:ind w:left="135"/>
              <w:textAlignment w:val="baseline"/>
              <w:rPr>
                <w:rFonts w:ascii="Times New Roman" w:eastAsia="Times New Roman" w:hAnsi="Times New Roman" w:cs="Times New Roman"/>
              </w:rPr>
            </w:pPr>
          </w:p>
          <w:p w14:paraId="3981CD1C" w14:textId="77777777" w:rsidR="009E5A15" w:rsidRPr="00875A7B" w:rsidRDefault="009E5A15" w:rsidP="00C8536D">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w:t>
            </w:r>
          </w:p>
        </w:tc>
      </w:tr>
    </w:tbl>
    <w:p w14:paraId="2392E750" w14:textId="77777777" w:rsidR="00E005E4" w:rsidRPr="00F57BD5" w:rsidRDefault="00C2452E">
      <w:pPr>
        <w:spacing w:after="0" w:line="240" w:lineRule="auto"/>
        <w:jc w:val="center"/>
        <w:rPr>
          <w:rFonts w:ascii="Times New Roman" w:eastAsia="Times New Roman" w:hAnsi="Times New Roman" w:cs="Times New Roman"/>
          <w:b/>
        </w:rPr>
      </w:pPr>
      <w:r w:rsidRPr="00F57BD5">
        <w:rPr>
          <w:rFonts w:ascii="Times New Roman" w:eastAsia="Times New Roman" w:hAnsi="Times New Roman" w:cs="Times New Roman"/>
          <w:b/>
        </w:rPr>
        <w:t xml:space="preserve">ТЕХНІЧНЕ ЗАВДАННЯ </w:t>
      </w:r>
    </w:p>
    <w:p w14:paraId="71162447" w14:textId="712BE6ED" w:rsidR="00E005E4" w:rsidRPr="00F57BD5" w:rsidRDefault="00A0032B" w:rsidP="02A787CE">
      <w:pPr>
        <w:spacing w:after="0" w:line="240" w:lineRule="auto"/>
        <w:jc w:val="center"/>
        <w:rPr>
          <w:rFonts w:ascii="Times New Roman" w:eastAsia="Times New Roman" w:hAnsi="Times New Roman" w:cs="Times New Roman"/>
          <w:b/>
          <w:bCs/>
        </w:rPr>
      </w:pPr>
      <w:r w:rsidRPr="02A787CE">
        <w:rPr>
          <w:rFonts w:ascii="Times New Roman" w:eastAsia="Times New Roman" w:hAnsi="Times New Roman" w:cs="Times New Roman"/>
          <w:b/>
          <w:bCs/>
        </w:rPr>
        <w:t>щодо пошуку підрядника</w:t>
      </w:r>
      <w:r w:rsidR="00C2452E" w:rsidRPr="02A787CE">
        <w:rPr>
          <w:rFonts w:ascii="Times New Roman" w:eastAsia="Times New Roman" w:hAnsi="Times New Roman" w:cs="Times New Roman"/>
          <w:b/>
          <w:bCs/>
        </w:rPr>
        <w:t xml:space="preserve"> для </w:t>
      </w:r>
      <w:bookmarkStart w:id="0" w:name="_Hlk135913963"/>
      <w:r w:rsidR="00C2452E" w:rsidRPr="02A787CE">
        <w:rPr>
          <w:rFonts w:ascii="Times New Roman" w:eastAsia="Times New Roman" w:hAnsi="Times New Roman" w:cs="Times New Roman"/>
          <w:b/>
          <w:bCs/>
        </w:rPr>
        <w:t>організації та проведенн</w:t>
      </w:r>
      <w:r w:rsidR="006E141D" w:rsidRPr="02A787CE">
        <w:rPr>
          <w:rFonts w:ascii="Times New Roman" w:eastAsia="Times New Roman" w:hAnsi="Times New Roman" w:cs="Times New Roman"/>
          <w:b/>
          <w:bCs/>
        </w:rPr>
        <w:t>я</w:t>
      </w:r>
      <w:r w:rsidRPr="02A787CE">
        <w:rPr>
          <w:rFonts w:ascii="Times New Roman" w:eastAsia="Times New Roman" w:hAnsi="Times New Roman" w:cs="Times New Roman"/>
          <w:b/>
          <w:bCs/>
        </w:rPr>
        <w:t xml:space="preserve"> </w:t>
      </w:r>
      <w:r w:rsidR="00D73646" w:rsidRPr="02A787CE">
        <w:rPr>
          <w:rFonts w:ascii="Times New Roman" w:eastAsia="Times New Roman" w:hAnsi="Times New Roman" w:cs="Times New Roman"/>
          <w:b/>
          <w:bCs/>
        </w:rPr>
        <w:t>літньої школи для сімейних форм виховання</w:t>
      </w:r>
      <w:r w:rsidR="003D5ED6" w:rsidRPr="00316009">
        <w:rPr>
          <w:rFonts w:ascii="Times New Roman" w:eastAsia="Times New Roman" w:hAnsi="Times New Roman" w:cs="Times New Roman"/>
          <w:b/>
          <w:bCs/>
        </w:rPr>
        <w:t xml:space="preserve"> </w:t>
      </w:r>
      <w:r w:rsidR="00D9239A">
        <w:rPr>
          <w:rFonts w:ascii="Times New Roman" w:eastAsia="Times New Roman" w:hAnsi="Times New Roman" w:cs="Times New Roman"/>
          <w:b/>
          <w:bCs/>
        </w:rPr>
        <w:t>(</w:t>
      </w:r>
      <w:proofErr w:type="spellStart"/>
      <w:r w:rsidR="00D9239A">
        <w:rPr>
          <w:rFonts w:ascii="Times New Roman" w:eastAsia="Times New Roman" w:hAnsi="Times New Roman" w:cs="Times New Roman"/>
          <w:b/>
          <w:bCs/>
        </w:rPr>
        <w:t>бенефіціарів</w:t>
      </w:r>
      <w:proofErr w:type="spellEnd"/>
      <w:r w:rsidR="00D9239A">
        <w:rPr>
          <w:rFonts w:ascii="Times New Roman" w:eastAsia="Times New Roman" w:hAnsi="Times New Roman" w:cs="Times New Roman"/>
          <w:b/>
          <w:bCs/>
        </w:rPr>
        <w:t xml:space="preserve"> Замовника)</w:t>
      </w:r>
      <w:bookmarkEnd w:id="0"/>
      <w:r w:rsidR="00923796">
        <w:rPr>
          <w:rFonts w:ascii="Times New Roman" w:eastAsia="Times New Roman" w:hAnsi="Times New Roman" w:cs="Times New Roman"/>
          <w:b/>
          <w:bCs/>
        </w:rPr>
        <w:t xml:space="preserve"> </w:t>
      </w:r>
      <w:r w:rsidR="00C2452E" w:rsidRPr="02A787CE">
        <w:rPr>
          <w:rFonts w:ascii="Times New Roman" w:eastAsia="Times New Roman" w:hAnsi="Times New Roman" w:cs="Times New Roman"/>
          <w:b/>
          <w:bCs/>
        </w:rPr>
        <w:t xml:space="preserve">у рамках </w:t>
      </w:r>
      <w:proofErr w:type="spellStart"/>
      <w:r w:rsidR="00C2452E" w:rsidRPr="02A787CE">
        <w:rPr>
          <w:rFonts w:ascii="Times New Roman" w:eastAsia="Times New Roman" w:hAnsi="Times New Roman" w:cs="Times New Roman"/>
          <w:b/>
          <w:bCs/>
        </w:rPr>
        <w:t>проєкту</w:t>
      </w:r>
      <w:proofErr w:type="spellEnd"/>
      <w:r w:rsidR="00C2452E" w:rsidRPr="02A787CE">
        <w:rPr>
          <w:rFonts w:ascii="Times New Roman" w:eastAsia="Times New Roman" w:hAnsi="Times New Roman" w:cs="Times New Roman"/>
          <w:b/>
          <w:bCs/>
        </w:rPr>
        <w:t xml:space="preserve"> «Фонд гуманітарного фінансування» (</w:t>
      </w:r>
      <w:proofErr w:type="spellStart"/>
      <w:r w:rsidR="00C2452E" w:rsidRPr="02A787CE">
        <w:rPr>
          <w:rFonts w:ascii="Times New Roman" w:eastAsia="Times New Roman" w:hAnsi="Times New Roman" w:cs="Times New Roman"/>
          <w:b/>
          <w:bCs/>
        </w:rPr>
        <w:t>Humanitarian</w:t>
      </w:r>
      <w:proofErr w:type="spellEnd"/>
      <w:r w:rsidR="00C2452E" w:rsidRPr="02A787CE">
        <w:rPr>
          <w:rFonts w:ascii="Times New Roman" w:eastAsia="Times New Roman" w:hAnsi="Times New Roman" w:cs="Times New Roman"/>
          <w:b/>
          <w:bCs/>
        </w:rPr>
        <w:t xml:space="preserve"> </w:t>
      </w:r>
      <w:proofErr w:type="spellStart"/>
      <w:r w:rsidR="00C2452E" w:rsidRPr="02A787CE">
        <w:rPr>
          <w:rFonts w:ascii="Times New Roman" w:eastAsia="Times New Roman" w:hAnsi="Times New Roman" w:cs="Times New Roman"/>
          <w:b/>
          <w:bCs/>
        </w:rPr>
        <w:t>Funding</w:t>
      </w:r>
      <w:proofErr w:type="spellEnd"/>
      <w:r w:rsidR="00C2452E" w:rsidRPr="02A787CE">
        <w:rPr>
          <w:rFonts w:ascii="Times New Roman" w:eastAsia="Times New Roman" w:hAnsi="Times New Roman" w:cs="Times New Roman"/>
          <w:b/>
          <w:bCs/>
        </w:rPr>
        <w:t xml:space="preserve"> </w:t>
      </w:r>
      <w:proofErr w:type="spellStart"/>
      <w:r w:rsidR="00C2452E" w:rsidRPr="02A787CE">
        <w:rPr>
          <w:rFonts w:ascii="Times New Roman" w:eastAsia="Times New Roman" w:hAnsi="Times New Roman" w:cs="Times New Roman"/>
          <w:b/>
          <w:bCs/>
        </w:rPr>
        <w:t>Pool</w:t>
      </w:r>
      <w:proofErr w:type="spellEnd"/>
      <w:r w:rsidR="00C2452E" w:rsidRPr="02A787CE">
        <w:rPr>
          <w:rFonts w:ascii="Times New Roman" w:eastAsia="Times New Roman" w:hAnsi="Times New Roman" w:cs="Times New Roman"/>
          <w:b/>
          <w:bCs/>
        </w:rPr>
        <w:t>)</w:t>
      </w:r>
    </w:p>
    <w:p w14:paraId="73000E3E" w14:textId="6B0B00E9" w:rsidR="00E005E4" w:rsidRPr="00F57BD5" w:rsidRDefault="00DC5A4C">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1</w:t>
      </w:r>
      <w:r w:rsidR="009E5A15">
        <w:rPr>
          <w:rFonts w:ascii="Times New Roman" w:eastAsia="Times New Roman" w:hAnsi="Times New Roman" w:cs="Times New Roman"/>
          <w:b/>
        </w:rPr>
        <w:t>3</w:t>
      </w:r>
      <w:r w:rsidR="00825817">
        <w:rPr>
          <w:rFonts w:ascii="Times New Roman" w:eastAsia="Times New Roman" w:hAnsi="Times New Roman" w:cs="Times New Roman"/>
          <w:b/>
        </w:rPr>
        <w:t>.0</w:t>
      </w:r>
      <w:r w:rsidR="003F1A26">
        <w:rPr>
          <w:rFonts w:ascii="Times New Roman" w:eastAsia="Times New Roman" w:hAnsi="Times New Roman" w:cs="Times New Roman"/>
          <w:b/>
        </w:rPr>
        <w:t>2</w:t>
      </w:r>
      <w:r w:rsidR="00C2452E" w:rsidRPr="00F57BD5">
        <w:rPr>
          <w:rFonts w:ascii="Times New Roman" w:eastAsia="Times New Roman" w:hAnsi="Times New Roman" w:cs="Times New Roman"/>
          <w:b/>
        </w:rPr>
        <w:t>.202</w:t>
      </w:r>
      <w:r w:rsidR="003F1A26">
        <w:rPr>
          <w:rFonts w:ascii="Times New Roman" w:eastAsia="Times New Roman" w:hAnsi="Times New Roman" w:cs="Times New Roman"/>
          <w:b/>
        </w:rPr>
        <w:t>4</w:t>
      </w:r>
    </w:p>
    <w:tbl>
      <w:tblPr>
        <w:tblStyle w:val="a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71"/>
        <w:gridCol w:w="1134"/>
      </w:tblGrid>
      <w:tr w:rsidR="00E005E4" w:rsidRPr="00F57BD5" w14:paraId="59BB0DD9" w14:textId="77777777" w:rsidTr="7DD96471">
        <w:tc>
          <w:tcPr>
            <w:tcW w:w="1838" w:type="dxa"/>
          </w:tcPr>
          <w:p w14:paraId="642F6837"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Назва послуги:</w:t>
            </w:r>
          </w:p>
        </w:tc>
        <w:tc>
          <w:tcPr>
            <w:tcW w:w="8505" w:type="dxa"/>
            <w:gridSpan w:val="2"/>
          </w:tcPr>
          <w:p w14:paraId="09BE0463" w14:textId="65D68B32" w:rsidR="00E005E4" w:rsidRPr="00F57BD5" w:rsidRDefault="005B7B09" w:rsidP="02A787CE">
            <w:pPr>
              <w:jc w:val="both"/>
              <w:rPr>
                <w:rFonts w:ascii="Times New Roman" w:eastAsia="Times New Roman" w:hAnsi="Times New Roman" w:cs="Times New Roman"/>
                <w:b/>
                <w:bCs/>
              </w:rPr>
            </w:pPr>
            <w:r w:rsidRPr="02A787CE">
              <w:rPr>
                <w:rFonts w:ascii="Times New Roman" w:eastAsia="Times New Roman" w:hAnsi="Times New Roman" w:cs="Times New Roman"/>
                <w:b/>
                <w:bCs/>
              </w:rPr>
              <w:t xml:space="preserve">Організація та проведення літньої школи </w:t>
            </w:r>
            <w:r w:rsidR="003F1A26">
              <w:rPr>
                <w:rFonts w:ascii="Times New Roman" w:eastAsia="Times New Roman" w:hAnsi="Times New Roman" w:cs="Times New Roman"/>
                <w:b/>
                <w:bCs/>
              </w:rPr>
              <w:t>для</w:t>
            </w:r>
            <w:r w:rsidRPr="02A787CE">
              <w:rPr>
                <w:rFonts w:ascii="Times New Roman" w:eastAsia="Times New Roman" w:hAnsi="Times New Roman" w:cs="Times New Roman"/>
                <w:b/>
                <w:bCs/>
              </w:rPr>
              <w:t xml:space="preserve"> сімейних форм виховання</w:t>
            </w:r>
            <w:r w:rsidRPr="00D9239A">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бенефіціарів</w:t>
            </w:r>
            <w:proofErr w:type="spellEnd"/>
            <w:r>
              <w:rPr>
                <w:rFonts w:ascii="Times New Roman" w:eastAsia="Times New Roman" w:hAnsi="Times New Roman" w:cs="Times New Roman"/>
                <w:b/>
                <w:bCs/>
              </w:rPr>
              <w:t xml:space="preserve"> Замовника) в </w:t>
            </w:r>
            <w:r w:rsidRPr="02A787CE">
              <w:rPr>
                <w:rFonts w:ascii="Times New Roman" w:eastAsia="Times New Roman" w:hAnsi="Times New Roman" w:cs="Times New Roman"/>
                <w:b/>
                <w:bCs/>
              </w:rPr>
              <w:t>Львівськ</w:t>
            </w:r>
            <w:r>
              <w:rPr>
                <w:rFonts w:ascii="Times New Roman" w:eastAsia="Times New Roman" w:hAnsi="Times New Roman" w:cs="Times New Roman"/>
                <w:b/>
                <w:bCs/>
              </w:rPr>
              <w:t>ій</w:t>
            </w:r>
            <w:r w:rsidRPr="02A787CE">
              <w:rPr>
                <w:rFonts w:ascii="Times New Roman" w:eastAsia="Times New Roman" w:hAnsi="Times New Roman" w:cs="Times New Roman"/>
                <w:b/>
                <w:bCs/>
              </w:rPr>
              <w:t>, Закарпатськ</w:t>
            </w:r>
            <w:r>
              <w:rPr>
                <w:rFonts w:ascii="Times New Roman" w:eastAsia="Times New Roman" w:hAnsi="Times New Roman" w:cs="Times New Roman"/>
                <w:b/>
                <w:bCs/>
              </w:rPr>
              <w:t>ий</w:t>
            </w:r>
            <w:r w:rsidRPr="02A787CE">
              <w:rPr>
                <w:rFonts w:ascii="Times New Roman" w:eastAsia="Times New Roman" w:hAnsi="Times New Roman" w:cs="Times New Roman"/>
                <w:b/>
                <w:bCs/>
              </w:rPr>
              <w:t>, Івано-Франківськ</w:t>
            </w:r>
            <w:r>
              <w:rPr>
                <w:rFonts w:ascii="Times New Roman" w:eastAsia="Times New Roman" w:hAnsi="Times New Roman" w:cs="Times New Roman"/>
                <w:b/>
                <w:bCs/>
              </w:rPr>
              <w:t>ій, Київській, Волинській, Рівненській або</w:t>
            </w:r>
            <w:r w:rsidRPr="02A787CE">
              <w:rPr>
                <w:rFonts w:ascii="Times New Roman" w:eastAsia="Times New Roman" w:hAnsi="Times New Roman" w:cs="Times New Roman"/>
                <w:b/>
                <w:bCs/>
              </w:rPr>
              <w:t xml:space="preserve"> Чернівецьк</w:t>
            </w:r>
            <w:r>
              <w:rPr>
                <w:rFonts w:ascii="Times New Roman" w:eastAsia="Times New Roman" w:hAnsi="Times New Roman" w:cs="Times New Roman"/>
                <w:b/>
                <w:bCs/>
              </w:rPr>
              <w:t>ій області</w:t>
            </w:r>
          </w:p>
        </w:tc>
      </w:tr>
      <w:tr w:rsidR="00E005E4" w:rsidRPr="00F57BD5" w14:paraId="2F401337" w14:textId="77777777" w:rsidTr="7DD96471">
        <w:tc>
          <w:tcPr>
            <w:tcW w:w="1838" w:type="dxa"/>
          </w:tcPr>
          <w:p w14:paraId="780F2D66"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rPr>
              <w:t>Період надання послуги:</w:t>
            </w:r>
          </w:p>
        </w:tc>
        <w:tc>
          <w:tcPr>
            <w:tcW w:w="8505" w:type="dxa"/>
            <w:gridSpan w:val="2"/>
          </w:tcPr>
          <w:p w14:paraId="434E12D6" w14:textId="146DBC0B" w:rsidR="00AF3BB8" w:rsidRDefault="009E5A15" w:rsidP="009140BE">
            <w:pPr>
              <w:ind w:right="-108"/>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червень</w:t>
            </w:r>
            <w:r w:rsidR="005C51D9">
              <w:rPr>
                <w:rFonts w:ascii="Times New Roman" w:eastAsia="Times New Roman" w:hAnsi="Times New Roman" w:cs="Times New Roman"/>
              </w:rPr>
              <w:t>-вересень</w:t>
            </w:r>
            <w:r w:rsidR="00C2452E" w:rsidRPr="00F57BD5">
              <w:rPr>
                <w:rFonts w:ascii="Times New Roman" w:eastAsia="Times New Roman" w:hAnsi="Times New Roman" w:cs="Times New Roman"/>
              </w:rPr>
              <w:t xml:space="preserve"> 202</w:t>
            </w:r>
            <w:r w:rsidR="003F1A26">
              <w:rPr>
                <w:rFonts w:ascii="Times New Roman" w:eastAsia="Times New Roman" w:hAnsi="Times New Roman" w:cs="Times New Roman"/>
              </w:rPr>
              <w:t>4</w:t>
            </w:r>
            <w:r w:rsidR="00C2452E" w:rsidRPr="00F57BD5">
              <w:rPr>
                <w:rFonts w:ascii="Times New Roman" w:eastAsia="Times New Roman" w:hAnsi="Times New Roman" w:cs="Times New Roman"/>
              </w:rPr>
              <w:t xml:space="preserve"> </w:t>
            </w:r>
            <w:r w:rsidR="00D73646">
              <w:rPr>
                <w:rFonts w:ascii="Times New Roman" w:eastAsia="Times New Roman" w:hAnsi="Times New Roman" w:cs="Times New Roman"/>
              </w:rPr>
              <w:t>року</w:t>
            </w:r>
          </w:p>
          <w:p w14:paraId="794D8DA6" w14:textId="766BED53" w:rsidR="00E005E4" w:rsidRPr="00F57BD5" w:rsidRDefault="00E005E4" w:rsidP="009140BE">
            <w:pPr>
              <w:ind w:right="-108"/>
              <w:rPr>
                <w:rFonts w:ascii="Times New Roman" w:eastAsia="Times New Roman" w:hAnsi="Times New Roman" w:cs="Times New Roman"/>
              </w:rPr>
            </w:pPr>
          </w:p>
        </w:tc>
      </w:tr>
      <w:tr w:rsidR="005B7B09" w:rsidRPr="00F57BD5" w14:paraId="4359B659" w14:textId="77777777" w:rsidTr="7DD96471">
        <w:trPr>
          <w:trHeight w:val="416"/>
        </w:trPr>
        <w:tc>
          <w:tcPr>
            <w:tcW w:w="1838" w:type="dxa"/>
          </w:tcPr>
          <w:p w14:paraId="482DECD6" w14:textId="77777777" w:rsidR="005B7B09" w:rsidRPr="00F57BD5" w:rsidRDefault="005B7B09" w:rsidP="005B7B09">
            <w:pPr>
              <w:rPr>
                <w:rFonts w:ascii="Times New Roman" w:eastAsia="Times New Roman" w:hAnsi="Times New Roman" w:cs="Times New Roman"/>
              </w:rPr>
            </w:pPr>
            <w:r w:rsidRPr="00F57BD5">
              <w:rPr>
                <w:rFonts w:ascii="Times New Roman" w:eastAsia="Times New Roman" w:hAnsi="Times New Roman" w:cs="Times New Roman"/>
                <w:color w:val="201F1E"/>
              </w:rPr>
              <w:t>Вимоги до підрядника:</w:t>
            </w:r>
          </w:p>
        </w:tc>
        <w:tc>
          <w:tcPr>
            <w:tcW w:w="8505" w:type="dxa"/>
            <w:gridSpan w:val="2"/>
          </w:tcPr>
          <w:p w14:paraId="10893EE8" w14:textId="77777777" w:rsidR="005B7B09" w:rsidRPr="00E25C9C"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 xml:space="preserve">Розташування місця надання послуг в одній із наступних областей: </w:t>
            </w:r>
            <w:r w:rsidRPr="00F8246C">
              <w:rPr>
                <w:rFonts w:ascii="Times New Roman" w:eastAsia="Times New Roman" w:hAnsi="Times New Roman" w:cs="Times New Roman"/>
              </w:rPr>
              <w:t>Львівській, Закарпатський, Івано-Франківській, Київській, Волинській, Рівненській або Чернівецькій області</w:t>
            </w:r>
            <w:r>
              <w:rPr>
                <w:rFonts w:ascii="Times New Roman" w:eastAsia="Times New Roman" w:hAnsi="Times New Roman" w:cs="Times New Roman"/>
              </w:rPr>
              <w:t xml:space="preserve">. </w:t>
            </w:r>
          </w:p>
          <w:p w14:paraId="7C3EF3DD" w14:textId="1F2DEE4E" w:rsidR="005B7B09" w:rsidRPr="00E25C9C"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5C51D9">
              <w:rPr>
                <w:rFonts w:ascii="Times New Roman" w:eastAsia="Times New Roman" w:hAnsi="Times New Roman" w:cs="Times New Roman"/>
              </w:rPr>
              <w:t>Відсутність стратегічних</w:t>
            </w:r>
            <w:r w:rsidRPr="00E25C9C">
              <w:rPr>
                <w:rFonts w:ascii="Times New Roman" w:eastAsia="Times New Roman" w:hAnsi="Times New Roman" w:cs="Times New Roman"/>
              </w:rPr>
              <w:t xml:space="preserve"> об’єктів, які можуть становити потенційну небезпеку ракетних обстрілів, поблизу;</w:t>
            </w:r>
          </w:p>
          <w:p w14:paraId="161E5E39" w14:textId="2B96DC50" w:rsidR="005B7B09" w:rsidRPr="00E25C9C" w:rsidRDefault="44AC3207" w:rsidP="20A9F103">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20A9F103">
              <w:rPr>
                <w:rFonts w:ascii="Times New Roman" w:eastAsia="Times New Roman" w:hAnsi="Times New Roman" w:cs="Times New Roman"/>
              </w:rPr>
              <w:t>Розташування поруч</w:t>
            </w:r>
            <w:r w:rsidR="005B7B09" w:rsidRPr="20A9F103">
              <w:rPr>
                <w:rFonts w:ascii="Times New Roman" w:eastAsia="Times New Roman" w:hAnsi="Times New Roman" w:cs="Times New Roman"/>
              </w:rPr>
              <w:t xml:space="preserve"> </w:t>
            </w:r>
            <w:r w:rsidR="6E685255" w:rsidRPr="20A9F103">
              <w:rPr>
                <w:rFonts w:ascii="Times New Roman" w:eastAsia="Times New Roman" w:hAnsi="Times New Roman" w:cs="Times New Roman"/>
              </w:rPr>
              <w:t xml:space="preserve">з приміщенням </w:t>
            </w:r>
            <w:r w:rsidR="005B7B09" w:rsidRPr="20A9F103">
              <w:rPr>
                <w:rFonts w:ascii="Times New Roman" w:eastAsia="Times New Roman" w:hAnsi="Times New Roman" w:cs="Times New Roman"/>
              </w:rPr>
              <w:t>лісу, водойм, гір та ін. для Замовника туристичних прогулянок;</w:t>
            </w:r>
          </w:p>
          <w:p w14:paraId="6B274700" w14:textId="77777777" w:rsidR="004E6E0A" w:rsidRDefault="005B7B09" w:rsidP="004E6E0A">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 xml:space="preserve">Можливість забезпечити окреме </w:t>
            </w:r>
            <w:bookmarkStart w:id="2" w:name="_Hlk135915594"/>
            <w:r w:rsidRPr="00825817">
              <w:rPr>
                <w:rFonts w:ascii="Times New Roman" w:eastAsia="Times New Roman" w:hAnsi="Times New Roman" w:cs="Times New Roman"/>
              </w:rPr>
              <w:t xml:space="preserve">проживання у 3-4-х </w:t>
            </w:r>
            <w:proofErr w:type="spellStart"/>
            <w:r w:rsidRPr="00825817">
              <w:rPr>
                <w:rFonts w:ascii="Times New Roman" w:eastAsia="Times New Roman" w:hAnsi="Times New Roman" w:cs="Times New Roman"/>
              </w:rPr>
              <w:t>місних</w:t>
            </w:r>
            <w:proofErr w:type="spellEnd"/>
            <w:r w:rsidRPr="00825817">
              <w:rPr>
                <w:rFonts w:ascii="Times New Roman" w:eastAsia="Times New Roman" w:hAnsi="Times New Roman" w:cs="Times New Roman"/>
              </w:rPr>
              <w:t xml:space="preserve"> номерах для батьків з дітьми або двомісних для батьків та дітей (орієнтовна кількість осіб: </w:t>
            </w:r>
            <w:r w:rsidR="003F1A26">
              <w:rPr>
                <w:rFonts w:ascii="Times New Roman" w:eastAsia="Times New Roman" w:hAnsi="Times New Roman" w:cs="Times New Roman"/>
              </w:rPr>
              <w:t xml:space="preserve">95 </w:t>
            </w:r>
            <w:r w:rsidRPr="00825817">
              <w:rPr>
                <w:rFonts w:ascii="Times New Roman" w:eastAsia="Times New Roman" w:hAnsi="Times New Roman" w:cs="Times New Roman"/>
              </w:rPr>
              <w:t xml:space="preserve">дітей та </w:t>
            </w:r>
            <w:r w:rsidR="003F1A26">
              <w:rPr>
                <w:rFonts w:ascii="Times New Roman" w:eastAsia="Times New Roman" w:hAnsi="Times New Roman" w:cs="Times New Roman"/>
              </w:rPr>
              <w:t>20</w:t>
            </w:r>
            <w:r w:rsidRPr="00825817">
              <w:rPr>
                <w:rFonts w:ascii="Times New Roman" w:eastAsia="Times New Roman" w:hAnsi="Times New Roman" w:cs="Times New Roman"/>
              </w:rPr>
              <w:t xml:space="preserve"> дорослих) та орієнтовно </w:t>
            </w:r>
            <w:r w:rsidR="003F1A26">
              <w:rPr>
                <w:rFonts w:ascii="Times New Roman" w:eastAsia="Times New Roman" w:hAnsi="Times New Roman" w:cs="Times New Roman"/>
              </w:rPr>
              <w:t>10</w:t>
            </w:r>
            <w:r w:rsidRPr="00825817">
              <w:rPr>
                <w:rFonts w:ascii="Times New Roman" w:eastAsia="Times New Roman" w:hAnsi="Times New Roman" w:cs="Times New Roman"/>
              </w:rPr>
              <w:t xml:space="preserve"> двомісних </w:t>
            </w:r>
            <w:r w:rsidR="003F1A26">
              <w:rPr>
                <w:rFonts w:ascii="Times New Roman" w:eastAsia="Times New Roman" w:hAnsi="Times New Roman" w:cs="Times New Roman"/>
              </w:rPr>
              <w:t xml:space="preserve">і 1 одномісний </w:t>
            </w:r>
            <w:r w:rsidRPr="00825817">
              <w:rPr>
                <w:rFonts w:ascii="Times New Roman" w:eastAsia="Times New Roman" w:hAnsi="Times New Roman" w:cs="Times New Roman"/>
              </w:rPr>
              <w:t xml:space="preserve">номерів для </w:t>
            </w:r>
            <w:r w:rsidR="003F1A26">
              <w:rPr>
                <w:rFonts w:ascii="Times New Roman" w:eastAsia="Times New Roman" w:hAnsi="Times New Roman" w:cs="Times New Roman"/>
              </w:rPr>
              <w:t>21</w:t>
            </w:r>
            <w:r w:rsidRPr="00825817">
              <w:rPr>
                <w:rFonts w:ascii="Times New Roman" w:eastAsia="Times New Roman" w:hAnsi="Times New Roman" w:cs="Times New Roman"/>
              </w:rPr>
              <w:t xml:space="preserve">  ос</w:t>
            </w:r>
            <w:r w:rsidR="003F1A26">
              <w:rPr>
                <w:rFonts w:ascii="Times New Roman" w:eastAsia="Times New Roman" w:hAnsi="Times New Roman" w:cs="Times New Roman"/>
              </w:rPr>
              <w:t>оби</w:t>
            </w:r>
            <w:r w:rsidRPr="00825817">
              <w:rPr>
                <w:rFonts w:ascii="Times New Roman" w:eastAsia="Times New Roman" w:hAnsi="Times New Roman" w:cs="Times New Roman"/>
              </w:rPr>
              <w:t xml:space="preserve"> працівників та надавачів послуг Замовника. Категорія номерів -  «стандарт» та «покращений стандарт»;</w:t>
            </w:r>
          </w:p>
          <w:p w14:paraId="6328277B" w14:textId="69E1EFF0" w:rsidR="004E6E0A" w:rsidRPr="004E6E0A" w:rsidRDefault="004E6E0A" w:rsidP="004E6E0A">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4E6E0A">
              <w:rPr>
                <w:rFonts w:ascii="Times New Roman" w:eastAsia="Times New Roman" w:hAnsi="Times New Roman" w:cs="Times New Roman"/>
                <w:color w:val="000000"/>
              </w:rPr>
              <w:t>Можливість забезпечити 3-ти разове харчування:</w:t>
            </w:r>
            <w:r w:rsidR="00EC1A1D">
              <w:rPr>
                <w:rFonts w:ascii="Times New Roman" w:eastAsia="Times New Roman" w:hAnsi="Times New Roman" w:cs="Times New Roman"/>
                <w:color w:val="000000"/>
              </w:rPr>
              <w:t xml:space="preserve"> </w:t>
            </w:r>
            <w:r w:rsidRPr="004E6E0A">
              <w:rPr>
                <w:rFonts w:ascii="Times New Roman" w:eastAsia="Times New Roman" w:hAnsi="Times New Roman" w:cs="Times New Roman"/>
                <w:color w:val="000000"/>
              </w:rPr>
              <w:t>протягом 7-денного періоду (перший день – обід та вечеря, другий-шостий дні – сніданок, обід та вечеря, сьомий день – сніданок та сухий пайок в дорогу) надання послуг для мінімум 95 дітей, у тому числі для дітей з інвалідністю і дітей віком від трьох років, та близько 20 дорослих осіб  (батьки дітей)</w:t>
            </w:r>
            <w:r>
              <w:rPr>
                <w:rFonts w:ascii="Times New Roman" w:eastAsia="Times New Roman" w:hAnsi="Times New Roman" w:cs="Times New Roman"/>
              </w:rPr>
              <w:t xml:space="preserve">; </w:t>
            </w:r>
            <w:r w:rsidRPr="004E6E0A">
              <w:rPr>
                <w:rFonts w:ascii="Times New Roman" w:eastAsia="Times New Roman" w:hAnsi="Times New Roman" w:cs="Times New Roman"/>
                <w:color w:val="000000"/>
              </w:rPr>
              <w:t>протягом 10-денного періоду персонал, надавачі послуг Замовника</w:t>
            </w:r>
            <w:r w:rsidR="006F5D79">
              <w:rPr>
                <w:rFonts w:ascii="Times New Roman" w:eastAsia="Times New Roman" w:hAnsi="Times New Roman" w:cs="Times New Roman"/>
                <w:color w:val="000000"/>
              </w:rPr>
              <w:t>;</w:t>
            </w:r>
          </w:p>
          <w:p w14:paraId="590B287E" w14:textId="77777777" w:rsidR="00F85FF3" w:rsidRDefault="005B7B09" w:rsidP="00F85FF3">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4E6E0A">
              <w:rPr>
                <w:rFonts w:ascii="Times New Roman" w:eastAsia="Times New Roman" w:hAnsi="Times New Roman" w:cs="Times New Roman"/>
              </w:rPr>
              <w:lastRenderedPageBreak/>
              <w:t xml:space="preserve">Забезпечення страхування для </w:t>
            </w:r>
            <w:proofErr w:type="spellStart"/>
            <w:r w:rsidRPr="004E6E0A">
              <w:rPr>
                <w:rFonts w:ascii="Times New Roman" w:eastAsia="Times New Roman" w:hAnsi="Times New Roman" w:cs="Times New Roman"/>
              </w:rPr>
              <w:t>бенефіціарів</w:t>
            </w:r>
            <w:proofErr w:type="spellEnd"/>
            <w:r w:rsidRPr="004E6E0A">
              <w:rPr>
                <w:rFonts w:ascii="Times New Roman" w:eastAsia="Times New Roman" w:hAnsi="Times New Roman" w:cs="Times New Roman"/>
              </w:rPr>
              <w:t xml:space="preserve"> Замовника - учасників школи з числа дітей та батьків</w:t>
            </w:r>
            <w:r w:rsidR="1B63739C" w:rsidRPr="004E6E0A">
              <w:rPr>
                <w:rFonts w:ascii="Times New Roman" w:eastAsia="Times New Roman" w:hAnsi="Times New Roman" w:cs="Times New Roman"/>
              </w:rPr>
              <w:t xml:space="preserve"> буде перевагою</w:t>
            </w:r>
            <w:r w:rsidRPr="004E6E0A">
              <w:rPr>
                <w:rFonts w:ascii="Times New Roman" w:eastAsia="Times New Roman" w:hAnsi="Times New Roman" w:cs="Times New Roman"/>
              </w:rPr>
              <w:t>;</w:t>
            </w:r>
          </w:p>
          <w:p w14:paraId="49D79180" w14:textId="58ED0FCB" w:rsidR="008E0CFD" w:rsidRPr="00F85FF3" w:rsidRDefault="008E0CFD" w:rsidP="00F85FF3">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85FF3">
              <w:rPr>
                <w:rFonts w:ascii="Times New Roman" w:eastAsia="Times New Roman" w:hAnsi="Times New Roman" w:cs="Times New Roman"/>
                <w:color w:val="000000" w:themeColor="text1"/>
                <w:bdr w:val="none" w:sz="0" w:space="0" w:color="auto" w:frame="1"/>
                <w:shd w:val="clear" w:color="auto" w:fill="FFFFFF"/>
              </w:rPr>
              <w:t xml:space="preserve">Надання в користування Замовнику протягом 6 днів </w:t>
            </w:r>
            <w:r w:rsidR="00B86999">
              <w:rPr>
                <w:rFonts w:ascii="Times New Roman" w:eastAsia="Times New Roman" w:hAnsi="Times New Roman" w:cs="Times New Roman"/>
                <w:color w:val="000000" w:themeColor="text1"/>
                <w:bdr w:val="none" w:sz="0" w:space="0" w:color="auto" w:frame="1"/>
                <w:shd w:val="clear" w:color="auto" w:fill="FFFFFF"/>
              </w:rPr>
              <w:t xml:space="preserve">за кожен заїзд </w:t>
            </w:r>
            <w:r w:rsidRPr="00F85FF3">
              <w:rPr>
                <w:rFonts w:ascii="Times New Roman" w:eastAsia="Times New Roman" w:hAnsi="Times New Roman" w:cs="Times New Roman"/>
                <w:color w:val="000000" w:themeColor="text1"/>
                <w:bdr w:val="none" w:sz="0" w:space="0" w:color="auto" w:frame="1"/>
                <w:shd w:val="clear" w:color="auto" w:fill="FFFFFF"/>
              </w:rPr>
              <w:t>(від 4 до 6 годин користування – одного великого приміщення (типу конференц-холу або банкетного залу</w:t>
            </w:r>
            <w:r w:rsidR="00F47052">
              <w:rPr>
                <w:rFonts w:ascii="Times New Roman" w:eastAsia="Times New Roman" w:hAnsi="Times New Roman" w:cs="Times New Roman"/>
                <w:color w:val="000000" w:themeColor="text1"/>
                <w:bdr w:val="none" w:sz="0" w:space="0" w:color="auto" w:frame="1"/>
                <w:shd w:val="clear" w:color="auto" w:fill="FFFFFF"/>
              </w:rPr>
              <w:t xml:space="preserve"> для проведення навчань)</w:t>
            </w:r>
            <w:r w:rsidRPr="00F85FF3">
              <w:rPr>
                <w:rFonts w:ascii="Times New Roman" w:eastAsia="Times New Roman" w:hAnsi="Times New Roman" w:cs="Times New Roman"/>
                <w:color w:val="000000" w:themeColor="text1"/>
                <w:bdr w:val="none" w:sz="0" w:space="0" w:color="auto" w:frame="1"/>
                <w:shd w:val="clear" w:color="auto" w:fill="FFFFFF"/>
              </w:rPr>
              <w:t>, розрахованого на розміщення одночасно 140 осіб та обладнане необхідною кількість меблів (столи, крісла тощо)  та техніки (</w:t>
            </w:r>
            <w:proofErr w:type="spellStart"/>
            <w:r w:rsidRPr="00F85FF3">
              <w:rPr>
                <w:rFonts w:ascii="Times New Roman" w:eastAsia="Times New Roman" w:hAnsi="Times New Roman" w:cs="Times New Roman"/>
                <w:color w:val="000000" w:themeColor="text1"/>
                <w:bdr w:val="none" w:sz="0" w:space="0" w:color="auto" w:frame="1"/>
                <w:shd w:val="clear" w:color="auto" w:fill="FFFFFF"/>
              </w:rPr>
              <w:t>проєктор</w:t>
            </w:r>
            <w:proofErr w:type="spellEnd"/>
            <w:r w:rsidRPr="00F85FF3">
              <w:rPr>
                <w:rFonts w:ascii="Times New Roman" w:eastAsia="Times New Roman" w:hAnsi="Times New Roman" w:cs="Times New Roman"/>
                <w:color w:val="000000" w:themeColor="text1"/>
                <w:bdr w:val="none" w:sz="0" w:space="0" w:color="auto" w:frame="1"/>
                <w:shd w:val="clear" w:color="auto" w:fill="FFFFFF"/>
              </w:rPr>
              <w:t>, екран, ноутбук/комп’ютер), вартість включена у цінову пропозицію.</w:t>
            </w:r>
          </w:p>
          <w:p w14:paraId="00800A8B" w14:textId="766EA78C" w:rsidR="005B7B09" w:rsidRPr="00825817" w:rsidRDefault="00B8699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85FF3">
              <w:rPr>
                <w:rFonts w:ascii="Times New Roman" w:eastAsia="Times New Roman" w:hAnsi="Times New Roman" w:cs="Times New Roman"/>
                <w:color w:val="000000" w:themeColor="text1"/>
                <w:bdr w:val="none" w:sz="0" w:space="0" w:color="auto" w:frame="1"/>
                <w:shd w:val="clear" w:color="auto" w:fill="FFFFFF"/>
              </w:rPr>
              <w:t xml:space="preserve">Надання в користування Замовнику протягом 6 днів </w:t>
            </w:r>
            <w:r>
              <w:rPr>
                <w:rFonts w:ascii="Times New Roman" w:eastAsia="Times New Roman" w:hAnsi="Times New Roman" w:cs="Times New Roman"/>
                <w:color w:val="000000" w:themeColor="text1"/>
                <w:bdr w:val="none" w:sz="0" w:space="0" w:color="auto" w:frame="1"/>
                <w:shd w:val="clear" w:color="auto" w:fill="FFFFFF"/>
              </w:rPr>
              <w:t xml:space="preserve">за кожен заїзд </w:t>
            </w:r>
            <w:r w:rsidRPr="00F85FF3">
              <w:rPr>
                <w:rFonts w:ascii="Times New Roman" w:eastAsia="Times New Roman" w:hAnsi="Times New Roman" w:cs="Times New Roman"/>
                <w:color w:val="000000" w:themeColor="text1"/>
                <w:bdr w:val="none" w:sz="0" w:space="0" w:color="auto" w:frame="1"/>
                <w:shd w:val="clear" w:color="auto" w:fill="FFFFFF"/>
              </w:rPr>
              <w:t>(від 4 до 6 годин</w:t>
            </w:r>
            <w:r w:rsidR="00F47052">
              <w:rPr>
                <w:rFonts w:ascii="Times New Roman" w:eastAsia="Times New Roman" w:hAnsi="Times New Roman" w:cs="Times New Roman"/>
                <w:color w:val="000000" w:themeColor="text1"/>
                <w:bdr w:val="none" w:sz="0" w:space="0" w:color="auto" w:frame="1"/>
                <w:shd w:val="clear" w:color="auto" w:fill="FFFFFF"/>
              </w:rPr>
              <w:t>) в</w:t>
            </w:r>
            <w:r w:rsidRPr="00F85FF3">
              <w:rPr>
                <w:rFonts w:ascii="Times New Roman" w:eastAsia="Times New Roman" w:hAnsi="Times New Roman" w:cs="Times New Roman"/>
                <w:color w:val="000000" w:themeColor="text1"/>
                <w:bdr w:val="none" w:sz="0" w:space="0" w:color="auto" w:frame="1"/>
                <w:shd w:val="clear" w:color="auto" w:fill="FFFFFF"/>
              </w:rPr>
              <w:t xml:space="preserve"> користування</w:t>
            </w:r>
            <w:r w:rsidRPr="00825817">
              <w:rPr>
                <w:rFonts w:ascii="Times New Roman" w:eastAsia="Times New Roman" w:hAnsi="Times New Roman" w:cs="Times New Roman"/>
              </w:rPr>
              <w:t xml:space="preserve"> </w:t>
            </w:r>
            <w:r w:rsidR="005B7B09" w:rsidRPr="00825817">
              <w:rPr>
                <w:rFonts w:ascii="Times New Roman" w:eastAsia="Times New Roman" w:hAnsi="Times New Roman" w:cs="Times New Roman"/>
              </w:rPr>
              <w:t>відкрит</w:t>
            </w:r>
            <w:r w:rsidR="00653DD7">
              <w:rPr>
                <w:rFonts w:ascii="Times New Roman" w:eastAsia="Times New Roman" w:hAnsi="Times New Roman" w:cs="Times New Roman"/>
              </w:rPr>
              <w:t>их</w:t>
            </w:r>
            <w:r w:rsidR="005B7B09" w:rsidRPr="00825817">
              <w:rPr>
                <w:rFonts w:ascii="Times New Roman" w:eastAsia="Times New Roman" w:hAnsi="Times New Roman" w:cs="Times New Roman"/>
              </w:rPr>
              <w:t xml:space="preserve"> майданчик</w:t>
            </w:r>
            <w:r w:rsidR="00653DD7">
              <w:rPr>
                <w:rFonts w:ascii="Times New Roman" w:eastAsia="Times New Roman" w:hAnsi="Times New Roman" w:cs="Times New Roman"/>
              </w:rPr>
              <w:t>ів</w:t>
            </w:r>
            <w:r w:rsidR="00653DD7" w:rsidRPr="00DC5A4C">
              <w:rPr>
                <w:rFonts w:ascii="Times New Roman" w:eastAsia="Times New Roman" w:hAnsi="Times New Roman" w:cs="Times New Roman"/>
                <w:lang w:val="ru-RU"/>
              </w:rPr>
              <w:t>/</w:t>
            </w:r>
            <w:r w:rsidR="00653DD7">
              <w:rPr>
                <w:rFonts w:ascii="Times New Roman" w:eastAsia="Times New Roman" w:hAnsi="Times New Roman" w:cs="Times New Roman"/>
              </w:rPr>
              <w:t xml:space="preserve">альтанок </w:t>
            </w:r>
            <w:r w:rsidR="005B7B09" w:rsidRPr="00825817">
              <w:rPr>
                <w:rFonts w:ascii="Times New Roman" w:eastAsia="Times New Roman" w:hAnsi="Times New Roman" w:cs="Times New Roman"/>
              </w:rPr>
              <w:t xml:space="preserve">для проведення групових активностей </w:t>
            </w:r>
            <w:r w:rsidR="006332BE">
              <w:rPr>
                <w:rFonts w:ascii="Times New Roman" w:eastAsia="Times New Roman" w:hAnsi="Times New Roman" w:cs="Times New Roman"/>
              </w:rPr>
              <w:t xml:space="preserve">на вулиці </w:t>
            </w:r>
            <w:r w:rsidR="005B7B09" w:rsidRPr="00825817">
              <w:rPr>
                <w:rFonts w:ascii="Times New Roman" w:eastAsia="Times New Roman" w:hAnsi="Times New Roman" w:cs="Times New Roman"/>
              </w:rPr>
              <w:t>для дітей та дорослих, використання якого входить у вартість цінової пропозиції;</w:t>
            </w:r>
          </w:p>
          <w:p w14:paraId="4B213848" w14:textId="4A1866EC" w:rsidR="005B7B09" w:rsidRPr="00825817" w:rsidRDefault="00B8699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85FF3">
              <w:rPr>
                <w:rFonts w:ascii="Times New Roman" w:eastAsia="Times New Roman" w:hAnsi="Times New Roman" w:cs="Times New Roman"/>
                <w:color w:val="000000" w:themeColor="text1"/>
                <w:bdr w:val="none" w:sz="0" w:space="0" w:color="auto" w:frame="1"/>
                <w:shd w:val="clear" w:color="auto" w:fill="FFFFFF"/>
              </w:rPr>
              <w:t xml:space="preserve">Надання в користування Замовнику протягом 6 днів </w:t>
            </w:r>
            <w:r>
              <w:rPr>
                <w:rFonts w:ascii="Times New Roman" w:eastAsia="Times New Roman" w:hAnsi="Times New Roman" w:cs="Times New Roman"/>
                <w:color w:val="000000" w:themeColor="text1"/>
                <w:bdr w:val="none" w:sz="0" w:space="0" w:color="auto" w:frame="1"/>
                <w:shd w:val="clear" w:color="auto" w:fill="FFFFFF"/>
              </w:rPr>
              <w:t xml:space="preserve">за кожен заїзд </w:t>
            </w:r>
            <w:r w:rsidRPr="00F85FF3">
              <w:rPr>
                <w:rFonts w:ascii="Times New Roman" w:eastAsia="Times New Roman" w:hAnsi="Times New Roman" w:cs="Times New Roman"/>
                <w:color w:val="000000" w:themeColor="text1"/>
                <w:bdr w:val="none" w:sz="0" w:space="0" w:color="auto" w:frame="1"/>
                <w:shd w:val="clear" w:color="auto" w:fill="FFFFFF"/>
              </w:rPr>
              <w:t>(від 4 до 6 годин користування</w:t>
            </w:r>
            <w:r w:rsidR="005B7B09" w:rsidRPr="00825817">
              <w:rPr>
                <w:rFonts w:ascii="Times New Roman" w:eastAsia="Times New Roman" w:hAnsi="Times New Roman" w:cs="Times New Roman"/>
              </w:rPr>
              <w:t xml:space="preserve"> </w:t>
            </w:r>
            <w:r w:rsidR="00653DD7">
              <w:rPr>
                <w:rFonts w:ascii="Times New Roman" w:eastAsia="Times New Roman" w:hAnsi="Times New Roman" w:cs="Times New Roman"/>
              </w:rPr>
              <w:t>9-10</w:t>
            </w:r>
            <w:r w:rsidR="005B7B09" w:rsidRPr="00825817">
              <w:rPr>
                <w:rFonts w:ascii="Times New Roman" w:eastAsia="Times New Roman" w:hAnsi="Times New Roman" w:cs="Times New Roman"/>
              </w:rPr>
              <w:t xml:space="preserve"> </w:t>
            </w:r>
            <w:r w:rsidR="00653DD7">
              <w:rPr>
                <w:rFonts w:ascii="Times New Roman" w:eastAsia="Times New Roman" w:hAnsi="Times New Roman" w:cs="Times New Roman"/>
              </w:rPr>
              <w:t xml:space="preserve">просторів </w:t>
            </w:r>
            <w:r w:rsidR="004E6E0A">
              <w:rPr>
                <w:rFonts w:ascii="Times New Roman" w:eastAsia="Times New Roman" w:hAnsi="Times New Roman" w:cs="Times New Roman"/>
              </w:rPr>
              <w:t xml:space="preserve">(приміщень площею 15-20 м2) </w:t>
            </w:r>
            <w:r w:rsidR="005B7B09" w:rsidRPr="00825817">
              <w:rPr>
                <w:rFonts w:ascii="Times New Roman" w:eastAsia="Times New Roman" w:hAnsi="Times New Roman" w:cs="Times New Roman"/>
              </w:rPr>
              <w:t xml:space="preserve">для </w:t>
            </w:r>
            <w:r w:rsidR="00653DD7">
              <w:rPr>
                <w:rFonts w:ascii="Times New Roman" w:eastAsia="Times New Roman" w:hAnsi="Times New Roman" w:cs="Times New Roman"/>
              </w:rPr>
              <w:t>групових</w:t>
            </w:r>
            <w:r w:rsidR="005B7B09" w:rsidRPr="00825817">
              <w:rPr>
                <w:rFonts w:ascii="Times New Roman" w:eastAsia="Times New Roman" w:hAnsi="Times New Roman" w:cs="Times New Roman"/>
              </w:rPr>
              <w:t xml:space="preserve"> занять з дітьми та дорослими, використання яких входить у вартість цінової пропозиції;</w:t>
            </w:r>
          </w:p>
          <w:p w14:paraId="54790E6E"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Обов’язковою вимогою є наявність ванних кімнат та </w:t>
            </w:r>
            <w:proofErr w:type="spellStart"/>
            <w:r w:rsidRPr="00825817">
              <w:rPr>
                <w:rFonts w:ascii="Times New Roman" w:eastAsia="Times New Roman" w:hAnsi="Times New Roman" w:cs="Times New Roman"/>
              </w:rPr>
              <w:t>вбиралень</w:t>
            </w:r>
            <w:proofErr w:type="spellEnd"/>
            <w:r w:rsidRPr="00825817">
              <w:rPr>
                <w:rFonts w:ascii="Times New Roman" w:eastAsia="Times New Roman" w:hAnsi="Times New Roman" w:cs="Times New Roman"/>
              </w:rPr>
              <w:t xml:space="preserve"> у номерах;</w:t>
            </w:r>
          </w:p>
          <w:p w14:paraId="432B62F5" w14:textId="0A0A4EFE"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themeColor="text1"/>
              </w:rPr>
            </w:pPr>
            <w:r w:rsidRPr="00825817">
              <w:rPr>
                <w:rFonts w:ascii="Times New Roman" w:eastAsia="Times New Roman" w:hAnsi="Times New Roman" w:cs="Times New Roman"/>
                <w:color w:val="000000" w:themeColor="text1"/>
              </w:rPr>
              <w:t xml:space="preserve">Наявність додаткових споруд для активного відпочинку, </w:t>
            </w:r>
            <w:r w:rsidR="006332BE">
              <w:rPr>
                <w:rFonts w:ascii="Times New Roman" w:eastAsia="Times New Roman" w:hAnsi="Times New Roman" w:cs="Times New Roman"/>
                <w:color w:val="000000" w:themeColor="text1"/>
              </w:rPr>
              <w:t xml:space="preserve">басейн, </w:t>
            </w:r>
            <w:proofErr w:type="spellStart"/>
            <w:r w:rsidRPr="00825817">
              <w:rPr>
                <w:rFonts w:ascii="Times New Roman" w:eastAsia="Times New Roman" w:hAnsi="Times New Roman" w:cs="Times New Roman"/>
                <w:color w:val="000000" w:themeColor="text1"/>
              </w:rPr>
              <w:t>скеледроми</w:t>
            </w:r>
            <w:proofErr w:type="spellEnd"/>
            <w:r w:rsidRPr="00825817">
              <w:rPr>
                <w:rFonts w:ascii="Times New Roman" w:eastAsia="Times New Roman" w:hAnsi="Times New Roman" w:cs="Times New Roman"/>
                <w:color w:val="000000" w:themeColor="text1"/>
              </w:rPr>
              <w:t>, мотузкові парки, тенісні та футбольні зони, використання яких входить у вартість цінової пропозиції</w:t>
            </w:r>
            <w:r w:rsidR="00EC1A1D">
              <w:rPr>
                <w:rFonts w:ascii="Times New Roman" w:eastAsia="Times New Roman" w:hAnsi="Times New Roman" w:cs="Times New Roman"/>
                <w:color w:val="000000" w:themeColor="text1"/>
              </w:rPr>
              <w:t xml:space="preserve"> буде розглядатись як перевага</w:t>
            </w:r>
            <w:r w:rsidRPr="00825817">
              <w:rPr>
                <w:rFonts w:ascii="Times New Roman" w:eastAsia="Times New Roman" w:hAnsi="Times New Roman" w:cs="Times New Roman"/>
                <w:color w:val="000000" w:themeColor="text1"/>
              </w:rPr>
              <w:t>;</w:t>
            </w:r>
          </w:p>
          <w:p w14:paraId="72803867"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Наявність системи охорони та </w:t>
            </w:r>
            <w:proofErr w:type="spellStart"/>
            <w:r w:rsidRPr="00825817">
              <w:rPr>
                <w:rFonts w:ascii="Times New Roman" w:eastAsia="Times New Roman" w:hAnsi="Times New Roman" w:cs="Times New Roman"/>
              </w:rPr>
              <w:t>відеонагляду</w:t>
            </w:r>
            <w:proofErr w:type="spellEnd"/>
            <w:r w:rsidRPr="00825817">
              <w:rPr>
                <w:rFonts w:ascii="Times New Roman" w:eastAsia="Times New Roman" w:hAnsi="Times New Roman" w:cs="Times New Roman"/>
              </w:rPr>
              <w:t>, забезпечення протипожежної безпеки;</w:t>
            </w:r>
          </w:p>
          <w:p w14:paraId="3C00BABC"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bookmarkStart w:id="3" w:name="_Hlk135916276"/>
            <w:r w:rsidRPr="00825817">
              <w:rPr>
                <w:rFonts w:ascii="Times New Roman" w:eastAsia="Times New Roman" w:hAnsi="Times New Roman" w:cs="Times New Roman"/>
              </w:rPr>
              <w:t>Наявність укриття на території;</w:t>
            </w:r>
          </w:p>
          <w:p w14:paraId="030886C2"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Наявність автономного опалення, альтернативних джерел електроенергії;</w:t>
            </w:r>
          </w:p>
          <w:p w14:paraId="79266663"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Зручне інфраструктурне сполучення для забезпечення заїзду, виїзду та евакуації у разі необхідності, </w:t>
            </w:r>
            <w:r w:rsidRPr="00825817">
              <w:rPr>
                <w:rFonts w:ascii="Times New Roman" w:eastAsia="Times New Roman" w:hAnsi="Times New Roman" w:cs="Times New Roman"/>
                <w:bdr w:val="none" w:sz="0" w:space="0" w:color="auto" w:frame="1"/>
              </w:rPr>
              <w:t>залучення автомобільного транспорту з боку підрядника для організації евакуації у разі необхідності</w:t>
            </w:r>
            <w:r w:rsidRPr="00825817">
              <w:rPr>
                <w:rFonts w:ascii="Times New Roman" w:eastAsia="Times New Roman" w:hAnsi="Times New Roman" w:cs="Times New Roman"/>
              </w:rPr>
              <w:t>;</w:t>
            </w:r>
          </w:p>
          <w:p w14:paraId="5132E0B9" w14:textId="2276F350" w:rsidR="005B7B09" w:rsidRPr="00825817" w:rsidRDefault="005B7B09" w:rsidP="7DD96471">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7DD96471">
              <w:rPr>
                <w:rFonts w:ascii="Times New Roman" w:eastAsia="Times New Roman" w:hAnsi="Times New Roman" w:cs="Times New Roman"/>
              </w:rPr>
              <w:t>Можливість забезпечити трансфер із</w:t>
            </w:r>
            <w:r w:rsidR="2823E477" w:rsidRPr="7DD96471">
              <w:rPr>
                <w:rFonts w:ascii="Times New Roman" w:eastAsia="Times New Roman" w:hAnsi="Times New Roman" w:cs="Times New Roman"/>
              </w:rPr>
              <w:t>/до</w:t>
            </w:r>
            <w:r w:rsidRPr="7DD96471">
              <w:rPr>
                <w:rFonts w:ascii="Times New Roman" w:eastAsia="Times New Roman" w:hAnsi="Times New Roman" w:cs="Times New Roman"/>
              </w:rPr>
              <w:t xml:space="preserve"> найближчої залізничної станції, що входить у вартість цінової пропозиції;</w:t>
            </w:r>
          </w:p>
          <w:p w14:paraId="27E3F43F" w14:textId="77777777" w:rsidR="005B7B09" w:rsidRPr="00825817"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825817">
              <w:rPr>
                <w:rFonts w:ascii="Times New Roman" w:eastAsia="Times New Roman" w:hAnsi="Times New Roman" w:cs="Times New Roman"/>
              </w:rPr>
              <w:t xml:space="preserve">Безкоштовні </w:t>
            </w:r>
            <w:proofErr w:type="spellStart"/>
            <w:r w:rsidRPr="00825817">
              <w:rPr>
                <w:rFonts w:ascii="Times New Roman" w:eastAsia="Times New Roman" w:hAnsi="Times New Roman" w:cs="Times New Roman"/>
              </w:rPr>
              <w:t>паркомісця</w:t>
            </w:r>
            <w:proofErr w:type="spellEnd"/>
            <w:r w:rsidRPr="00825817">
              <w:rPr>
                <w:rFonts w:ascii="Times New Roman" w:eastAsia="Times New Roman" w:hAnsi="Times New Roman" w:cs="Times New Roman"/>
              </w:rPr>
              <w:t xml:space="preserve"> на території; </w:t>
            </w:r>
          </w:p>
          <w:p w14:paraId="6F1DE2F6" w14:textId="77777777" w:rsidR="005B7B09" w:rsidRPr="008A40C6"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themeColor="text1"/>
              </w:rPr>
            </w:pPr>
            <w:r w:rsidRPr="008A40C6">
              <w:rPr>
                <w:rFonts w:ascii="Times New Roman" w:eastAsia="Times New Roman" w:hAnsi="Times New Roman" w:cs="Times New Roman"/>
                <w:color w:val="000000" w:themeColor="text1"/>
              </w:rPr>
              <w:t>Доступність медичних послуг –можливість дістатися до закладу охорони здоров’я у межах 30 км. від місця надання послуг;</w:t>
            </w:r>
          </w:p>
          <w:bookmarkEnd w:id="2"/>
          <w:bookmarkEnd w:id="3"/>
          <w:p w14:paraId="6898DB8B" w14:textId="77777777" w:rsidR="005B7B09" w:rsidRPr="008A40C6" w:rsidRDefault="005B7B09" w:rsidP="005B7B09">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themeColor="text1"/>
              </w:rPr>
            </w:pPr>
            <w:r w:rsidRPr="008A40C6">
              <w:rPr>
                <w:rFonts w:ascii="Times New Roman" w:eastAsia="Times New Roman" w:hAnsi="Times New Roman" w:cs="Times New Roman"/>
                <w:color w:val="000000" w:themeColor="text1"/>
              </w:rPr>
              <w:t xml:space="preserve">Попередній досвід функціонування закладу в якості дитячого табору, санаторію або готельного комплексу </w:t>
            </w:r>
            <w:r>
              <w:rPr>
                <w:rFonts w:ascii="Times New Roman" w:eastAsia="Times New Roman" w:hAnsi="Times New Roman" w:cs="Times New Roman"/>
                <w:color w:val="000000" w:themeColor="text1"/>
              </w:rPr>
              <w:t>для</w:t>
            </w:r>
            <w:r w:rsidRPr="008A40C6">
              <w:rPr>
                <w:rFonts w:ascii="Times New Roman" w:eastAsia="Times New Roman" w:hAnsi="Times New Roman" w:cs="Times New Roman"/>
                <w:color w:val="000000" w:themeColor="text1"/>
              </w:rPr>
              <w:t xml:space="preserve"> сімейного відпочинку й дозвілля; наявність дозволів на здійснення відповідної діяльності;</w:t>
            </w:r>
          </w:p>
          <w:p w14:paraId="4B2B5E27" w14:textId="3F9B6AB0" w:rsidR="005B7B09" w:rsidRDefault="005B7B09"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Наявність зареєстрованого суб’єкта господарювання, який може надавати послуги благодійним організаціям, усіх дозволів та погоджень уповноважених суб’єктів для здійснення такого виду діяльності;</w:t>
            </w:r>
          </w:p>
          <w:p w14:paraId="4858AB84" w14:textId="398BFB98" w:rsidR="00536382" w:rsidRDefault="00536382"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rPr>
            </w:pPr>
            <w:r>
              <w:rPr>
                <w:rFonts w:ascii="Times New Roman" w:eastAsia="Times New Roman" w:hAnsi="Times New Roman" w:cs="Times New Roman"/>
              </w:rPr>
              <w:t>Забезпечення питною водою із розрахунку 1 літр на 1 добу на 1 особу;</w:t>
            </w:r>
          </w:p>
          <w:p w14:paraId="4A3FBED3" w14:textId="4851E445" w:rsidR="00536382" w:rsidRPr="00536382" w:rsidRDefault="00536382" w:rsidP="00536382">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color w:val="000000"/>
              </w:rPr>
            </w:pPr>
            <w:r w:rsidRPr="005C4D1A">
              <w:rPr>
                <w:rFonts w:ascii="Times New Roman" w:eastAsia="Times New Roman" w:hAnsi="Times New Roman" w:cs="Times New Roman"/>
                <w:color w:val="000000"/>
              </w:rPr>
              <w:t xml:space="preserve">Забезпечення послугами прибирання приміщень: прибирання має </w:t>
            </w:r>
            <w:proofErr w:type="spellStart"/>
            <w:r w:rsidRPr="005C4D1A">
              <w:rPr>
                <w:rFonts w:ascii="Times New Roman" w:eastAsia="Times New Roman" w:hAnsi="Times New Roman" w:cs="Times New Roman"/>
                <w:color w:val="000000"/>
              </w:rPr>
              <w:t>здійснюватись</w:t>
            </w:r>
            <w:proofErr w:type="spellEnd"/>
            <w:r w:rsidRPr="005C4D1A">
              <w:rPr>
                <w:rFonts w:ascii="Times New Roman" w:eastAsia="Times New Roman" w:hAnsi="Times New Roman" w:cs="Times New Roman"/>
                <w:color w:val="000000"/>
              </w:rPr>
              <w:t xml:space="preserve"> не менш ніж один раз на </w:t>
            </w:r>
            <w:r>
              <w:rPr>
                <w:rFonts w:ascii="Times New Roman" w:eastAsia="Times New Roman" w:hAnsi="Times New Roman" w:cs="Times New Roman"/>
                <w:color w:val="000000"/>
              </w:rPr>
              <w:t xml:space="preserve">дві </w:t>
            </w:r>
            <w:r w:rsidRPr="005C4D1A">
              <w:rPr>
                <w:rFonts w:ascii="Times New Roman" w:eastAsia="Times New Roman" w:hAnsi="Times New Roman" w:cs="Times New Roman"/>
                <w:color w:val="000000"/>
              </w:rPr>
              <w:t>доб</w:t>
            </w:r>
            <w:r>
              <w:rPr>
                <w:rFonts w:ascii="Times New Roman" w:eastAsia="Times New Roman" w:hAnsi="Times New Roman" w:cs="Times New Roman"/>
                <w:color w:val="000000"/>
              </w:rPr>
              <w:t>и;</w:t>
            </w:r>
          </w:p>
          <w:p w14:paraId="59C7E545" w14:textId="77777777" w:rsidR="005B7B09" w:rsidRPr="00E25C9C" w:rsidRDefault="005B7B09"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rPr>
            </w:pPr>
            <w:r w:rsidRPr="00E25C9C">
              <w:rPr>
                <w:rFonts w:ascii="Times New Roman" w:eastAsia="Times New Roman" w:hAnsi="Times New Roman" w:cs="Times New Roman"/>
              </w:rPr>
              <w:t xml:space="preserve">Виконавець повинен </w:t>
            </w:r>
            <w:r>
              <w:rPr>
                <w:rFonts w:ascii="Times New Roman" w:eastAsia="Times New Roman" w:hAnsi="Times New Roman" w:cs="Times New Roman"/>
              </w:rPr>
              <w:t>володіти/</w:t>
            </w:r>
            <w:r w:rsidRPr="00E25C9C">
              <w:rPr>
                <w:rFonts w:ascii="Times New Roman" w:eastAsia="Times New Roman" w:hAnsi="Times New Roman" w:cs="Times New Roman"/>
              </w:rPr>
              <w:t>користуватися Приміщенням, в якому будуть надаватися послуги Замовнику, відповідно до законної підстави</w:t>
            </w:r>
            <w:r>
              <w:rPr>
                <w:rFonts w:ascii="Times New Roman" w:eastAsia="Times New Roman" w:hAnsi="Times New Roman" w:cs="Times New Roman"/>
              </w:rPr>
              <w:t>, та надати Замовнику документацію, яка підтверджує це речове право</w:t>
            </w:r>
            <w:r w:rsidRPr="00E25C9C">
              <w:rPr>
                <w:rFonts w:ascii="Times New Roman" w:eastAsia="Times New Roman" w:hAnsi="Times New Roman" w:cs="Times New Roman"/>
              </w:rPr>
              <w:t xml:space="preserve">. </w:t>
            </w:r>
          </w:p>
          <w:p w14:paraId="6E3005C1" w14:textId="64B35F81" w:rsidR="005B7B09" w:rsidRPr="00E25C9C" w:rsidRDefault="005B7B09" w:rsidP="005B7B09">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color w:val="000000" w:themeColor="text1"/>
              </w:rPr>
            </w:pPr>
            <w:r w:rsidRPr="00E25C9C">
              <w:rPr>
                <w:rFonts w:ascii="Times New Roman" w:eastAsia="Times New Roman" w:hAnsi="Times New Roman" w:cs="Times New Roman"/>
              </w:rPr>
              <w:t xml:space="preserve">Приміщення, в якому будуть надаватися послуги Замовнику, повинно відповідати встановленим вимогам чинного законодавства щодо техніки безпеки та матеріально-технічного оснащення такого виду приміщень. </w:t>
            </w:r>
          </w:p>
        </w:tc>
      </w:tr>
      <w:tr w:rsidR="00AC4C02" w:rsidRPr="00F57BD5" w14:paraId="37A6B866" w14:textId="77777777" w:rsidTr="7DD96471">
        <w:trPr>
          <w:trHeight w:val="416"/>
        </w:trPr>
        <w:tc>
          <w:tcPr>
            <w:tcW w:w="1838" w:type="dxa"/>
          </w:tcPr>
          <w:p w14:paraId="263C10CC" w14:textId="466DA9A9" w:rsidR="00AC4C02" w:rsidRPr="008878E1" w:rsidRDefault="00AC4C02" w:rsidP="005B7B09">
            <w:pPr>
              <w:rPr>
                <w:rFonts w:ascii="Times New Roman" w:eastAsia="Times New Roman" w:hAnsi="Times New Roman" w:cs="Times New Roman"/>
                <w:b/>
                <w:color w:val="201F1E"/>
              </w:rPr>
            </w:pPr>
            <w:r w:rsidRPr="008878E1">
              <w:rPr>
                <w:rFonts w:ascii="Times New Roman" w:eastAsia="Times New Roman" w:hAnsi="Times New Roman" w:cs="Times New Roman"/>
                <w:b/>
                <w:color w:val="201F1E"/>
              </w:rPr>
              <w:lastRenderedPageBreak/>
              <w:t>Умови оплати</w:t>
            </w:r>
          </w:p>
        </w:tc>
        <w:tc>
          <w:tcPr>
            <w:tcW w:w="8505" w:type="dxa"/>
            <w:gridSpan w:val="2"/>
          </w:tcPr>
          <w:p w14:paraId="695D3427" w14:textId="31AAC574" w:rsidR="00AC4C02" w:rsidRPr="008878E1" w:rsidRDefault="00AC4C02" w:rsidP="00AC4C02">
            <w:pPr>
              <w:pBdr>
                <w:top w:val="nil"/>
                <w:left w:val="nil"/>
                <w:bottom w:val="nil"/>
                <w:right w:val="nil"/>
                <w:between w:val="nil"/>
              </w:pBdr>
              <w:ind w:left="345"/>
              <w:rPr>
                <w:rFonts w:ascii="Times New Roman" w:eastAsia="Times New Roman" w:hAnsi="Times New Roman" w:cs="Times New Roman"/>
                <w:b/>
              </w:rPr>
            </w:pPr>
            <w:r w:rsidRPr="008878E1">
              <w:rPr>
                <w:rFonts w:ascii="Times New Roman" w:eastAsia="Times New Roman" w:hAnsi="Times New Roman" w:cs="Times New Roman"/>
                <w:b/>
              </w:rPr>
              <w:t xml:space="preserve">100% післяплата по факту надання послуг. </w:t>
            </w:r>
          </w:p>
        </w:tc>
      </w:tr>
      <w:tr w:rsidR="00E005E4" w:rsidRPr="00F57BD5" w14:paraId="408DD7EA" w14:textId="77777777" w:rsidTr="7DD96471">
        <w:trPr>
          <w:trHeight w:val="50"/>
        </w:trPr>
        <w:tc>
          <w:tcPr>
            <w:tcW w:w="1838" w:type="dxa"/>
            <w:vMerge w:val="restart"/>
          </w:tcPr>
          <w:p w14:paraId="63B54A46" w14:textId="77777777" w:rsidR="00E005E4" w:rsidRPr="00F57BD5" w:rsidRDefault="00C2452E">
            <w:pPr>
              <w:tabs>
                <w:tab w:val="right" w:pos="2160"/>
              </w:tabs>
              <w:rPr>
                <w:rFonts w:ascii="Times New Roman" w:eastAsia="Times New Roman" w:hAnsi="Times New Roman" w:cs="Times New Roman"/>
              </w:rPr>
            </w:pPr>
            <w:r w:rsidRPr="00F57BD5">
              <w:rPr>
                <w:rFonts w:ascii="Times New Roman" w:eastAsia="Times New Roman" w:hAnsi="Times New Roman" w:cs="Times New Roman"/>
              </w:rPr>
              <w:t>Критерії оцінки:</w:t>
            </w:r>
          </w:p>
        </w:tc>
        <w:tc>
          <w:tcPr>
            <w:tcW w:w="7371" w:type="dxa"/>
          </w:tcPr>
          <w:p w14:paraId="3CEF4662"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Назва критерія</w:t>
            </w:r>
          </w:p>
        </w:tc>
        <w:tc>
          <w:tcPr>
            <w:tcW w:w="1134" w:type="dxa"/>
          </w:tcPr>
          <w:p w14:paraId="426BE71B" w14:textId="77777777" w:rsidR="00E005E4" w:rsidRPr="00F57BD5" w:rsidRDefault="00C2452E" w:rsidP="00AF3BB8">
            <w:pPr>
              <w:jc w:val="center"/>
              <w:rPr>
                <w:rFonts w:ascii="Times New Roman" w:eastAsia="Times New Roman" w:hAnsi="Times New Roman" w:cs="Times New Roman"/>
                <w:b/>
              </w:rPr>
            </w:pPr>
            <w:r w:rsidRPr="00F57BD5">
              <w:rPr>
                <w:rFonts w:ascii="Times New Roman" w:eastAsia="Times New Roman" w:hAnsi="Times New Roman" w:cs="Times New Roman"/>
                <w:b/>
              </w:rPr>
              <w:t>Відсоток</w:t>
            </w:r>
          </w:p>
        </w:tc>
      </w:tr>
      <w:tr w:rsidR="00E005E4" w:rsidRPr="00F57BD5" w14:paraId="5DC00B03" w14:textId="77777777" w:rsidTr="7DD96471">
        <w:trPr>
          <w:trHeight w:val="46"/>
        </w:trPr>
        <w:tc>
          <w:tcPr>
            <w:tcW w:w="1838" w:type="dxa"/>
            <w:vMerge/>
          </w:tcPr>
          <w:p w14:paraId="1CA1156F"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371" w:type="dxa"/>
          </w:tcPr>
          <w:p w14:paraId="6AC00C9A" w14:textId="77777777" w:rsidR="00E005E4" w:rsidRPr="000B538A" w:rsidRDefault="00C2452E">
            <w:pPr>
              <w:rPr>
                <w:rFonts w:ascii="Times New Roman" w:eastAsia="Times New Roman" w:hAnsi="Times New Roman" w:cs="Times New Roman"/>
              </w:rPr>
            </w:pPr>
            <w:r w:rsidRPr="000B538A">
              <w:rPr>
                <w:rFonts w:ascii="Times New Roman" w:eastAsia="Times New Roman" w:hAnsi="Times New Roman" w:cs="Times New Roman"/>
              </w:rPr>
              <w:t>Ціна послуги</w:t>
            </w:r>
          </w:p>
        </w:tc>
        <w:tc>
          <w:tcPr>
            <w:tcW w:w="1134" w:type="dxa"/>
          </w:tcPr>
          <w:p w14:paraId="64B06282" w14:textId="4C1201F5" w:rsidR="00E005E4" w:rsidRPr="000B538A" w:rsidRDefault="006F5D79" w:rsidP="00AF3BB8">
            <w:pPr>
              <w:jc w:val="center"/>
              <w:rPr>
                <w:rFonts w:ascii="Times New Roman" w:eastAsia="Times New Roman" w:hAnsi="Times New Roman" w:cs="Times New Roman"/>
              </w:rPr>
            </w:pPr>
            <w:r w:rsidRPr="000B538A">
              <w:rPr>
                <w:rFonts w:ascii="Times New Roman" w:eastAsia="Times New Roman" w:hAnsi="Times New Roman" w:cs="Times New Roman"/>
              </w:rPr>
              <w:t>7</w:t>
            </w:r>
            <w:r w:rsidR="00C2452E" w:rsidRPr="000B538A">
              <w:rPr>
                <w:rFonts w:ascii="Times New Roman" w:eastAsia="Times New Roman" w:hAnsi="Times New Roman" w:cs="Times New Roman"/>
              </w:rPr>
              <w:t>0</w:t>
            </w:r>
          </w:p>
        </w:tc>
      </w:tr>
      <w:tr w:rsidR="00E005E4" w:rsidRPr="00F57BD5" w14:paraId="611E507E" w14:textId="77777777" w:rsidTr="7DD96471">
        <w:trPr>
          <w:trHeight w:val="50"/>
        </w:trPr>
        <w:tc>
          <w:tcPr>
            <w:tcW w:w="1838" w:type="dxa"/>
            <w:vMerge/>
          </w:tcPr>
          <w:p w14:paraId="0584154F"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37322B1A" w14:textId="29706EB7" w:rsidR="00E005E4" w:rsidRPr="000B538A" w:rsidRDefault="00C2452E">
            <w:pPr>
              <w:rPr>
                <w:rFonts w:ascii="Times New Roman" w:eastAsia="Times New Roman" w:hAnsi="Times New Roman" w:cs="Times New Roman"/>
              </w:rPr>
            </w:pPr>
            <w:r w:rsidRPr="000B538A">
              <w:rPr>
                <w:rFonts w:ascii="Times New Roman" w:eastAsia="Times New Roman" w:hAnsi="Times New Roman" w:cs="Times New Roman"/>
              </w:rPr>
              <w:t>Відповідність до вимог технічного завдання</w:t>
            </w:r>
          </w:p>
        </w:tc>
        <w:tc>
          <w:tcPr>
            <w:tcW w:w="1134" w:type="dxa"/>
          </w:tcPr>
          <w:p w14:paraId="1AAC5AA6" w14:textId="77777777" w:rsidR="00E005E4" w:rsidRPr="000B538A" w:rsidRDefault="00C2452E" w:rsidP="00AF3BB8">
            <w:pPr>
              <w:jc w:val="center"/>
              <w:rPr>
                <w:rFonts w:ascii="Times New Roman" w:eastAsia="Times New Roman" w:hAnsi="Times New Roman" w:cs="Times New Roman"/>
              </w:rPr>
            </w:pPr>
            <w:r w:rsidRPr="000B538A">
              <w:rPr>
                <w:rFonts w:ascii="Times New Roman" w:eastAsia="Times New Roman" w:hAnsi="Times New Roman" w:cs="Times New Roman"/>
              </w:rPr>
              <w:t>30</w:t>
            </w:r>
          </w:p>
        </w:tc>
      </w:tr>
      <w:tr w:rsidR="00414EF3" w:rsidRPr="00F57BD5" w14:paraId="33672368" w14:textId="77777777" w:rsidTr="7DD96471">
        <w:trPr>
          <w:trHeight w:val="812"/>
        </w:trPr>
        <w:tc>
          <w:tcPr>
            <w:tcW w:w="1838" w:type="dxa"/>
          </w:tcPr>
          <w:p w14:paraId="01AB2546" w14:textId="495DC205" w:rsidR="00414EF3" w:rsidRPr="00F57BD5" w:rsidRDefault="00414EF3" w:rsidP="00AF3BB8">
            <w:pPr>
              <w:rPr>
                <w:rFonts w:ascii="Times New Roman" w:eastAsia="Times New Roman" w:hAnsi="Times New Roman" w:cs="Times New Roman"/>
              </w:rPr>
            </w:pPr>
            <w:r w:rsidRPr="02A787CE">
              <w:rPr>
                <w:rFonts w:ascii="Times New Roman" w:eastAsia="Times New Roman" w:hAnsi="Times New Roman" w:cs="Times New Roman"/>
              </w:rPr>
              <w:t>Орієнтовн</w:t>
            </w:r>
            <w:r w:rsidR="4EF1F992" w:rsidRPr="02A787CE">
              <w:rPr>
                <w:rFonts w:ascii="Times New Roman" w:eastAsia="Times New Roman" w:hAnsi="Times New Roman" w:cs="Times New Roman"/>
              </w:rPr>
              <w:t>і періоди</w:t>
            </w:r>
            <w:r w:rsidRPr="02A787CE">
              <w:rPr>
                <w:rFonts w:ascii="Times New Roman" w:eastAsia="Times New Roman" w:hAnsi="Times New Roman" w:cs="Times New Roman"/>
              </w:rPr>
              <w:t xml:space="preserve"> </w:t>
            </w:r>
            <w:r w:rsidR="002B3AFA" w:rsidRPr="02A787CE">
              <w:rPr>
                <w:rFonts w:ascii="Times New Roman" w:eastAsia="Times New Roman" w:hAnsi="Times New Roman" w:cs="Times New Roman"/>
                <w:color w:val="000000" w:themeColor="text1"/>
              </w:rPr>
              <w:t>надання послуг</w:t>
            </w:r>
            <w:r w:rsidRPr="02A787CE">
              <w:rPr>
                <w:rFonts w:ascii="Times New Roman" w:eastAsia="Times New Roman" w:hAnsi="Times New Roman" w:cs="Times New Roman"/>
              </w:rPr>
              <w:t>:</w:t>
            </w:r>
          </w:p>
        </w:tc>
        <w:tc>
          <w:tcPr>
            <w:tcW w:w="8505" w:type="dxa"/>
            <w:gridSpan w:val="2"/>
          </w:tcPr>
          <w:p w14:paraId="00FE7C44" w14:textId="7B5012EE" w:rsidR="005B7B09" w:rsidRPr="001A1C6D" w:rsidRDefault="005B7B09" w:rsidP="005B7B09">
            <w:pPr>
              <w:rPr>
                <w:rFonts w:ascii="Times New Roman" w:eastAsia="Times New Roman" w:hAnsi="Times New Roman" w:cs="Times New Roman"/>
                <w:b/>
              </w:rPr>
            </w:pPr>
            <w:r>
              <w:rPr>
                <w:rFonts w:ascii="Times New Roman" w:eastAsia="Times New Roman" w:hAnsi="Times New Roman" w:cs="Times New Roman"/>
                <w:b/>
              </w:rPr>
              <w:t>Л</w:t>
            </w:r>
            <w:r w:rsidRPr="001A1C6D">
              <w:rPr>
                <w:rFonts w:ascii="Times New Roman" w:eastAsia="Times New Roman" w:hAnsi="Times New Roman" w:cs="Times New Roman"/>
                <w:b/>
              </w:rPr>
              <w:t xml:space="preserve">окації у </w:t>
            </w:r>
            <w:r>
              <w:rPr>
                <w:rFonts w:ascii="Times New Roman" w:eastAsia="Times New Roman" w:hAnsi="Times New Roman" w:cs="Times New Roman"/>
                <w:b/>
              </w:rPr>
              <w:t xml:space="preserve">Волинській, Рівненській, </w:t>
            </w:r>
            <w:r w:rsidRPr="001A1C6D">
              <w:rPr>
                <w:rFonts w:ascii="Times New Roman" w:eastAsia="Times New Roman" w:hAnsi="Times New Roman" w:cs="Times New Roman"/>
                <w:b/>
              </w:rPr>
              <w:t>Львівській, Івано-Франківській, Чернівецькій, Закарпатській</w:t>
            </w:r>
            <w:r>
              <w:rPr>
                <w:rFonts w:ascii="Times New Roman" w:eastAsia="Times New Roman" w:hAnsi="Times New Roman" w:cs="Times New Roman"/>
                <w:b/>
              </w:rPr>
              <w:t>, Київській</w:t>
            </w:r>
            <w:r w:rsidRPr="001A1C6D">
              <w:rPr>
                <w:rFonts w:ascii="Times New Roman" w:eastAsia="Times New Roman" w:hAnsi="Times New Roman" w:cs="Times New Roman"/>
                <w:b/>
              </w:rPr>
              <w:t xml:space="preserve"> області:</w:t>
            </w:r>
            <w:r w:rsidR="006332BE">
              <w:rPr>
                <w:rFonts w:ascii="Times New Roman" w:eastAsia="Times New Roman" w:hAnsi="Times New Roman" w:cs="Times New Roman"/>
                <w:b/>
              </w:rPr>
              <w:t xml:space="preserve"> з 05.06.2024 по 08.09.2024</w:t>
            </w:r>
          </w:p>
          <w:p w14:paraId="0CD64641" w14:textId="77777777" w:rsidR="006332BE" w:rsidRDefault="006332BE" w:rsidP="005B7B09">
            <w:pPr>
              <w:rPr>
                <w:rFonts w:ascii="Times New Roman" w:eastAsia="Times New Roman" w:hAnsi="Times New Roman" w:cs="Times New Roman"/>
              </w:rPr>
            </w:pPr>
          </w:p>
          <w:p w14:paraId="5ECB2C16" w14:textId="2615507A" w:rsidR="00D847C3" w:rsidRPr="00F57BD5" w:rsidRDefault="005C51D9" w:rsidP="005B7B09">
            <w:pPr>
              <w:rPr>
                <w:rFonts w:ascii="Times New Roman" w:eastAsia="Times New Roman" w:hAnsi="Times New Roman" w:cs="Times New Roman"/>
              </w:rPr>
            </w:pPr>
            <w:r w:rsidRPr="005C51D9">
              <w:rPr>
                <w:rFonts w:ascii="Times New Roman" w:eastAsia="Times New Roman" w:hAnsi="Times New Roman" w:cs="Times New Roman"/>
                <w:b/>
                <w:i/>
              </w:rPr>
              <w:t>Учасник може запропонувати інші дати заїздів у період липень-</w:t>
            </w:r>
            <w:r w:rsidR="00012DD1">
              <w:rPr>
                <w:rFonts w:ascii="Times New Roman" w:eastAsia="Times New Roman" w:hAnsi="Times New Roman" w:cs="Times New Roman"/>
                <w:b/>
                <w:i/>
              </w:rPr>
              <w:t>жовт</w:t>
            </w:r>
            <w:r w:rsidRPr="005C51D9">
              <w:rPr>
                <w:rFonts w:ascii="Times New Roman" w:eastAsia="Times New Roman" w:hAnsi="Times New Roman" w:cs="Times New Roman"/>
                <w:b/>
                <w:i/>
              </w:rPr>
              <w:t xml:space="preserve">ень (обов’язковою умовою є те, що заїзди повинні відбуватися підряд з </w:t>
            </w:r>
            <w:r w:rsidRPr="000B538A">
              <w:rPr>
                <w:rFonts w:ascii="Times New Roman" w:eastAsia="Times New Roman" w:hAnsi="Times New Roman" w:cs="Times New Roman"/>
                <w:b/>
                <w:i/>
              </w:rPr>
              <w:t xml:space="preserve">інтервалом в </w:t>
            </w:r>
            <w:r w:rsidR="00427A66" w:rsidRPr="000B538A">
              <w:rPr>
                <w:rFonts w:ascii="Times New Roman" w:eastAsia="Times New Roman" w:hAnsi="Times New Roman" w:cs="Times New Roman"/>
                <w:b/>
                <w:i/>
              </w:rPr>
              <w:t>чотири</w:t>
            </w:r>
            <w:r w:rsidRPr="000B538A">
              <w:rPr>
                <w:rFonts w:ascii="Times New Roman" w:eastAsia="Times New Roman" w:hAnsi="Times New Roman" w:cs="Times New Roman"/>
                <w:b/>
                <w:i/>
              </w:rPr>
              <w:t xml:space="preserve"> дн</w:t>
            </w:r>
            <w:r w:rsidR="00427A66" w:rsidRPr="000B538A">
              <w:rPr>
                <w:rFonts w:ascii="Times New Roman" w:eastAsia="Times New Roman" w:hAnsi="Times New Roman" w:cs="Times New Roman"/>
                <w:b/>
                <w:i/>
              </w:rPr>
              <w:t>і</w:t>
            </w:r>
            <w:r w:rsidR="000B538A">
              <w:rPr>
                <w:rFonts w:ascii="Times New Roman" w:eastAsia="Times New Roman" w:hAnsi="Times New Roman" w:cs="Times New Roman"/>
                <w:b/>
                <w:i/>
              </w:rPr>
              <w:t xml:space="preserve"> на перерву між заїздами</w:t>
            </w:r>
            <w:r w:rsidRPr="000B538A">
              <w:rPr>
                <w:rFonts w:ascii="Times New Roman" w:eastAsia="Times New Roman" w:hAnsi="Times New Roman" w:cs="Times New Roman"/>
                <w:b/>
                <w:i/>
              </w:rPr>
              <w:t>)</w:t>
            </w:r>
            <w:r w:rsidR="00427A66" w:rsidRPr="000B538A">
              <w:rPr>
                <w:rFonts w:ascii="Times New Roman" w:eastAsia="Times New Roman" w:hAnsi="Times New Roman" w:cs="Times New Roman"/>
                <w:b/>
                <w:i/>
              </w:rPr>
              <w:t>.</w:t>
            </w:r>
            <w:r w:rsidR="00427A66">
              <w:rPr>
                <w:rFonts w:ascii="Times New Roman" w:eastAsia="Times New Roman" w:hAnsi="Times New Roman" w:cs="Times New Roman"/>
                <w:b/>
                <w:i/>
              </w:rPr>
              <w:t xml:space="preserve"> В період виїзду сімей з дітьми </w:t>
            </w:r>
            <w:r w:rsidR="00427A66" w:rsidRPr="00427A66">
              <w:rPr>
                <w:rFonts w:ascii="Times New Roman" w:eastAsia="Times New Roman" w:hAnsi="Times New Roman" w:cs="Times New Roman"/>
                <w:b/>
                <w:i/>
              </w:rPr>
              <w:t>21  особа працівник та надавачі послуг Замовника можуть продовжувати проживати та харчуватись</w:t>
            </w:r>
          </w:p>
        </w:tc>
      </w:tr>
      <w:tr w:rsidR="00414EF3" w:rsidRPr="00F57BD5" w14:paraId="3E754B57" w14:textId="77777777" w:rsidTr="7DD96471">
        <w:trPr>
          <w:trHeight w:val="416"/>
        </w:trPr>
        <w:tc>
          <w:tcPr>
            <w:tcW w:w="1838" w:type="dxa"/>
          </w:tcPr>
          <w:p w14:paraId="487A0DD1" w14:textId="534C9564" w:rsidR="00414EF3" w:rsidRPr="00F57BD5" w:rsidRDefault="00414EF3" w:rsidP="007F4F81">
            <w:pPr>
              <w:jc w:val="both"/>
              <w:rPr>
                <w:rFonts w:ascii="Times New Roman" w:eastAsia="Times New Roman" w:hAnsi="Times New Roman" w:cs="Times New Roman"/>
                <w:b/>
              </w:rPr>
            </w:pPr>
            <w:r w:rsidRPr="00F57BD5">
              <w:rPr>
                <w:rFonts w:ascii="Times New Roman" w:eastAsia="Times New Roman" w:hAnsi="Times New Roman" w:cs="Times New Roman"/>
                <w:b/>
              </w:rPr>
              <w:t xml:space="preserve">Для подачі тендерної пропозиції необхідно надати наступні документи: </w:t>
            </w:r>
          </w:p>
        </w:tc>
        <w:tc>
          <w:tcPr>
            <w:tcW w:w="8505" w:type="dxa"/>
            <w:gridSpan w:val="2"/>
          </w:tcPr>
          <w:p w14:paraId="7BDAE947" w14:textId="18344939" w:rsidR="006F5D79" w:rsidRPr="006F5D79" w:rsidRDefault="005C51D9" w:rsidP="006F5D79">
            <w:pPr>
              <w:pStyle w:val="a6"/>
              <w:numPr>
                <w:ilvl w:val="0"/>
                <w:numId w:val="5"/>
              </w:numPr>
              <w:jc w:val="both"/>
              <w:rPr>
                <w:rFonts w:ascii="Times New Roman" w:eastAsia="Times New Roman" w:hAnsi="Times New Roman" w:cs="Times New Roman"/>
              </w:rPr>
            </w:pPr>
            <w:r w:rsidRPr="006F5D79">
              <w:rPr>
                <w:rFonts w:ascii="Times New Roman" w:eastAsia="Times New Roman" w:hAnsi="Times New Roman" w:cs="Times New Roman"/>
              </w:rPr>
              <w:t>Заповнений та підписаний додаток №1</w:t>
            </w:r>
          </w:p>
          <w:p w14:paraId="08196857" w14:textId="208CDF4D" w:rsidR="006F5D79" w:rsidRPr="000B538A" w:rsidRDefault="006F5D79" w:rsidP="005B7B09">
            <w:pPr>
              <w:pStyle w:val="a6"/>
              <w:numPr>
                <w:ilvl w:val="0"/>
                <w:numId w:val="5"/>
              </w:numPr>
              <w:jc w:val="both"/>
              <w:rPr>
                <w:rFonts w:ascii="Times New Roman" w:eastAsia="Times New Roman" w:hAnsi="Times New Roman" w:cs="Times New Roman"/>
                <w:b/>
              </w:rPr>
            </w:pPr>
            <w:r w:rsidRPr="006F5D79">
              <w:rPr>
                <w:rFonts w:ascii="Times New Roman" w:eastAsia="Times New Roman" w:hAnsi="Times New Roman" w:cs="Times New Roman"/>
              </w:rPr>
              <w:t>Заповнений та підписаний додаток №</w:t>
            </w:r>
            <w:r>
              <w:rPr>
                <w:rFonts w:ascii="Times New Roman" w:eastAsia="Times New Roman" w:hAnsi="Times New Roman" w:cs="Times New Roman"/>
              </w:rPr>
              <w:t>2</w:t>
            </w:r>
            <w:r w:rsidR="005C51D9" w:rsidRPr="006F5D79">
              <w:rPr>
                <w:rFonts w:ascii="Times New Roman" w:eastAsia="Times New Roman" w:hAnsi="Times New Roman" w:cs="Times New Roman"/>
              </w:rPr>
              <w:t xml:space="preserve"> (Цінова пропозиція)</w:t>
            </w:r>
            <w:r>
              <w:rPr>
                <w:rFonts w:ascii="Times New Roman" w:eastAsia="Times New Roman" w:hAnsi="Times New Roman" w:cs="Times New Roman"/>
              </w:rPr>
              <w:t xml:space="preserve"> та у форматі </w:t>
            </w:r>
            <w:r>
              <w:rPr>
                <w:rFonts w:ascii="Times New Roman" w:eastAsia="Times New Roman" w:hAnsi="Times New Roman" w:cs="Times New Roman"/>
                <w:lang w:val="en-US"/>
              </w:rPr>
              <w:t>word</w:t>
            </w:r>
            <w:r w:rsidRPr="006F5D79">
              <w:rPr>
                <w:rFonts w:ascii="Times New Roman" w:eastAsia="Times New Roman" w:hAnsi="Times New Roman" w:cs="Times New Roman"/>
                <w:lang w:val="ru-RU"/>
              </w:rPr>
              <w:t xml:space="preserve"> </w:t>
            </w:r>
            <w:r>
              <w:rPr>
                <w:rFonts w:ascii="Times New Roman" w:eastAsia="Times New Roman" w:hAnsi="Times New Roman" w:cs="Times New Roman"/>
              </w:rPr>
              <w:t>для опрацювання інформації</w:t>
            </w:r>
            <w:r w:rsidR="000B538A">
              <w:rPr>
                <w:rFonts w:ascii="Times New Roman" w:eastAsia="Times New Roman" w:hAnsi="Times New Roman" w:cs="Times New Roman"/>
              </w:rPr>
              <w:t xml:space="preserve">. </w:t>
            </w:r>
            <w:r w:rsidR="000B538A" w:rsidRPr="000B538A">
              <w:rPr>
                <w:rFonts w:ascii="Times New Roman" w:eastAsia="Times New Roman" w:hAnsi="Times New Roman" w:cs="Times New Roman"/>
                <w:b/>
              </w:rPr>
              <w:t>У разі якщо якась послуга, що зазначена у додатку 2, планується надаватись від іншої юридичної особи, пропозицію на ці послуги надавати окремим кошторисом</w:t>
            </w:r>
          </w:p>
          <w:p w14:paraId="0CA1E771" w14:textId="6FF4106B" w:rsidR="006F5D79" w:rsidRPr="001B6144" w:rsidRDefault="005C51D9" w:rsidP="009E1166">
            <w:pPr>
              <w:pStyle w:val="a6"/>
              <w:numPr>
                <w:ilvl w:val="0"/>
                <w:numId w:val="5"/>
              </w:numPr>
              <w:jc w:val="both"/>
              <w:rPr>
                <w:rFonts w:ascii="Times New Roman" w:eastAsia="Times New Roman" w:hAnsi="Times New Roman" w:cs="Times New Roman"/>
              </w:rPr>
            </w:pPr>
            <w:r w:rsidRPr="001B6144">
              <w:rPr>
                <w:rFonts w:ascii="Times New Roman" w:eastAsia="Times New Roman" w:hAnsi="Times New Roman" w:cs="Times New Roman"/>
              </w:rPr>
              <w:t xml:space="preserve"> </w:t>
            </w:r>
            <w:r w:rsidR="005B7B09" w:rsidRPr="001B6144">
              <w:rPr>
                <w:rFonts w:ascii="Times New Roman" w:eastAsia="Times New Roman" w:hAnsi="Times New Roman" w:cs="Times New Roman"/>
              </w:rPr>
              <w:t>Правовстановлюючі документи на Приміщення – місце надання послуг (документи, які підтверджують право власності, право користування чи інше речове право на Приміщення, в якому будуть надаватися послуги Замовнику).</w:t>
            </w:r>
          </w:p>
          <w:p w14:paraId="7EE90AF5" w14:textId="77777777" w:rsidR="006F5D79" w:rsidRDefault="005B7B09" w:rsidP="005B7B09">
            <w:pPr>
              <w:pStyle w:val="a6"/>
              <w:numPr>
                <w:ilvl w:val="0"/>
                <w:numId w:val="5"/>
              </w:numPr>
              <w:jc w:val="both"/>
              <w:rPr>
                <w:rFonts w:ascii="Times New Roman" w:eastAsia="Times New Roman" w:hAnsi="Times New Roman" w:cs="Times New Roman"/>
              </w:rPr>
            </w:pPr>
            <w:r w:rsidRPr="006F5D79">
              <w:rPr>
                <w:rFonts w:ascii="Times New Roman" w:eastAsia="Times New Roman" w:hAnsi="Times New Roman" w:cs="Times New Roman"/>
              </w:rPr>
              <w:t>презентаційні матеріали (з фото- та описовою частиною);</w:t>
            </w:r>
          </w:p>
          <w:p w14:paraId="0D70E106" w14:textId="30E0B5E7" w:rsidR="00414EF3" w:rsidRPr="006F5D79" w:rsidRDefault="005B7B09" w:rsidP="005B7B09">
            <w:pPr>
              <w:pStyle w:val="a6"/>
              <w:numPr>
                <w:ilvl w:val="0"/>
                <w:numId w:val="5"/>
              </w:numPr>
              <w:jc w:val="both"/>
              <w:rPr>
                <w:rFonts w:ascii="Times New Roman" w:eastAsia="Times New Roman" w:hAnsi="Times New Roman" w:cs="Times New Roman"/>
              </w:rPr>
            </w:pPr>
            <w:proofErr w:type="spellStart"/>
            <w:r w:rsidRPr="006F5D79">
              <w:rPr>
                <w:rFonts w:ascii="Times New Roman" w:eastAsia="Times New Roman" w:hAnsi="Times New Roman" w:cs="Times New Roman"/>
              </w:rPr>
              <w:t>Скан</w:t>
            </w:r>
            <w:proofErr w:type="spellEnd"/>
            <w:r w:rsidRPr="006F5D79">
              <w:rPr>
                <w:rFonts w:ascii="Times New Roman" w:eastAsia="Times New Roman" w:hAnsi="Times New Roman" w:cs="Times New Roman"/>
              </w:rPr>
              <w:t xml:space="preserve">-копія підписаного </w:t>
            </w:r>
            <w:proofErr w:type="spellStart"/>
            <w:r w:rsidRPr="006F5D79">
              <w:rPr>
                <w:rFonts w:ascii="Times New Roman" w:eastAsia="Times New Roman" w:hAnsi="Times New Roman" w:cs="Times New Roman"/>
              </w:rPr>
              <w:t>проєкту</w:t>
            </w:r>
            <w:proofErr w:type="spellEnd"/>
            <w:r w:rsidRPr="006F5D79">
              <w:rPr>
                <w:rFonts w:ascii="Times New Roman" w:eastAsia="Times New Roman" w:hAnsi="Times New Roman" w:cs="Times New Roman"/>
              </w:rPr>
              <w:t xml:space="preserve"> договору.</w:t>
            </w:r>
          </w:p>
        </w:tc>
      </w:tr>
      <w:tr w:rsidR="00144409" w:rsidRPr="00F57BD5" w14:paraId="356DED44" w14:textId="77777777" w:rsidTr="7DD96471">
        <w:trPr>
          <w:trHeight w:val="416"/>
        </w:trPr>
        <w:tc>
          <w:tcPr>
            <w:tcW w:w="1838" w:type="dxa"/>
          </w:tcPr>
          <w:p w14:paraId="1A02EF2C" w14:textId="6FE8E4E0" w:rsidR="00144409" w:rsidRPr="00F57BD5" w:rsidRDefault="00144409" w:rsidP="007F4F81">
            <w:pPr>
              <w:jc w:val="both"/>
              <w:rPr>
                <w:rFonts w:ascii="Times New Roman" w:eastAsia="Times New Roman" w:hAnsi="Times New Roman" w:cs="Times New Roman"/>
                <w:b/>
              </w:rPr>
            </w:pPr>
            <w:r>
              <w:rPr>
                <w:rFonts w:ascii="Times New Roman" w:eastAsia="Times New Roman" w:hAnsi="Times New Roman" w:cs="Times New Roman"/>
                <w:b/>
              </w:rPr>
              <w:t>Термін подачі пропозицій</w:t>
            </w:r>
          </w:p>
        </w:tc>
        <w:tc>
          <w:tcPr>
            <w:tcW w:w="8505" w:type="dxa"/>
            <w:gridSpan w:val="2"/>
          </w:tcPr>
          <w:p w14:paraId="048F2E01" w14:textId="77777777" w:rsidR="00144409" w:rsidRPr="00640121" w:rsidRDefault="00144409" w:rsidP="00144409">
            <w:pPr>
              <w:ind w:left="40"/>
              <w:jc w:val="both"/>
              <w:rPr>
                <w:rStyle w:val="a9"/>
                <w:rFonts w:ascii="Times New Roman" w:hAnsi="Times New Roman" w:cs="Times New Roman"/>
                <w:b/>
                <w:bCs/>
                <w:color w:val="0070C0"/>
                <w:sz w:val="24"/>
                <w:szCs w:val="24"/>
                <w:shd w:val="clear" w:color="auto" w:fill="FFFFFF"/>
              </w:rPr>
            </w:pPr>
            <w:r w:rsidRPr="00B46AAA">
              <w:rPr>
                <w:rFonts w:ascii="Times New Roman" w:eastAsia="Times New Roman" w:hAnsi="Times New Roman" w:cs="Times New Roman"/>
                <w:b/>
              </w:rPr>
              <w:t xml:space="preserve">Термін подачі пропозицій до 21.02.23 до 12.00. </w:t>
            </w:r>
            <w:r w:rsidRPr="007645E2">
              <w:rPr>
                <w:rFonts w:ascii="Times New Roman" w:eastAsia="Times New Roman" w:hAnsi="Times New Roman" w:cs="Times New Roman"/>
                <w:color w:val="000000"/>
                <w:sz w:val="24"/>
                <w:szCs w:val="24"/>
                <w:lang w:eastAsia="ru-RU"/>
              </w:rPr>
              <w:t xml:space="preserve">Учасник подає документи на електронну пошту  </w:t>
            </w:r>
            <w:r w:rsidRPr="007645E2">
              <w:rPr>
                <w:rStyle w:val="a9"/>
                <w:rFonts w:ascii="Times New Roman" w:hAnsi="Times New Roman" w:cs="Times New Roman"/>
                <w:b/>
                <w:bCs/>
                <w:color w:val="0070C0"/>
                <w:sz w:val="24"/>
                <w:szCs w:val="24"/>
                <w:shd w:val="clear" w:color="auto" w:fill="FFFFFF"/>
              </w:rPr>
              <w:t>Zakupivli-DS@sos-ukraine.org</w:t>
            </w:r>
            <w:r>
              <w:rPr>
                <w:rStyle w:val="a9"/>
                <w:rFonts w:ascii="Times New Roman" w:hAnsi="Times New Roman" w:cs="Times New Roman"/>
                <w:b/>
                <w:bCs/>
                <w:color w:val="0070C0"/>
                <w:sz w:val="24"/>
                <w:szCs w:val="24"/>
                <w:shd w:val="clear" w:color="auto" w:fill="FFFFFF"/>
              </w:rPr>
              <w:t>.</w:t>
            </w:r>
          </w:p>
          <w:p w14:paraId="7D9E1A8F" w14:textId="03E49623" w:rsidR="00144409" w:rsidRPr="00144409" w:rsidRDefault="00144409" w:rsidP="00144409">
            <w:pPr>
              <w:jc w:val="both"/>
              <w:rPr>
                <w:rFonts w:ascii="Times New Roman" w:eastAsia="Times New Roman" w:hAnsi="Times New Roman" w:cs="Times New Roman"/>
              </w:rPr>
            </w:pPr>
            <w:r w:rsidRPr="004D023B">
              <w:rPr>
                <w:rFonts w:ascii="Times New Roman" w:eastAsia="Times New Roman" w:hAnsi="Times New Roman" w:cs="Times New Roman"/>
                <w:color w:val="000000"/>
                <w:sz w:val="24"/>
                <w:szCs w:val="24"/>
                <w:lang w:eastAsia="ru-RU"/>
              </w:rPr>
              <w:t xml:space="preserve">Учасник може також подати свою пропозицію шляхом завантаження необхідних документів через електронний майданчик </w:t>
            </w:r>
            <w:proofErr w:type="spellStart"/>
            <w:r w:rsidRPr="004D023B">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на якому опубліковано дане тендерне запрошення</w:t>
            </w:r>
            <w:r w:rsidRPr="004D023B">
              <w:rPr>
                <w:rFonts w:ascii="Times New Roman" w:eastAsia="Times New Roman" w:hAnsi="Times New Roman" w:cs="Times New Roman"/>
                <w:color w:val="000000"/>
                <w:sz w:val="24"/>
                <w:szCs w:val="24"/>
                <w:lang w:eastAsia="ru-RU"/>
              </w:rPr>
              <w:t>.</w:t>
            </w:r>
          </w:p>
        </w:tc>
      </w:tr>
      <w:tr w:rsidR="004408C0" w:rsidRPr="00F57BD5" w14:paraId="51A58EC1" w14:textId="77777777" w:rsidTr="7DD96471">
        <w:trPr>
          <w:trHeight w:val="812"/>
        </w:trPr>
        <w:tc>
          <w:tcPr>
            <w:tcW w:w="1838" w:type="dxa"/>
          </w:tcPr>
          <w:p w14:paraId="66C1BD64" w14:textId="6722507E" w:rsidR="004408C0" w:rsidRPr="00F57BD5" w:rsidRDefault="00213AF8" w:rsidP="007F4F81">
            <w:pPr>
              <w:jc w:val="both"/>
              <w:rPr>
                <w:rFonts w:ascii="Times New Roman" w:eastAsia="Times New Roman" w:hAnsi="Times New Roman" w:cs="Times New Roman"/>
                <w:b/>
              </w:rPr>
            </w:pPr>
            <w:r>
              <w:rPr>
                <w:rFonts w:ascii="Times New Roman" w:eastAsia="Times New Roman" w:hAnsi="Times New Roman" w:cs="Times New Roman"/>
                <w:b/>
              </w:rPr>
              <w:t>Умови участі</w:t>
            </w:r>
          </w:p>
        </w:tc>
        <w:tc>
          <w:tcPr>
            <w:tcW w:w="8505" w:type="dxa"/>
            <w:gridSpan w:val="2"/>
          </w:tcPr>
          <w:p w14:paraId="484A1C9A" w14:textId="4D2D1C81" w:rsidR="002B3AFA" w:rsidRDefault="3A8D66D1" w:rsidP="02A787CE">
            <w:pPr>
              <w:jc w:val="both"/>
              <w:rPr>
                <w:rFonts w:ascii="Times New Roman" w:eastAsia="Times New Roman" w:hAnsi="Times New Roman" w:cs="Times New Roman"/>
              </w:rPr>
            </w:pPr>
            <w:r w:rsidRPr="02A787CE">
              <w:rPr>
                <w:rFonts w:ascii="Times New Roman" w:eastAsia="Times New Roman" w:hAnsi="Times New Roman" w:cs="Times New Roman"/>
                <w:b/>
                <w:bCs/>
              </w:rPr>
              <w:t xml:space="preserve">МБО “БФ “СОС Дитячі Містечка” Україна як </w:t>
            </w:r>
            <w:r w:rsidR="004408C0" w:rsidRPr="02A787CE">
              <w:rPr>
                <w:rFonts w:ascii="Times New Roman" w:eastAsia="Times New Roman" w:hAnsi="Times New Roman" w:cs="Times New Roman"/>
                <w:b/>
                <w:bCs/>
              </w:rPr>
              <w:t xml:space="preserve">Замовник </w:t>
            </w:r>
            <w:r w:rsidR="0CC92AD3" w:rsidRPr="02A787CE">
              <w:rPr>
                <w:rFonts w:ascii="Times New Roman" w:eastAsia="Times New Roman" w:hAnsi="Times New Roman" w:cs="Times New Roman"/>
                <w:b/>
                <w:bCs/>
              </w:rPr>
              <w:t xml:space="preserve">послуг </w:t>
            </w:r>
            <w:r w:rsidR="004408C0" w:rsidRPr="02A787CE">
              <w:rPr>
                <w:rFonts w:ascii="Times New Roman" w:eastAsia="Times New Roman" w:hAnsi="Times New Roman" w:cs="Times New Roman"/>
                <w:b/>
                <w:bCs/>
              </w:rPr>
              <w:t xml:space="preserve">залишає за собою право як збільшити, так і зменшити </w:t>
            </w:r>
            <w:r w:rsidR="1D0C080F" w:rsidRPr="02A787CE">
              <w:rPr>
                <w:rFonts w:ascii="Times New Roman" w:eastAsia="Times New Roman" w:hAnsi="Times New Roman" w:cs="Times New Roman"/>
                <w:b/>
                <w:bCs/>
              </w:rPr>
              <w:t>періоди надання послуг</w:t>
            </w:r>
            <w:r w:rsidR="00213AF8" w:rsidRPr="02A787CE">
              <w:rPr>
                <w:rFonts w:ascii="Times New Roman" w:eastAsia="Times New Roman" w:hAnsi="Times New Roman" w:cs="Times New Roman"/>
                <w:b/>
                <w:bCs/>
              </w:rPr>
              <w:t xml:space="preserve"> та зменшити кількість учасників</w:t>
            </w:r>
            <w:r w:rsidR="69D68E46" w:rsidRPr="02A787CE">
              <w:rPr>
                <w:rFonts w:ascii="Times New Roman" w:eastAsia="Times New Roman" w:hAnsi="Times New Roman" w:cs="Times New Roman"/>
                <w:b/>
                <w:bCs/>
              </w:rPr>
              <w:t xml:space="preserve">, при цьому, </w:t>
            </w:r>
            <w:r w:rsidR="00213AF8" w:rsidRPr="02A787CE">
              <w:rPr>
                <w:rFonts w:ascii="Times New Roman" w:eastAsia="Times New Roman" w:hAnsi="Times New Roman" w:cs="Times New Roman"/>
                <w:b/>
                <w:bCs/>
              </w:rPr>
              <w:t>варт</w:t>
            </w:r>
            <w:r w:rsidR="37A03CEA" w:rsidRPr="02A787CE">
              <w:rPr>
                <w:rFonts w:ascii="Times New Roman" w:eastAsia="Times New Roman" w:hAnsi="Times New Roman" w:cs="Times New Roman"/>
                <w:b/>
                <w:bCs/>
              </w:rPr>
              <w:t>ість</w:t>
            </w:r>
            <w:r w:rsidR="00213AF8" w:rsidRPr="02A787CE">
              <w:rPr>
                <w:rFonts w:ascii="Times New Roman" w:eastAsia="Times New Roman" w:hAnsi="Times New Roman" w:cs="Times New Roman"/>
                <w:b/>
                <w:bCs/>
              </w:rPr>
              <w:t xml:space="preserve"> </w:t>
            </w:r>
            <w:r w:rsidR="006F5D79">
              <w:rPr>
                <w:rFonts w:ascii="Times New Roman" w:eastAsia="Times New Roman" w:hAnsi="Times New Roman" w:cs="Times New Roman"/>
                <w:b/>
                <w:bCs/>
              </w:rPr>
              <w:t xml:space="preserve">окремої одиниці </w:t>
            </w:r>
            <w:r w:rsidR="00213AF8" w:rsidRPr="02A787CE">
              <w:rPr>
                <w:rFonts w:ascii="Times New Roman" w:eastAsia="Times New Roman" w:hAnsi="Times New Roman" w:cs="Times New Roman"/>
                <w:b/>
                <w:bCs/>
              </w:rPr>
              <w:t>послуг</w:t>
            </w:r>
            <w:r w:rsidR="006F5D79">
              <w:rPr>
                <w:rFonts w:ascii="Times New Roman" w:eastAsia="Times New Roman" w:hAnsi="Times New Roman" w:cs="Times New Roman"/>
                <w:b/>
                <w:bCs/>
              </w:rPr>
              <w:t>и, зазначеної у додатку 2</w:t>
            </w:r>
            <w:r w:rsidR="64D71535" w:rsidRPr="02A787CE">
              <w:rPr>
                <w:rFonts w:ascii="Times New Roman" w:eastAsia="Times New Roman" w:hAnsi="Times New Roman" w:cs="Times New Roman"/>
                <w:b/>
                <w:bCs/>
              </w:rPr>
              <w:t xml:space="preserve"> є фіксованою та не підлягає зміні</w:t>
            </w:r>
            <w:r w:rsidR="00213AF8" w:rsidRPr="02A787CE">
              <w:rPr>
                <w:rFonts w:ascii="Times New Roman" w:eastAsia="Times New Roman" w:hAnsi="Times New Roman" w:cs="Times New Roman"/>
              </w:rPr>
              <w:t>.</w:t>
            </w:r>
            <w:r w:rsidR="002B3AFA" w:rsidRPr="02A787CE">
              <w:rPr>
                <w:rFonts w:ascii="Times New Roman" w:eastAsia="Times New Roman" w:hAnsi="Times New Roman" w:cs="Times New Roman"/>
              </w:rPr>
              <w:t xml:space="preserve"> </w:t>
            </w:r>
          </w:p>
          <w:p w14:paraId="02688CA2" w14:textId="5F8FCF06" w:rsidR="004408C0" w:rsidRPr="002B3AFA" w:rsidRDefault="002B3AFA" w:rsidP="02A787CE">
            <w:pPr>
              <w:jc w:val="both"/>
              <w:rPr>
                <w:rFonts w:ascii="Times New Roman" w:eastAsia="Times New Roman" w:hAnsi="Times New Roman" w:cs="Times New Roman"/>
                <w:b/>
                <w:bCs/>
              </w:rPr>
            </w:pPr>
            <w:r w:rsidRPr="02A787CE">
              <w:rPr>
                <w:rFonts w:ascii="Times New Roman" w:eastAsia="Times New Roman" w:hAnsi="Times New Roman" w:cs="Times New Roman"/>
                <w:b/>
                <w:bCs/>
              </w:rPr>
              <w:t xml:space="preserve">Замовник залишає за собою право здійснити огляд приміщень, де будуть надаватись послуги, до моменту укладання Договору. </w:t>
            </w:r>
            <w:r w:rsidR="6A984224" w:rsidRPr="02A787CE">
              <w:rPr>
                <w:rFonts w:ascii="Times New Roman" w:eastAsia="Times New Roman" w:hAnsi="Times New Roman" w:cs="Times New Roman"/>
                <w:b/>
                <w:bCs/>
              </w:rPr>
              <w:t xml:space="preserve">У випадку встановлення факту невідповідності приміщень, в яких будуть надаватися послуги, вимогам щодо техніки безпеки, </w:t>
            </w:r>
            <w:r w:rsidR="78DA7AD1" w:rsidRPr="02A787CE">
              <w:rPr>
                <w:rFonts w:ascii="Times New Roman" w:eastAsia="Times New Roman" w:hAnsi="Times New Roman" w:cs="Times New Roman"/>
                <w:b/>
                <w:bCs/>
              </w:rPr>
              <w:t xml:space="preserve">до матеріально-технічного оснащення приміщення тощо, Замовник має право відмовитися від укладення Договору з Виконавцем. </w:t>
            </w:r>
          </w:p>
          <w:p w14:paraId="7FE7DC9E" w14:textId="5664414A" w:rsidR="00213AF8" w:rsidRPr="00213AF8" w:rsidRDefault="00213AF8" w:rsidP="00213AF8">
            <w:pPr>
              <w:jc w:val="both"/>
              <w:rPr>
                <w:rFonts w:ascii="Times New Roman" w:eastAsia="Times New Roman" w:hAnsi="Times New Roman" w:cs="Times New Roman"/>
                <w:lang w:eastAsia="ru-RU"/>
              </w:rPr>
            </w:pPr>
            <w:r w:rsidRPr="02A787CE">
              <w:rPr>
                <w:rFonts w:ascii="Times New Roman" w:eastAsia="Times New Roman" w:hAnsi="Times New Roman" w:cs="Times New Roman"/>
                <w:color w:val="000000" w:themeColor="text1"/>
                <w:lang w:eastAsia="ru-RU"/>
              </w:rPr>
              <w:t>Замовник залишає за собою право вести пере</w:t>
            </w:r>
            <w:r w:rsidR="7D9F4A62" w:rsidRPr="02A787CE">
              <w:rPr>
                <w:rFonts w:ascii="Times New Roman" w:eastAsia="Times New Roman" w:hAnsi="Times New Roman" w:cs="Times New Roman"/>
                <w:color w:val="000000" w:themeColor="text1"/>
                <w:lang w:eastAsia="ru-RU"/>
              </w:rPr>
              <w:t xml:space="preserve">мовини </w:t>
            </w:r>
            <w:r w:rsidRPr="02A787CE">
              <w:rPr>
                <w:rFonts w:ascii="Times New Roman" w:eastAsia="Times New Roman" w:hAnsi="Times New Roman" w:cs="Times New Roman"/>
                <w:color w:val="000000" w:themeColor="text1"/>
                <w:lang w:eastAsia="ru-RU"/>
              </w:rPr>
              <w:t xml:space="preserve">щодо </w:t>
            </w:r>
            <w:r w:rsidR="0D96DEC4" w:rsidRPr="02A787CE">
              <w:rPr>
                <w:rFonts w:ascii="Times New Roman" w:eastAsia="Times New Roman" w:hAnsi="Times New Roman" w:cs="Times New Roman"/>
                <w:color w:val="000000" w:themeColor="text1"/>
                <w:lang w:eastAsia="ru-RU"/>
              </w:rPr>
              <w:t xml:space="preserve">істотних </w:t>
            </w:r>
            <w:r w:rsidRPr="02A787CE">
              <w:rPr>
                <w:rFonts w:ascii="Times New Roman" w:eastAsia="Times New Roman" w:hAnsi="Times New Roman" w:cs="Times New Roman"/>
                <w:color w:val="000000" w:themeColor="text1"/>
                <w:lang w:eastAsia="ru-RU"/>
              </w:rPr>
              <w:t xml:space="preserve">умов </w:t>
            </w:r>
            <w:r w:rsidR="79B67419" w:rsidRPr="02A787CE">
              <w:rPr>
                <w:rFonts w:ascii="Times New Roman" w:eastAsia="Times New Roman" w:hAnsi="Times New Roman" w:cs="Times New Roman"/>
                <w:color w:val="000000" w:themeColor="text1"/>
                <w:lang w:eastAsia="ru-RU"/>
              </w:rPr>
              <w:t>договору</w:t>
            </w:r>
            <w:r w:rsidRPr="02A787CE">
              <w:rPr>
                <w:rFonts w:ascii="Times New Roman" w:eastAsia="Times New Roman" w:hAnsi="Times New Roman" w:cs="Times New Roman"/>
                <w:color w:val="000000" w:themeColor="text1"/>
                <w:lang w:eastAsia="ru-RU"/>
              </w:rPr>
              <w:t xml:space="preserve"> (термін, ціна, умови оплати) з Виконавцем. </w:t>
            </w:r>
            <w:r w:rsidR="16BEDB8C" w:rsidRPr="02A787CE">
              <w:rPr>
                <w:rFonts w:ascii="Times New Roman" w:eastAsia="Times New Roman" w:hAnsi="Times New Roman" w:cs="Times New Roman"/>
                <w:color w:val="000000" w:themeColor="text1"/>
                <w:lang w:eastAsia="ru-RU"/>
              </w:rPr>
              <w:t>Замовник</w:t>
            </w:r>
            <w:r w:rsidRPr="02A787CE">
              <w:rPr>
                <w:rFonts w:ascii="Times New Roman" w:eastAsia="Times New Roman" w:hAnsi="Times New Roman" w:cs="Times New Roman"/>
                <w:color w:val="000000" w:themeColor="text1"/>
                <w:lang w:eastAsia="ru-RU"/>
              </w:rPr>
              <w:t xml:space="preserve">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318B8CCE" w14:textId="1C65E6C7" w:rsidR="00213AF8" w:rsidRPr="00F57BD5" w:rsidRDefault="00213AF8" w:rsidP="00213AF8">
            <w:pPr>
              <w:jc w:val="both"/>
              <w:rPr>
                <w:rFonts w:ascii="Times New Roman" w:eastAsia="Times New Roman" w:hAnsi="Times New Roman" w:cs="Times New Roman"/>
              </w:rPr>
            </w:pPr>
            <w:r w:rsidRPr="00213AF8">
              <w:rPr>
                <w:rFonts w:ascii="Times New Roman" w:eastAsia="Times New Roman" w:hAnsi="Times New Roman" w:cs="Times New Roman"/>
                <w:color w:val="000000"/>
                <w:lang w:eastAsia="ru-RU"/>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sidR="0084256E">
              <w:rPr>
                <w:rFonts w:ascii="Times New Roman" w:eastAsia="Times New Roman" w:hAnsi="Times New Roman" w:cs="Times New Roman"/>
                <w:color w:val="000000"/>
                <w:lang w:eastAsia="ru-RU"/>
              </w:rPr>
              <w:t>Замовником</w:t>
            </w:r>
            <w:r w:rsidRPr="00213AF8">
              <w:rPr>
                <w:rFonts w:ascii="Times New Roman" w:eastAsia="Times New Roman" w:hAnsi="Times New Roman" w:cs="Times New Roman"/>
                <w:color w:val="000000"/>
                <w:lang w:eastAsia="ru-RU"/>
              </w:rPr>
              <w:t xml:space="preserve">. Рішення </w:t>
            </w:r>
            <w:r w:rsidR="0084256E">
              <w:rPr>
                <w:rFonts w:ascii="Times New Roman" w:eastAsia="Times New Roman" w:hAnsi="Times New Roman" w:cs="Times New Roman"/>
                <w:color w:val="000000"/>
                <w:lang w:eastAsia="ru-RU"/>
              </w:rPr>
              <w:t>Замовника</w:t>
            </w:r>
            <w:r w:rsidRPr="00213AF8">
              <w:rPr>
                <w:rFonts w:ascii="Times New Roman" w:eastAsia="Times New Roman" w:hAnsi="Times New Roman" w:cs="Times New Roman"/>
                <w:color w:val="000000"/>
                <w:lang w:eastAsia="ru-RU"/>
              </w:rPr>
              <w:t xml:space="preserve"> є остаточним та оскарженню не підлягає</w:t>
            </w:r>
          </w:p>
        </w:tc>
      </w:tr>
      <w:tr w:rsidR="00AC4C02" w:rsidRPr="00F57BD5" w14:paraId="2B99D44E" w14:textId="77777777" w:rsidTr="7DD96471">
        <w:trPr>
          <w:trHeight w:val="812"/>
        </w:trPr>
        <w:tc>
          <w:tcPr>
            <w:tcW w:w="1838" w:type="dxa"/>
          </w:tcPr>
          <w:p w14:paraId="515DE45A" w14:textId="3F9696DE" w:rsidR="00AC4C02" w:rsidRDefault="00DE73BE" w:rsidP="007F4F81">
            <w:pPr>
              <w:jc w:val="both"/>
              <w:rPr>
                <w:rFonts w:ascii="Times New Roman" w:eastAsia="Times New Roman" w:hAnsi="Times New Roman" w:cs="Times New Roman"/>
                <w:b/>
              </w:rPr>
            </w:pPr>
            <w:r>
              <w:rPr>
                <w:rFonts w:ascii="Times New Roman" w:eastAsia="Times New Roman" w:hAnsi="Times New Roman" w:cs="Times New Roman"/>
                <w:b/>
              </w:rPr>
              <w:t>Орієнтовні дати заїздів</w:t>
            </w:r>
            <w:r w:rsidR="000B538A">
              <w:rPr>
                <w:rFonts w:ascii="Times New Roman" w:eastAsia="Times New Roman" w:hAnsi="Times New Roman" w:cs="Times New Roman"/>
                <w:b/>
              </w:rPr>
              <w:t xml:space="preserve"> та виїздів 115 учасників</w:t>
            </w:r>
          </w:p>
        </w:tc>
        <w:tc>
          <w:tcPr>
            <w:tcW w:w="8505" w:type="dxa"/>
            <w:gridSpan w:val="2"/>
          </w:tcPr>
          <w:p w14:paraId="5622E752" w14:textId="06FFF210"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8.06-14.06</w:t>
            </w:r>
          </w:p>
          <w:p w14:paraId="14110E1B" w14:textId="145DD54F"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18.06-24.06</w:t>
            </w:r>
          </w:p>
          <w:p w14:paraId="6D56E910" w14:textId="23C4E362"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28.06-04.07</w:t>
            </w:r>
          </w:p>
          <w:p w14:paraId="3A38010D" w14:textId="7D47DCF5"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8.07-</w:t>
            </w:r>
            <w:r w:rsidR="000B538A" w:rsidRPr="000B538A">
              <w:rPr>
                <w:rFonts w:ascii="Times New Roman" w:eastAsia="Times New Roman" w:hAnsi="Times New Roman" w:cs="Times New Roman"/>
                <w:bCs/>
              </w:rPr>
              <w:t>14.07</w:t>
            </w:r>
          </w:p>
          <w:p w14:paraId="118D1B7A" w14:textId="3D02BCAC"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18</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07</w:t>
            </w:r>
            <w:r w:rsidR="000B538A" w:rsidRPr="000B538A">
              <w:rPr>
                <w:rFonts w:ascii="Times New Roman" w:eastAsia="Times New Roman" w:hAnsi="Times New Roman" w:cs="Times New Roman"/>
                <w:bCs/>
              </w:rPr>
              <w:t>-24.07</w:t>
            </w:r>
          </w:p>
          <w:p w14:paraId="6D63E34C" w14:textId="5358A0F2"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lastRenderedPageBreak/>
              <w:t>28</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07</w:t>
            </w:r>
            <w:r w:rsidR="000B538A" w:rsidRPr="000B538A">
              <w:rPr>
                <w:rFonts w:ascii="Times New Roman" w:eastAsia="Times New Roman" w:hAnsi="Times New Roman" w:cs="Times New Roman"/>
                <w:bCs/>
              </w:rPr>
              <w:t>-03.08</w:t>
            </w:r>
          </w:p>
          <w:p w14:paraId="2C13BB7E" w14:textId="5D9FD437" w:rsidR="006F5D79" w:rsidRPr="000B538A" w:rsidRDefault="000B538A"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0</w:t>
            </w:r>
            <w:r w:rsidR="006F5D79" w:rsidRPr="000B538A">
              <w:rPr>
                <w:rFonts w:ascii="Times New Roman" w:eastAsia="Times New Roman" w:hAnsi="Times New Roman" w:cs="Times New Roman"/>
                <w:bCs/>
              </w:rPr>
              <w:t>7</w:t>
            </w:r>
            <w:r w:rsidRPr="000B538A">
              <w:rPr>
                <w:rFonts w:ascii="Times New Roman" w:eastAsia="Times New Roman" w:hAnsi="Times New Roman" w:cs="Times New Roman"/>
                <w:bCs/>
              </w:rPr>
              <w:t>.</w:t>
            </w:r>
            <w:r w:rsidR="006F5D79" w:rsidRPr="000B538A">
              <w:rPr>
                <w:rFonts w:ascii="Times New Roman" w:eastAsia="Times New Roman" w:hAnsi="Times New Roman" w:cs="Times New Roman"/>
                <w:bCs/>
              </w:rPr>
              <w:t>08</w:t>
            </w:r>
            <w:r w:rsidRPr="000B538A">
              <w:rPr>
                <w:rFonts w:ascii="Times New Roman" w:eastAsia="Times New Roman" w:hAnsi="Times New Roman" w:cs="Times New Roman"/>
                <w:bCs/>
              </w:rPr>
              <w:t>-13.08</w:t>
            </w:r>
          </w:p>
          <w:p w14:paraId="0C0CA55F" w14:textId="58E774DF" w:rsidR="006F5D79" w:rsidRPr="000B538A" w:rsidRDefault="006F5D79" w:rsidP="006F5D79">
            <w:pPr>
              <w:jc w:val="both"/>
              <w:rPr>
                <w:rFonts w:ascii="Times New Roman" w:eastAsia="Times New Roman" w:hAnsi="Times New Roman" w:cs="Times New Roman"/>
                <w:bCs/>
              </w:rPr>
            </w:pPr>
            <w:r w:rsidRPr="000B538A">
              <w:rPr>
                <w:rFonts w:ascii="Times New Roman" w:eastAsia="Times New Roman" w:hAnsi="Times New Roman" w:cs="Times New Roman"/>
                <w:bCs/>
              </w:rPr>
              <w:t>17</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08</w:t>
            </w:r>
            <w:r w:rsidR="000B538A" w:rsidRPr="000B538A">
              <w:rPr>
                <w:rFonts w:ascii="Times New Roman" w:eastAsia="Times New Roman" w:hAnsi="Times New Roman" w:cs="Times New Roman"/>
                <w:bCs/>
              </w:rPr>
              <w:t>-23.08</w:t>
            </w:r>
          </w:p>
          <w:p w14:paraId="1A0E2478" w14:textId="32482B2F" w:rsidR="00AC4C02" w:rsidRPr="02A787CE" w:rsidRDefault="006F5D79" w:rsidP="006F5D79">
            <w:pPr>
              <w:jc w:val="both"/>
              <w:rPr>
                <w:rFonts w:ascii="Times New Roman" w:eastAsia="Times New Roman" w:hAnsi="Times New Roman" w:cs="Times New Roman"/>
                <w:b/>
                <w:bCs/>
              </w:rPr>
            </w:pPr>
            <w:r w:rsidRPr="000B538A">
              <w:rPr>
                <w:rFonts w:ascii="Times New Roman" w:eastAsia="Times New Roman" w:hAnsi="Times New Roman" w:cs="Times New Roman"/>
                <w:bCs/>
              </w:rPr>
              <w:t>27</w:t>
            </w:r>
            <w:r w:rsidR="000B538A" w:rsidRPr="000B538A">
              <w:rPr>
                <w:rFonts w:ascii="Times New Roman" w:eastAsia="Times New Roman" w:hAnsi="Times New Roman" w:cs="Times New Roman"/>
                <w:bCs/>
              </w:rPr>
              <w:t>.</w:t>
            </w:r>
            <w:r w:rsidRPr="000B538A">
              <w:rPr>
                <w:rFonts w:ascii="Times New Roman" w:eastAsia="Times New Roman" w:hAnsi="Times New Roman" w:cs="Times New Roman"/>
                <w:bCs/>
              </w:rPr>
              <w:t>08</w:t>
            </w:r>
            <w:r w:rsidR="000B538A" w:rsidRPr="000B538A">
              <w:rPr>
                <w:rFonts w:ascii="Times New Roman" w:eastAsia="Times New Roman" w:hAnsi="Times New Roman" w:cs="Times New Roman"/>
                <w:bCs/>
              </w:rPr>
              <w:t>-02.09</w:t>
            </w:r>
          </w:p>
        </w:tc>
      </w:tr>
      <w:tr w:rsidR="00B24895" w:rsidRPr="00F57BD5" w14:paraId="28507FC5" w14:textId="77777777" w:rsidTr="7DD96471">
        <w:trPr>
          <w:trHeight w:val="812"/>
        </w:trPr>
        <w:tc>
          <w:tcPr>
            <w:tcW w:w="1838" w:type="dxa"/>
          </w:tcPr>
          <w:p w14:paraId="14429147" w14:textId="6EA6059B" w:rsidR="00B24895" w:rsidRDefault="00B24895" w:rsidP="007F4F81">
            <w:pPr>
              <w:jc w:val="both"/>
              <w:rPr>
                <w:rFonts w:ascii="Times New Roman" w:eastAsia="Times New Roman" w:hAnsi="Times New Roman" w:cs="Times New Roman"/>
                <w:b/>
              </w:rPr>
            </w:pPr>
            <w:r>
              <w:rPr>
                <w:rFonts w:ascii="Times New Roman" w:eastAsia="Times New Roman" w:hAnsi="Times New Roman" w:cs="Times New Roman"/>
                <w:b/>
              </w:rPr>
              <w:lastRenderedPageBreak/>
              <w:t>Додаткова інформація</w:t>
            </w:r>
          </w:p>
        </w:tc>
        <w:tc>
          <w:tcPr>
            <w:tcW w:w="8505" w:type="dxa"/>
            <w:gridSpan w:val="2"/>
          </w:tcPr>
          <w:p w14:paraId="36085633" w14:textId="77777777" w:rsidR="00B24895" w:rsidRPr="00A757E8" w:rsidRDefault="00B24895" w:rsidP="00B24895">
            <w:pPr>
              <w:jc w:val="both"/>
              <w:rPr>
                <w:rFonts w:ascii="Times New Roman" w:eastAsia="Times New Roman" w:hAnsi="Times New Roman" w:cs="Times New Roman"/>
                <w:lang w:eastAsia="ru-RU"/>
              </w:rPr>
            </w:pPr>
            <w:r w:rsidRPr="00A757E8">
              <w:rPr>
                <w:rFonts w:ascii="Times New Roman" w:eastAsia="Times New Roman" w:hAnsi="Times New Roman" w:cs="Times New Roman"/>
                <w:color w:val="000000"/>
                <w:lang w:eastAsia="ru-RU"/>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8DFB6F8" w14:textId="77777777" w:rsidR="00B24895" w:rsidRPr="00A757E8" w:rsidRDefault="00B24895" w:rsidP="00B24895">
            <w:pPr>
              <w:jc w:val="both"/>
              <w:rPr>
                <w:rFonts w:ascii="Times New Roman" w:eastAsia="Times New Roman" w:hAnsi="Times New Roman" w:cs="Times New Roman"/>
                <w:color w:val="000000"/>
                <w:lang w:eastAsia="ru-RU"/>
              </w:rPr>
            </w:pPr>
            <w:r w:rsidRPr="00A757E8">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397B3D22" w14:textId="77777777" w:rsidR="00B24895" w:rsidRPr="00A757E8" w:rsidRDefault="00B24895" w:rsidP="00B24895">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757E8">
              <w:rPr>
                <w:rFonts w:ascii="Times New Roman" w:eastAsia="Times New Roman" w:hAnsi="Times New Roman" w:cs="Times New Roman"/>
              </w:rPr>
              <w:b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47E510B3" w14:textId="77777777" w:rsidR="00B24895" w:rsidRPr="00A757E8" w:rsidRDefault="00B24895" w:rsidP="00B24895">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8CC150D" w14:textId="39BE8A94" w:rsidR="00B24895" w:rsidRPr="02A787CE" w:rsidRDefault="00B24895" w:rsidP="00B24895">
            <w:pPr>
              <w:jc w:val="both"/>
              <w:rPr>
                <w:rFonts w:ascii="Times New Roman" w:eastAsia="Times New Roman" w:hAnsi="Times New Roman" w:cs="Times New Roman"/>
                <w:b/>
                <w:bCs/>
              </w:rPr>
            </w:pPr>
            <w:r w:rsidRPr="00A757E8">
              <w:rPr>
                <w:rFonts w:ascii="Times New Roman" w:eastAsia="Times New Roman" w:hAnsi="Times New Roman" w:cs="Times New Roman"/>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414EF3" w:rsidRPr="00F57BD5" w14:paraId="541E9D23" w14:textId="77777777" w:rsidTr="001831E0">
        <w:trPr>
          <w:trHeight w:val="535"/>
        </w:trPr>
        <w:tc>
          <w:tcPr>
            <w:tcW w:w="1838" w:type="dxa"/>
            <w:shd w:val="clear" w:color="auto" w:fill="auto"/>
          </w:tcPr>
          <w:p w14:paraId="34D8303B" w14:textId="77777777" w:rsidR="00414EF3" w:rsidRPr="00F57BD5" w:rsidRDefault="00414EF3" w:rsidP="00AF3BB8">
            <w:pPr>
              <w:widowControl w:val="0"/>
              <w:pBdr>
                <w:top w:val="nil"/>
                <w:left w:val="nil"/>
                <w:bottom w:val="nil"/>
                <w:right w:val="nil"/>
                <w:between w:val="nil"/>
              </w:pBdr>
              <w:spacing w:line="276" w:lineRule="auto"/>
              <w:ind w:right="-103"/>
              <w:rPr>
                <w:rFonts w:ascii="Times New Roman" w:eastAsia="Times New Roman" w:hAnsi="Times New Roman" w:cs="Times New Roman"/>
              </w:rPr>
            </w:pPr>
            <w:r w:rsidRPr="00F57BD5">
              <w:rPr>
                <w:rFonts w:ascii="Times New Roman" w:eastAsia="Times New Roman" w:hAnsi="Times New Roman" w:cs="Times New Roman"/>
              </w:rPr>
              <w:t>Контактні особи у разі виникнення питань:</w:t>
            </w:r>
          </w:p>
        </w:tc>
        <w:tc>
          <w:tcPr>
            <w:tcW w:w="8505" w:type="dxa"/>
            <w:gridSpan w:val="2"/>
            <w:shd w:val="clear" w:color="auto" w:fill="auto"/>
          </w:tcPr>
          <w:p w14:paraId="149FDE44" w14:textId="0B363420" w:rsidR="00345E5B" w:rsidRPr="009A0F9A" w:rsidRDefault="00DA5978" w:rsidP="001831E0">
            <w:pPr>
              <w:rPr>
                <w:rFonts w:ascii="Times New Roman" w:eastAsia="Times New Roman" w:hAnsi="Times New Roman" w:cs="Times New Roman"/>
                <w:lang w:val="ru-RU"/>
              </w:rPr>
            </w:pPr>
            <w:r>
              <w:rPr>
                <w:rFonts w:ascii="Times New Roman" w:eastAsia="Times New Roman" w:hAnsi="Times New Roman" w:cs="Times New Roman"/>
              </w:rPr>
              <w:t>066</w:t>
            </w:r>
            <w:r w:rsidR="00345E5B">
              <w:rPr>
                <w:rFonts w:ascii="Times New Roman" w:eastAsia="Times New Roman" w:hAnsi="Times New Roman" w:cs="Times New Roman"/>
              </w:rPr>
              <w:t xml:space="preserve"> </w:t>
            </w:r>
            <w:r>
              <w:rPr>
                <w:rFonts w:ascii="Times New Roman" w:eastAsia="Times New Roman" w:hAnsi="Times New Roman" w:cs="Times New Roman"/>
              </w:rPr>
              <w:t>766</w:t>
            </w:r>
            <w:r w:rsidR="00345E5B">
              <w:rPr>
                <w:rFonts w:ascii="Times New Roman" w:eastAsia="Times New Roman" w:hAnsi="Times New Roman" w:cs="Times New Roman"/>
              </w:rPr>
              <w:t xml:space="preserve"> </w:t>
            </w:r>
            <w:r>
              <w:rPr>
                <w:rFonts w:ascii="Times New Roman" w:eastAsia="Times New Roman" w:hAnsi="Times New Roman" w:cs="Times New Roman"/>
              </w:rPr>
              <w:t xml:space="preserve">9372 Світлана </w:t>
            </w:r>
            <w:proofErr w:type="spellStart"/>
            <w:r>
              <w:rPr>
                <w:rFonts w:ascii="Times New Roman" w:eastAsia="Times New Roman" w:hAnsi="Times New Roman" w:cs="Times New Roman"/>
              </w:rPr>
              <w:t>Тунтуєва</w:t>
            </w:r>
            <w:proofErr w:type="spellEnd"/>
            <w:r w:rsidR="00503A7C">
              <w:rPr>
                <w:rFonts w:ascii="Times New Roman" w:eastAsia="Times New Roman" w:hAnsi="Times New Roman" w:cs="Times New Roman"/>
              </w:rPr>
              <w:t xml:space="preserve">, 0955664240 Світлана </w:t>
            </w:r>
            <w:proofErr w:type="spellStart"/>
            <w:r w:rsidR="00503A7C">
              <w:rPr>
                <w:rFonts w:ascii="Times New Roman" w:eastAsia="Times New Roman" w:hAnsi="Times New Roman" w:cs="Times New Roman"/>
              </w:rPr>
              <w:t>Дашивець</w:t>
            </w:r>
            <w:proofErr w:type="spellEnd"/>
          </w:p>
        </w:tc>
      </w:tr>
    </w:tbl>
    <w:p w14:paraId="5090789C" w14:textId="5FF13EB8" w:rsidR="00414EF3" w:rsidRPr="00F57BD5" w:rsidRDefault="00414EF3" w:rsidP="00847FA7">
      <w:pPr>
        <w:spacing w:after="0" w:line="240" w:lineRule="auto"/>
        <w:rPr>
          <w:rFonts w:ascii="Times New Roman" w:eastAsia="Times New Roman" w:hAnsi="Times New Roman" w:cs="Times New Roman"/>
        </w:rPr>
      </w:pPr>
    </w:p>
    <w:p w14:paraId="1A80430F" w14:textId="77777777" w:rsidR="005B02F1" w:rsidRDefault="005B02F1">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126A930" w14:textId="02D7590F" w:rsidR="00503A7C" w:rsidRPr="0007084A" w:rsidRDefault="00503A7C" w:rsidP="00503A7C">
      <w:pPr>
        <w:spacing w:after="0" w:line="240" w:lineRule="auto"/>
        <w:jc w:val="right"/>
        <w:rPr>
          <w:rFonts w:ascii="Times New Roman" w:hAnsi="Times New Roman" w:cs="Times New Roman"/>
          <w:sz w:val="24"/>
          <w:szCs w:val="24"/>
          <w:lang w:eastAsia="ru-RU"/>
        </w:rPr>
      </w:pPr>
      <w:r w:rsidRPr="0007084A">
        <w:rPr>
          <w:rFonts w:ascii="Times New Roman" w:hAnsi="Times New Roman" w:cs="Times New Roman"/>
          <w:sz w:val="24"/>
          <w:szCs w:val="24"/>
          <w:lang w:eastAsia="ru-RU"/>
        </w:rPr>
        <w:lastRenderedPageBreak/>
        <w:t xml:space="preserve">Додаток № 1 </w:t>
      </w:r>
    </w:p>
    <w:p w14:paraId="1B6679A5" w14:textId="77777777" w:rsidR="00F900CF" w:rsidRDefault="00503A7C" w:rsidP="00503A7C">
      <w:pPr>
        <w:spacing w:after="0" w:line="240" w:lineRule="auto"/>
        <w:ind w:left="5670" w:firstLine="993"/>
        <w:jc w:val="right"/>
        <w:rPr>
          <w:rFonts w:ascii="Times New Roman" w:hAnsi="Times New Roman" w:cs="Times New Roman"/>
          <w:sz w:val="24"/>
          <w:szCs w:val="24"/>
          <w:lang w:eastAsia="ru-RU"/>
        </w:rPr>
      </w:pPr>
      <w:r w:rsidRPr="00D62E72">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Технічного завдання</w:t>
      </w:r>
      <w:r w:rsidRPr="00D62E72">
        <w:rPr>
          <w:rFonts w:ascii="Times New Roman" w:hAnsi="Times New Roman" w:cs="Times New Roman"/>
          <w:sz w:val="24"/>
          <w:szCs w:val="24"/>
          <w:lang w:eastAsia="ru-RU"/>
        </w:rPr>
        <w:t xml:space="preserve"> (ТЗ)</w:t>
      </w:r>
    </w:p>
    <w:p w14:paraId="455579CB" w14:textId="77777777" w:rsidR="00F900CF" w:rsidRDefault="00F900CF" w:rsidP="00F900CF">
      <w:pPr>
        <w:pStyle w:val="paragraph"/>
        <w:spacing w:before="0" w:beforeAutospacing="0" w:after="0" w:afterAutospacing="0"/>
        <w:jc w:val="center"/>
        <w:textAlignment w:val="baseline"/>
        <w:rPr>
          <w:rStyle w:val="eop"/>
          <w:sz w:val="22"/>
          <w:szCs w:val="22"/>
        </w:rPr>
      </w:pPr>
      <w:r>
        <w:rPr>
          <w:rStyle w:val="normaltextrun"/>
          <w:b/>
          <w:bCs/>
          <w:sz w:val="22"/>
          <w:szCs w:val="22"/>
        </w:rPr>
        <w:t>Детальна інформація щодо вимог Замовника</w:t>
      </w:r>
      <w:r>
        <w:rPr>
          <w:rStyle w:val="eop"/>
          <w:sz w:val="22"/>
          <w:szCs w:val="22"/>
        </w:rPr>
        <w:t> </w:t>
      </w:r>
    </w:p>
    <w:tbl>
      <w:tblPr>
        <w:tblStyle w:val="a5"/>
        <w:tblW w:w="0" w:type="auto"/>
        <w:tblLook w:val="04A0" w:firstRow="1" w:lastRow="0" w:firstColumn="1" w:lastColumn="0" w:noHBand="0" w:noVBand="1"/>
      </w:tblPr>
      <w:tblGrid>
        <w:gridCol w:w="5016"/>
        <w:gridCol w:w="5016"/>
      </w:tblGrid>
      <w:tr w:rsidR="00F900CF" w14:paraId="0CEE7F08" w14:textId="77777777" w:rsidTr="0029368A">
        <w:tc>
          <w:tcPr>
            <w:tcW w:w="5016" w:type="dxa"/>
          </w:tcPr>
          <w:p w14:paraId="7B2E4C31" w14:textId="77777777" w:rsidR="00F900CF" w:rsidRPr="00875A7B" w:rsidRDefault="00F900CF" w:rsidP="0029368A">
            <w:pPr>
              <w:pStyle w:val="paragraph"/>
              <w:spacing w:before="0" w:beforeAutospacing="0" w:after="0" w:afterAutospacing="0"/>
              <w:jc w:val="center"/>
              <w:textAlignment w:val="baseline"/>
              <w:rPr>
                <w:sz w:val="22"/>
                <w:szCs w:val="22"/>
              </w:rPr>
            </w:pPr>
            <w:r w:rsidRPr="00875A7B">
              <w:rPr>
                <w:sz w:val="22"/>
                <w:szCs w:val="22"/>
              </w:rPr>
              <w:t>Вимога до надавача послуг</w:t>
            </w:r>
          </w:p>
        </w:tc>
        <w:tc>
          <w:tcPr>
            <w:tcW w:w="5016" w:type="dxa"/>
          </w:tcPr>
          <w:p w14:paraId="3A2DDFC6" w14:textId="37EDA377" w:rsidR="00F900CF" w:rsidRPr="00875A7B" w:rsidRDefault="00F900CF" w:rsidP="0029368A">
            <w:pPr>
              <w:pStyle w:val="paragraph"/>
              <w:spacing w:before="0" w:beforeAutospacing="0" w:after="0" w:afterAutospacing="0"/>
              <w:jc w:val="center"/>
              <w:textAlignment w:val="baseline"/>
              <w:rPr>
                <w:rFonts w:ascii="Segoe UI" w:hAnsi="Segoe UI" w:cs="Segoe UI"/>
                <w:sz w:val="18"/>
                <w:szCs w:val="18"/>
              </w:rPr>
            </w:pPr>
            <w:r w:rsidRPr="00875A7B">
              <w:rPr>
                <w:rStyle w:val="normaltextrun"/>
                <w:bCs/>
                <w:color w:val="000000"/>
                <w:sz w:val="22"/>
                <w:szCs w:val="22"/>
                <w:bdr w:val="none" w:sz="0" w:space="0" w:color="auto" w:frame="1"/>
              </w:rPr>
              <w:t xml:space="preserve">До заповнення (зазначити детальну інформацію по кожній </w:t>
            </w:r>
            <w:proofErr w:type="spellStart"/>
            <w:r w:rsidRPr="00875A7B">
              <w:rPr>
                <w:rStyle w:val="normaltextrun"/>
                <w:bCs/>
                <w:color w:val="000000"/>
                <w:sz w:val="22"/>
                <w:szCs w:val="22"/>
                <w:bdr w:val="none" w:sz="0" w:space="0" w:color="auto" w:frame="1"/>
              </w:rPr>
              <w:t>вимо</w:t>
            </w:r>
            <w:r w:rsidR="009062DF">
              <w:rPr>
                <w:rStyle w:val="normaltextrun"/>
                <w:bCs/>
                <w:color w:val="000000"/>
                <w:sz w:val="22"/>
                <w:szCs w:val="22"/>
                <w:bdr w:val="none" w:sz="0" w:space="0" w:color="auto" w:frame="1"/>
              </w:rPr>
              <w:t>з</w:t>
            </w:r>
            <w:r w:rsidRPr="00875A7B">
              <w:rPr>
                <w:rStyle w:val="normaltextrun"/>
                <w:bCs/>
                <w:color w:val="000000"/>
                <w:sz w:val="22"/>
                <w:szCs w:val="22"/>
                <w:bdr w:val="none" w:sz="0" w:space="0" w:color="auto" w:frame="1"/>
              </w:rPr>
              <w:t>і</w:t>
            </w:r>
            <w:proofErr w:type="spellEnd"/>
            <w:r w:rsidRPr="00875A7B">
              <w:rPr>
                <w:rStyle w:val="normaltextrun"/>
                <w:bCs/>
                <w:color w:val="000000"/>
                <w:sz w:val="22"/>
                <w:szCs w:val="22"/>
                <w:bdr w:val="none" w:sz="0" w:space="0" w:color="auto" w:frame="1"/>
              </w:rPr>
              <w:t xml:space="preserve"> Замовника та можливість її надання)</w:t>
            </w:r>
            <w:r w:rsidRPr="00875A7B">
              <w:rPr>
                <w:rFonts w:ascii="Segoe UI" w:hAnsi="Segoe UI" w:cs="Segoe UI"/>
                <w:sz w:val="18"/>
                <w:szCs w:val="18"/>
              </w:rPr>
              <w:t xml:space="preserve"> </w:t>
            </w:r>
          </w:p>
        </w:tc>
      </w:tr>
      <w:tr w:rsidR="00F900CF" w14:paraId="3B4E1517" w14:textId="77777777" w:rsidTr="0029368A">
        <w:tc>
          <w:tcPr>
            <w:tcW w:w="5016" w:type="dxa"/>
          </w:tcPr>
          <w:p w14:paraId="348C100D" w14:textId="1EF98F55" w:rsidR="00F900CF" w:rsidRPr="009062DF" w:rsidRDefault="00F900CF" w:rsidP="009062DF">
            <w:pPr>
              <w:pBdr>
                <w:top w:val="nil"/>
                <w:left w:val="nil"/>
                <w:bottom w:val="nil"/>
                <w:right w:val="nil"/>
                <w:between w:val="nil"/>
              </w:pBdr>
              <w:spacing w:line="259" w:lineRule="auto"/>
              <w:rPr>
                <w:rFonts w:ascii="Times New Roman" w:eastAsia="Times New Roman" w:hAnsi="Times New Roman" w:cs="Times New Roman"/>
              </w:rPr>
            </w:pPr>
            <w:r w:rsidRPr="009062DF">
              <w:rPr>
                <w:rFonts w:ascii="Times New Roman" w:eastAsia="Times New Roman" w:hAnsi="Times New Roman" w:cs="Times New Roman"/>
              </w:rPr>
              <w:t xml:space="preserve">Розташування місця надання послуг в одній із наступних областей: Львівській, Закарпатський, Івано-Франківській, Київській, Волинській, Рівненській або Чернівецькій області. </w:t>
            </w:r>
          </w:p>
        </w:tc>
        <w:tc>
          <w:tcPr>
            <w:tcW w:w="5016" w:type="dxa"/>
          </w:tcPr>
          <w:p w14:paraId="7C509AC3"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249AB330" w14:textId="77777777" w:rsidTr="0029368A">
        <w:tc>
          <w:tcPr>
            <w:tcW w:w="5016" w:type="dxa"/>
          </w:tcPr>
          <w:p w14:paraId="3D8BDCB6" w14:textId="3E422C3B" w:rsidR="00F900CF" w:rsidRPr="009062DF" w:rsidRDefault="00F900CF" w:rsidP="009062DF">
            <w:pPr>
              <w:pBdr>
                <w:top w:val="nil"/>
                <w:left w:val="nil"/>
                <w:bottom w:val="nil"/>
                <w:right w:val="nil"/>
                <w:between w:val="nil"/>
              </w:pBdr>
              <w:spacing w:line="259" w:lineRule="auto"/>
              <w:rPr>
                <w:rFonts w:ascii="Times New Roman" w:eastAsia="Times New Roman" w:hAnsi="Times New Roman" w:cs="Times New Roman"/>
              </w:rPr>
            </w:pPr>
            <w:r w:rsidRPr="009062DF">
              <w:rPr>
                <w:rFonts w:ascii="Times New Roman" w:eastAsia="Times New Roman" w:hAnsi="Times New Roman" w:cs="Times New Roman"/>
              </w:rPr>
              <w:t>Відсутність стратегічних об’єктів, які можуть становити потенційну небезпеку ракетних обстрілів, поблизу</w:t>
            </w:r>
          </w:p>
        </w:tc>
        <w:tc>
          <w:tcPr>
            <w:tcW w:w="5016" w:type="dxa"/>
          </w:tcPr>
          <w:p w14:paraId="399F054A"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C31C4E0" w14:textId="77777777" w:rsidTr="0029368A">
        <w:tc>
          <w:tcPr>
            <w:tcW w:w="5016" w:type="dxa"/>
          </w:tcPr>
          <w:p w14:paraId="5DD900F7" w14:textId="0BA7B990"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Розташування поруч з приміщенням лісу, водойм, гір та ін. для Замовника туристичних прогулянок</w:t>
            </w:r>
          </w:p>
        </w:tc>
        <w:tc>
          <w:tcPr>
            <w:tcW w:w="5016" w:type="dxa"/>
          </w:tcPr>
          <w:p w14:paraId="6906FD56"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7B9A559" w14:textId="77777777" w:rsidTr="0029368A">
        <w:tc>
          <w:tcPr>
            <w:tcW w:w="5016" w:type="dxa"/>
          </w:tcPr>
          <w:p w14:paraId="2C5AB026" w14:textId="3C8692E5" w:rsidR="00F900CF" w:rsidRPr="009062DF"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highlight w:val="yellow"/>
              </w:rPr>
            </w:pPr>
            <w:r w:rsidRPr="009062DF">
              <w:rPr>
                <w:rFonts w:ascii="Times New Roman" w:eastAsia="Times New Roman" w:hAnsi="Times New Roman" w:cs="Times New Roman"/>
                <w:color w:val="000000"/>
              </w:rPr>
              <w:t xml:space="preserve">Можливість забезпечити окреме проживання у 3-4-х </w:t>
            </w:r>
            <w:proofErr w:type="spellStart"/>
            <w:r w:rsidRPr="009062DF">
              <w:rPr>
                <w:rFonts w:ascii="Times New Roman" w:eastAsia="Times New Roman" w:hAnsi="Times New Roman" w:cs="Times New Roman"/>
                <w:color w:val="000000"/>
              </w:rPr>
              <w:t>місних</w:t>
            </w:r>
            <w:proofErr w:type="spellEnd"/>
            <w:r w:rsidRPr="009062DF">
              <w:rPr>
                <w:rFonts w:ascii="Times New Roman" w:eastAsia="Times New Roman" w:hAnsi="Times New Roman" w:cs="Times New Roman"/>
                <w:color w:val="000000"/>
              </w:rPr>
              <w:t xml:space="preserve"> номерах для батьків з дітьми або двомісних для батьків та дітей (орієнтовна кількість осіб: 95 дітей та 20 дорослих) та орієнтовно 10 двомісних і 1 одномісний номерів для 21  особи працівників та надавачів послуг Замовника. Категорія номерів -  «стандарт» та «покращений стандарт»</w:t>
            </w:r>
          </w:p>
        </w:tc>
        <w:tc>
          <w:tcPr>
            <w:tcW w:w="5016" w:type="dxa"/>
          </w:tcPr>
          <w:p w14:paraId="2E24756D"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12D6CFC8" w14:textId="77777777" w:rsidTr="0029368A">
        <w:tc>
          <w:tcPr>
            <w:tcW w:w="5016" w:type="dxa"/>
          </w:tcPr>
          <w:p w14:paraId="4C91E016" w14:textId="77777777" w:rsidR="004E6E0A"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rPr>
            </w:pPr>
            <w:r w:rsidRPr="009062DF">
              <w:rPr>
                <w:rFonts w:ascii="Times New Roman" w:eastAsia="Times New Roman" w:hAnsi="Times New Roman" w:cs="Times New Roman"/>
                <w:color w:val="000000"/>
              </w:rPr>
              <w:t>Можливість забезпечити 3-ти разове харчування</w:t>
            </w:r>
            <w:r w:rsidR="004E6E0A">
              <w:rPr>
                <w:rFonts w:ascii="Times New Roman" w:eastAsia="Times New Roman" w:hAnsi="Times New Roman" w:cs="Times New Roman"/>
                <w:color w:val="000000"/>
              </w:rPr>
              <w:t>:</w:t>
            </w:r>
          </w:p>
          <w:p w14:paraId="02BBAA09" w14:textId="0D3103B4" w:rsidR="004E6E0A"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rPr>
            </w:pPr>
            <w:r w:rsidRPr="009062DF">
              <w:rPr>
                <w:rFonts w:ascii="Times New Roman" w:eastAsia="Times New Roman" w:hAnsi="Times New Roman" w:cs="Times New Roman"/>
                <w:color w:val="000000"/>
              </w:rPr>
              <w:t xml:space="preserve"> </w:t>
            </w:r>
            <w:r w:rsidR="004E6E0A">
              <w:rPr>
                <w:rFonts w:ascii="Times New Roman" w:eastAsia="Times New Roman" w:hAnsi="Times New Roman" w:cs="Times New Roman"/>
                <w:color w:val="000000"/>
              </w:rPr>
              <w:t xml:space="preserve">- </w:t>
            </w:r>
            <w:r w:rsidRPr="009062DF">
              <w:rPr>
                <w:rFonts w:ascii="Times New Roman" w:eastAsia="Times New Roman" w:hAnsi="Times New Roman" w:cs="Times New Roman"/>
                <w:color w:val="000000"/>
              </w:rPr>
              <w:t xml:space="preserve">протягом 7-денного періоду (перший день – обід та вечеря, другий-шостий дні – сніданок, обід та вечеря, сьомий день – сніданок та сухий пайок в дорогу) надання послуг для мінімум 95 дітей, у тому числі для дітей з інвалідністю і дітей віком від трьох років, та близько </w:t>
            </w:r>
            <w:r w:rsidR="004E6E0A">
              <w:rPr>
                <w:rFonts w:ascii="Times New Roman" w:eastAsia="Times New Roman" w:hAnsi="Times New Roman" w:cs="Times New Roman"/>
                <w:color w:val="000000"/>
              </w:rPr>
              <w:t>20</w:t>
            </w:r>
            <w:r w:rsidRPr="009062DF">
              <w:rPr>
                <w:rFonts w:ascii="Times New Roman" w:eastAsia="Times New Roman" w:hAnsi="Times New Roman" w:cs="Times New Roman"/>
                <w:color w:val="000000"/>
              </w:rPr>
              <w:t xml:space="preserve"> дорослих осіб  (батьки дітей</w:t>
            </w:r>
            <w:r w:rsidR="004E6E0A">
              <w:rPr>
                <w:rFonts w:ascii="Times New Roman" w:eastAsia="Times New Roman" w:hAnsi="Times New Roman" w:cs="Times New Roman"/>
                <w:color w:val="000000"/>
              </w:rPr>
              <w:t>)</w:t>
            </w:r>
          </w:p>
          <w:p w14:paraId="38091D80" w14:textId="26D3B6A3" w:rsidR="00F900CF" w:rsidRPr="009062DF" w:rsidRDefault="00F900CF" w:rsidP="00F900CF">
            <w:pPr>
              <w:pBdr>
                <w:top w:val="nil"/>
                <w:left w:val="nil"/>
                <w:bottom w:val="nil"/>
                <w:right w:val="nil"/>
                <w:between w:val="nil"/>
              </w:pBdr>
              <w:spacing w:line="259" w:lineRule="auto"/>
              <w:rPr>
                <w:rFonts w:ascii="Times New Roman" w:eastAsia="Times New Roman" w:hAnsi="Times New Roman" w:cs="Times New Roman"/>
                <w:color w:val="000000"/>
                <w:highlight w:val="yellow"/>
              </w:rPr>
            </w:pPr>
            <w:r w:rsidRPr="009062DF">
              <w:rPr>
                <w:rFonts w:ascii="Times New Roman" w:eastAsia="Times New Roman" w:hAnsi="Times New Roman" w:cs="Times New Roman"/>
                <w:color w:val="000000"/>
              </w:rPr>
              <w:t xml:space="preserve"> </w:t>
            </w:r>
            <w:r w:rsidR="004E6E0A">
              <w:rPr>
                <w:rFonts w:ascii="Times New Roman" w:eastAsia="Times New Roman" w:hAnsi="Times New Roman" w:cs="Times New Roman"/>
                <w:color w:val="000000"/>
              </w:rPr>
              <w:t xml:space="preserve">- </w:t>
            </w:r>
            <w:r w:rsidR="004E6E0A" w:rsidRPr="009062DF">
              <w:rPr>
                <w:rFonts w:ascii="Times New Roman" w:eastAsia="Times New Roman" w:hAnsi="Times New Roman" w:cs="Times New Roman"/>
                <w:color w:val="000000"/>
              </w:rPr>
              <w:t xml:space="preserve">протягом </w:t>
            </w:r>
            <w:r w:rsidR="004E6E0A">
              <w:rPr>
                <w:rFonts w:ascii="Times New Roman" w:eastAsia="Times New Roman" w:hAnsi="Times New Roman" w:cs="Times New Roman"/>
                <w:color w:val="000000"/>
              </w:rPr>
              <w:t>10</w:t>
            </w:r>
            <w:r w:rsidR="004E6E0A" w:rsidRPr="009062DF">
              <w:rPr>
                <w:rFonts w:ascii="Times New Roman" w:eastAsia="Times New Roman" w:hAnsi="Times New Roman" w:cs="Times New Roman"/>
                <w:color w:val="000000"/>
              </w:rPr>
              <w:t xml:space="preserve">-денного періоду </w:t>
            </w:r>
            <w:r w:rsidRPr="009062DF">
              <w:rPr>
                <w:rFonts w:ascii="Times New Roman" w:eastAsia="Times New Roman" w:hAnsi="Times New Roman" w:cs="Times New Roman"/>
                <w:color w:val="000000"/>
              </w:rPr>
              <w:t>персонал, надавачі послуг Замовника</w:t>
            </w:r>
          </w:p>
        </w:tc>
        <w:tc>
          <w:tcPr>
            <w:tcW w:w="5016" w:type="dxa"/>
          </w:tcPr>
          <w:p w14:paraId="50BD8CFE"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E812C53" w14:textId="77777777" w:rsidTr="0029368A">
        <w:tc>
          <w:tcPr>
            <w:tcW w:w="5016" w:type="dxa"/>
          </w:tcPr>
          <w:p w14:paraId="55EDE786" w14:textId="450B9343"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Забезпечення страхування для </w:t>
            </w:r>
            <w:proofErr w:type="spellStart"/>
            <w:r w:rsidRPr="009062DF">
              <w:rPr>
                <w:sz w:val="22"/>
                <w:szCs w:val="22"/>
              </w:rPr>
              <w:t>бенефіціарів</w:t>
            </w:r>
            <w:proofErr w:type="spellEnd"/>
            <w:r w:rsidRPr="009062DF">
              <w:rPr>
                <w:sz w:val="22"/>
                <w:szCs w:val="22"/>
              </w:rPr>
              <w:t xml:space="preserve"> Замовника - учасників школи з числа дітей та батьків </w:t>
            </w:r>
          </w:p>
        </w:tc>
        <w:tc>
          <w:tcPr>
            <w:tcW w:w="5016" w:type="dxa"/>
          </w:tcPr>
          <w:p w14:paraId="22D7DE8A"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1249C501" w14:textId="77777777" w:rsidTr="0029368A">
        <w:tc>
          <w:tcPr>
            <w:tcW w:w="5016" w:type="dxa"/>
          </w:tcPr>
          <w:p w14:paraId="4C8E3DF9" w14:textId="69F2FEA9"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Надання </w:t>
            </w:r>
            <w:r w:rsidR="00B86999" w:rsidRPr="00F85FF3">
              <w:rPr>
                <w:color w:val="000000" w:themeColor="text1"/>
                <w:sz w:val="22"/>
                <w:szCs w:val="22"/>
                <w:bdr w:val="none" w:sz="0" w:space="0" w:color="auto" w:frame="1"/>
                <w:shd w:val="clear" w:color="auto" w:fill="FFFFFF"/>
              </w:rPr>
              <w:t xml:space="preserve">в користування Замовнику протягом 6 днів </w:t>
            </w:r>
            <w:r w:rsidR="00B86999">
              <w:rPr>
                <w:color w:val="000000" w:themeColor="text1"/>
                <w:bdr w:val="none" w:sz="0" w:space="0" w:color="auto" w:frame="1"/>
                <w:shd w:val="clear" w:color="auto" w:fill="FFFFFF"/>
              </w:rPr>
              <w:t xml:space="preserve">за кожен заїзд </w:t>
            </w:r>
            <w:r w:rsidR="00B86999" w:rsidRPr="00F85FF3">
              <w:rPr>
                <w:color w:val="000000" w:themeColor="text1"/>
                <w:sz w:val="22"/>
                <w:szCs w:val="22"/>
                <w:bdr w:val="none" w:sz="0" w:space="0" w:color="auto" w:frame="1"/>
                <w:shd w:val="clear" w:color="auto" w:fill="FFFFFF"/>
              </w:rPr>
              <w:t>(від 4 до 6 годин користування</w:t>
            </w:r>
            <w:r w:rsidR="00B86999">
              <w:rPr>
                <w:color w:val="000000" w:themeColor="text1"/>
                <w:sz w:val="22"/>
                <w:szCs w:val="22"/>
                <w:bdr w:val="none" w:sz="0" w:space="0" w:color="auto" w:frame="1"/>
                <w:shd w:val="clear" w:color="auto" w:fill="FFFFFF"/>
              </w:rPr>
              <w:t>)</w:t>
            </w:r>
            <w:r w:rsidR="00B86999" w:rsidRPr="009062DF">
              <w:rPr>
                <w:sz w:val="22"/>
                <w:szCs w:val="22"/>
              </w:rPr>
              <w:t xml:space="preserve"> </w:t>
            </w:r>
            <w:r w:rsidRPr="009062DF">
              <w:rPr>
                <w:sz w:val="22"/>
                <w:szCs w:val="22"/>
              </w:rPr>
              <w:t xml:space="preserve">одного великого приміщення </w:t>
            </w:r>
            <w:r w:rsidR="00F43F2B" w:rsidRPr="00F85FF3">
              <w:rPr>
                <w:color w:val="000000" w:themeColor="text1"/>
                <w:sz w:val="22"/>
                <w:szCs w:val="22"/>
                <w:bdr w:val="none" w:sz="0" w:space="0" w:color="auto" w:frame="1"/>
                <w:shd w:val="clear" w:color="auto" w:fill="FFFFFF"/>
              </w:rPr>
              <w:t>(типу конференц-холу або банкетного залу</w:t>
            </w:r>
            <w:r w:rsidR="00F43F2B">
              <w:rPr>
                <w:color w:val="000000" w:themeColor="text1"/>
                <w:bdr w:val="none" w:sz="0" w:space="0" w:color="auto" w:frame="1"/>
                <w:shd w:val="clear" w:color="auto" w:fill="FFFFFF"/>
              </w:rPr>
              <w:t xml:space="preserve"> для проведення навчань)</w:t>
            </w:r>
            <w:r w:rsidR="00F43F2B">
              <w:rPr>
                <w:color w:val="000000" w:themeColor="text1"/>
                <w:bdr w:val="none" w:sz="0" w:space="0" w:color="auto" w:frame="1"/>
                <w:shd w:val="clear" w:color="auto" w:fill="FFFFFF"/>
              </w:rPr>
              <w:t>,</w:t>
            </w:r>
            <w:bookmarkStart w:id="4" w:name="_GoBack"/>
            <w:bookmarkEnd w:id="4"/>
            <w:r w:rsidR="00F43F2B">
              <w:rPr>
                <w:color w:val="000000" w:themeColor="text1"/>
                <w:bdr w:val="none" w:sz="0" w:space="0" w:color="auto" w:frame="1"/>
                <w:shd w:val="clear" w:color="auto" w:fill="FFFFFF"/>
              </w:rPr>
              <w:t xml:space="preserve"> </w:t>
            </w:r>
            <w:r w:rsidRPr="009062DF">
              <w:rPr>
                <w:sz w:val="22"/>
                <w:szCs w:val="22"/>
              </w:rPr>
              <w:t>розрахованого на розміщення одночасно 140 осіб та обладнане необхідною кількість меблів (столи, крісла тощо)  та техніки (</w:t>
            </w:r>
            <w:proofErr w:type="spellStart"/>
            <w:r w:rsidRPr="009062DF">
              <w:rPr>
                <w:sz w:val="22"/>
                <w:szCs w:val="22"/>
              </w:rPr>
              <w:t>про</w:t>
            </w:r>
            <w:r w:rsidR="00B86999">
              <w:rPr>
                <w:sz w:val="22"/>
                <w:szCs w:val="22"/>
              </w:rPr>
              <w:t>є</w:t>
            </w:r>
            <w:r w:rsidRPr="009062DF">
              <w:rPr>
                <w:sz w:val="22"/>
                <w:szCs w:val="22"/>
              </w:rPr>
              <w:t>ктор</w:t>
            </w:r>
            <w:proofErr w:type="spellEnd"/>
            <w:r w:rsidRPr="009062DF">
              <w:rPr>
                <w:sz w:val="22"/>
                <w:szCs w:val="22"/>
              </w:rPr>
              <w:t>, екран, ноутбук/комп’ютер), вартість включена у цінову пропозицію;</w:t>
            </w:r>
          </w:p>
        </w:tc>
        <w:tc>
          <w:tcPr>
            <w:tcW w:w="5016" w:type="dxa"/>
          </w:tcPr>
          <w:p w14:paraId="07EC60C9"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65F522B" w14:textId="77777777" w:rsidTr="0029368A">
        <w:tc>
          <w:tcPr>
            <w:tcW w:w="5016" w:type="dxa"/>
          </w:tcPr>
          <w:p w14:paraId="331783DE" w14:textId="730AB3BB" w:rsidR="00F900CF" w:rsidRPr="009062DF" w:rsidRDefault="00B86999" w:rsidP="00F900CF">
            <w:pPr>
              <w:pStyle w:val="paragraph"/>
              <w:spacing w:before="0" w:beforeAutospacing="0" w:after="0" w:afterAutospacing="0"/>
              <w:jc w:val="both"/>
              <w:textAlignment w:val="baseline"/>
              <w:rPr>
                <w:sz w:val="22"/>
                <w:szCs w:val="22"/>
              </w:rPr>
            </w:pPr>
            <w:r w:rsidRPr="00F85FF3">
              <w:rPr>
                <w:color w:val="000000" w:themeColor="text1"/>
                <w:sz w:val="22"/>
                <w:szCs w:val="22"/>
                <w:bdr w:val="none" w:sz="0" w:space="0" w:color="auto" w:frame="1"/>
                <w:shd w:val="clear" w:color="auto" w:fill="FFFFFF"/>
              </w:rPr>
              <w:t xml:space="preserve">Надання в користування Замовнику протягом 6 днів </w:t>
            </w:r>
            <w:r>
              <w:rPr>
                <w:color w:val="000000" w:themeColor="text1"/>
                <w:bdr w:val="none" w:sz="0" w:space="0" w:color="auto" w:frame="1"/>
                <w:shd w:val="clear" w:color="auto" w:fill="FFFFFF"/>
              </w:rPr>
              <w:t xml:space="preserve">за кожен заїзд </w:t>
            </w:r>
            <w:r w:rsidRPr="00F85FF3">
              <w:rPr>
                <w:color w:val="000000" w:themeColor="text1"/>
                <w:sz w:val="22"/>
                <w:szCs w:val="22"/>
                <w:bdr w:val="none" w:sz="0" w:space="0" w:color="auto" w:frame="1"/>
                <w:shd w:val="clear" w:color="auto" w:fill="FFFFFF"/>
              </w:rPr>
              <w:t>(від 4 до 6 годин користування</w:t>
            </w:r>
            <w:r>
              <w:rPr>
                <w:color w:val="000000" w:themeColor="text1"/>
                <w:sz w:val="22"/>
                <w:szCs w:val="22"/>
                <w:bdr w:val="none" w:sz="0" w:space="0" w:color="auto" w:frame="1"/>
                <w:shd w:val="clear" w:color="auto" w:fill="FFFFFF"/>
              </w:rPr>
              <w:t>)</w:t>
            </w:r>
            <w:r w:rsidR="00F900CF" w:rsidRPr="009062DF">
              <w:rPr>
                <w:sz w:val="22"/>
                <w:szCs w:val="22"/>
              </w:rPr>
              <w:t xml:space="preserve"> відкритих майданчиків</w:t>
            </w:r>
            <w:r w:rsidR="00F900CF" w:rsidRPr="009062DF">
              <w:rPr>
                <w:sz w:val="22"/>
                <w:szCs w:val="22"/>
                <w:lang w:val="ru-RU"/>
              </w:rPr>
              <w:t>/</w:t>
            </w:r>
            <w:r w:rsidR="00F900CF" w:rsidRPr="009062DF">
              <w:rPr>
                <w:sz w:val="22"/>
                <w:szCs w:val="22"/>
              </w:rPr>
              <w:t xml:space="preserve">альтанок </w:t>
            </w:r>
            <w:r w:rsidR="00F900CF" w:rsidRPr="009062DF">
              <w:rPr>
                <w:sz w:val="22"/>
                <w:szCs w:val="22"/>
              </w:rPr>
              <w:lastRenderedPageBreak/>
              <w:t xml:space="preserve">для проведення групових </w:t>
            </w:r>
            <w:proofErr w:type="spellStart"/>
            <w:r w:rsidR="00F900CF" w:rsidRPr="009062DF">
              <w:rPr>
                <w:sz w:val="22"/>
                <w:szCs w:val="22"/>
              </w:rPr>
              <w:t>активностей</w:t>
            </w:r>
            <w:proofErr w:type="spellEnd"/>
            <w:r w:rsidR="00F900CF" w:rsidRPr="009062DF">
              <w:rPr>
                <w:sz w:val="22"/>
                <w:szCs w:val="22"/>
              </w:rPr>
              <w:t xml:space="preserve"> на вулиці для дітей та дорослих, використання якого входить у вартість цінової пропозиції</w:t>
            </w:r>
          </w:p>
        </w:tc>
        <w:tc>
          <w:tcPr>
            <w:tcW w:w="5016" w:type="dxa"/>
          </w:tcPr>
          <w:p w14:paraId="282AA096"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70D0CCD" w14:textId="77777777" w:rsidTr="0029368A">
        <w:tc>
          <w:tcPr>
            <w:tcW w:w="5016" w:type="dxa"/>
          </w:tcPr>
          <w:p w14:paraId="11DFED87" w14:textId="74D50EA1" w:rsidR="00F900CF" w:rsidRPr="009062DF" w:rsidRDefault="00B86999" w:rsidP="00F900CF">
            <w:pPr>
              <w:pStyle w:val="paragraph"/>
              <w:spacing w:before="0" w:beforeAutospacing="0" w:after="0" w:afterAutospacing="0"/>
              <w:jc w:val="both"/>
              <w:textAlignment w:val="baseline"/>
              <w:rPr>
                <w:sz w:val="22"/>
                <w:szCs w:val="22"/>
              </w:rPr>
            </w:pPr>
            <w:r w:rsidRPr="00F85FF3">
              <w:rPr>
                <w:color w:val="000000" w:themeColor="text1"/>
                <w:sz w:val="22"/>
                <w:szCs w:val="22"/>
                <w:bdr w:val="none" w:sz="0" w:space="0" w:color="auto" w:frame="1"/>
                <w:shd w:val="clear" w:color="auto" w:fill="FFFFFF"/>
              </w:rPr>
              <w:t xml:space="preserve">Надання в користування Замовнику протягом 6 днів </w:t>
            </w:r>
            <w:r>
              <w:rPr>
                <w:color w:val="000000" w:themeColor="text1"/>
                <w:bdr w:val="none" w:sz="0" w:space="0" w:color="auto" w:frame="1"/>
                <w:shd w:val="clear" w:color="auto" w:fill="FFFFFF"/>
              </w:rPr>
              <w:t xml:space="preserve">за кожен заїзд </w:t>
            </w:r>
            <w:r w:rsidRPr="00F85FF3">
              <w:rPr>
                <w:color w:val="000000" w:themeColor="text1"/>
                <w:sz w:val="22"/>
                <w:szCs w:val="22"/>
                <w:bdr w:val="none" w:sz="0" w:space="0" w:color="auto" w:frame="1"/>
                <w:shd w:val="clear" w:color="auto" w:fill="FFFFFF"/>
              </w:rPr>
              <w:t>(від 4 до 6 годин користування</w:t>
            </w:r>
            <w:r w:rsidR="00F900CF" w:rsidRPr="009062DF">
              <w:rPr>
                <w:sz w:val="22"/>
                <w:szCs w:val="22"/>
              </w:rPr>
              <w:t xml:space="preserve"> 9-10 просторів </w:t>
            </w:r>
            <w:r w:rsidR="00EC1A1D">
              <w:t xml:space="preserve">(приміщень площею 15-20 м2) </w:t>
            </w:r>
            <w:r w:rsidR="00F900CF" w:rsidRPr="009062DF">
              <w:rPr>
                <w:sz w:val="22"/>
                <w:szCs w:val="22"/>
              </w:rPr>
              <w:t>для групових занять з дітьми та дорослими, використання яких входить у вартість цінової пропозиції</w:t>
            </w:r>
          </w:p>
        </w:tc>
        <w:tc>
          <w:tcPr>
            <w:tcW w:w="5016" w:type="dxa"/>
          </w:tcPr>
          <w:p w14:paraId="56A80678"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8DD2E1D" w14:textId="77777777" w:rsidTr="0029368A">
        <w:tc>
          <w:tcPr>
            <w:tcW w:w="5016" w:type="dxa"/>
          </w:tcPr>
          <w:p w14:paraId="1AB0DAD5" w14:textId="5E5265A5"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Обов’язковою вимогою є наявність ванних кімнат та </w:t>
            </w:r>
            <w:proofErr w:type="spellStart"/>
            <w:r w:rsidRPr="009062DF">
              <w:rPr>
                <w:sz w:val="22"/>
                <w:szCs w:val="22"/>
              </w:rPr>
              <w:t>вбиралень</w:t>
            </w:r>
            <w:proofErr w:type="spellEnd"/>
            <w:r w:rsidRPr="009062DF">
              <w:rPr>
                <w:sz w:val="22"/>
                <w:szCs w:val="22"/>
              </w:rPr>
              <w:t xml:space="preserve"> у номерах</w:t>
            </w:r>
          </w:p>
        </w:tc>
        <w:tc>
          <w:tcPr>
            <w:tcW w:w="5016" w:type="dxa"/>
          </w:tcPr>
          <w:p w14:paraId="0DC7E65D"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4AF6165" w14:textId="77777777" w:rsidTr="0029368A">
        <w:tc>
          <w:tcPr>
            <w:tcW w:w="5016" w:type="dxa"/>
          </w:tcPr>
          <w:p w14:paraId="683EEE71" w14:textId="1CF32AE9"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 xml:space="preserve">Наявність додаткових споруд для активного відпочинку, басейн, </w:t>
            </w:r>
            <w:proofErr w:type="spellStart"/>
            <w:r w:rsidRPr="009062DF">
              <w:rPr>
                <w:sz w:val="22"/>
                <w:szCs w:val="22"/>
              </w:rPr>
              <w:t>скеледроми</w:t>
            </w:r>
            <w:proofErr w:type="spellEnd"/>
            <w:r w:rsidRPr="009062DF">
              <w:rPr>
                <w:sz w:val="22"/>
                <w:szCs w:val="22"/>
              </w:rPr>
              <w:t>, мотузкові парки, тенісні та футбольні зони, використання яких входить у вартість цінової пропозиції</w:t>
            </w:r>
          </w:p>
        </w:tc>
        <w:tc>
          <w:tcPr>
            <w:tcW w:w="5016" w:type="dxa"/>
          </w:tcPr>
          <w:p w14:paraId="514E5212"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BDAC14D" w14:textId="77777777" w:rsidTr="0029368A">
        <w:tc>
          <w:tcPr>
            <w:tcW w:w="5016" w:type="dxa"/>
          </w:tcPr>
          <w:p w14:paraId="173825E7" w14:textId="411AF641" w:rsidR="00F900CF" w:rsidRPr="009062DF" w:rsidRDefault="00F900CF" w:rsidP="00F900CF">
            <w:pPr>
              <w:pStyle w:val="paragraph"/>
              <w:spacing w:after="0"/>
              <w:textAlignment w:val="baseline"/>
              <w:rPr>
                <w:sz w:val="22"/>
                <w:szCs w:val="22"/>
              </w:rPr>
            </w:pPr>
            <w:r w:rsidRPr="009062DF">
              <w:rPr>
                <w:sz w:val="22"/>
                <w:szCs w:val="22"/>
              </w:rPr>
              <w:t xml:space="preserve">Наявність системи охорони та </w:t>
            </w:r>
            <w:proofErr w:type="spellStart"/>
            <w:r w:rsidRPr="009062DF">
              <w:rPr>
                <w:sz w:val="22"/>
                <w:szCs w:val="22"/>
              </w:rPr>
              <w:t>відеонагляду</w:t>
            </w:r>
            <w:proofErr w:type="spellEnd"/>
            <w:r w:rsidRPr="009062DF">
              <w:rPr>
                <w:sz w:val="22"/>
                <w:szCs w:val="22"/>
              </w:rPr>
              <w:t>, забезпечення протипожежної безпеки</w:t>
            </w:r>
          </w:p>
        </w:tc>
        <w:tc>
          <w:tcPr>
            <w:tcW w:w="5016" w:type="dxa"/>
          </w:tcPr>
          <w:p w14:paraId="6012C9F6"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0709E6D" w14:textId="77777777" w:rsidTr="0029368A">
        <w:tc>
          <w:tcPr>
            <w:tcW w:w="5016" w:type="dxa"/>
          </w:tcPr>
          <w:p w14:paraId="22368622" w14:textId="4D00CA8D"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Наявність укриття на території</w:t>
            </w:r>
          </w:p>
        </w:tc>
        <w:tc>
          <w:tcPr>
            <w:tcW w:w="5016" w:type="dxa"/>
          </w:tcPr>
          <w:p w14:paraId="20C4940E"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2268414" w14:textId="77777777" w:rsidTr="0029368A">
        <w:tc>
          <w:tcPr>
            <w:tcW w:w="5016" w:type="dxa"/>
          </w:tcPr>
          <w:p w14:paraId="6B7A7E0F" w14:textId="508B1531"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Наявність автономного опалення, альтернативних джерел електроенергії</w:t>
            </w:r>
          </w:p>
        </w:tc>
        <w:tc>
          <w:tcPr>
            <w:tcW w:w="5016" w:type="dxa"/>
          </w:tcPr>
          <w:p w14:paraId="5542E3B5"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2FADBA4B" w14:textId="77777777" w:rsidTr="0029368A">
        <w:tc>
          <w:tcPr>
            <w:tcW w:w="5016" w:type="dxa"/>
          </w:tcPr>
          <w:p w14:paraId="1AA5A745" w14:textId="59EC1268"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Зручне інфраструктурне сполучення для забезпечення заїзду, виїзду та евакуації у разі необхідності, залучення автомобільного транспорту з боку підрядника для організації евакуації у разі необхідності</w:t>
            </w:r>
          </w:p>
        </w:tc>
        <w:tc>
          <w:tcPr>
            <w:tcW w:w="5016" w:type="dxa"/>
          </w:tcPr>
          <w:p w14:paraId="600EB7CA"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19EDD80" w14:textId="77777777" w:rsidTr="0029368A">
        <w:tc>
          <w:tcPr>
            <w:tcW w:w="5016" w:type="dxa"/>
          </w:tcPr>
          <w:p w14:paraId="36D09707" w14:textId="4C3CF767" w:rsidR="00F900CF" w:rsidRPr="009062DF" w:rsidRDefault="00F900CF" w:rsidP="00F900CF">
            <w:pPr>
              <w:pStyle w:val="paragraph"/>
              <w:spacing w:before="0" w:beforeAutospacing="0" w:after="0" w:afterAutospacing="0"/>
              <w:jc w:val="both"/>
              <w:textAlignment w:val="baseline"/>
              <w:rPr>
                <w:sz w:val="22"/>
                <w:szCs w:val="22"/>
              </w:rPr>
            </w:pPr>
            <w:r w:rsidRPr="009062DF">
              <w:rPr>
                <w:sz w:val="22"/>
                <w:szCs w:val="22"/>
              </w:rPr>
              <w:t>Можливість забезпечити трансфер із/до найближчої залізничної станції, що входить у вартість цінової пропозиції</w:t>
            </w:r>
          </w:p>
        </w:tc>
        <w:tc>
          <w:tcPr>
            <w:tcW w:w="5016" w:type="dxa"/>
          </w:tcPr>
          <w:p w14:paraId="7B3EC1D4"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363A9EC" w14:textId="77777777" w:rsidTr="0029368A">
        <w:tc>
          <w:tcPr>
            <w:tcW w:w="5016" w:type="dxa"/>
          </w:tcPr>
          <w:p w14:paraId="36A4382A" w14:textId="0BA8226A" w:rsidR="00F900CF" w:rsidRPr="009062DF" w:rsidRDefault="002B2B75" w:rsidP="00F900CF">
            <w:pPr>
              <w:pStyle w:val="paragraph"/>
              <w:spacing w:before="0" w:beforeAutospacing="0" w:after="0" w:afterAutospacing="0"/>
              <w:jc w:val="both"/>
              <w:textAlignment w:val="baseline"/>
              <w:rPr>
                <w:sz w:val="22"/>
                <w:szCs w:val="22"/>
              </w:rPr>
            </w:pPr>
            <w:r w:rsidRPr="009062DF">
              <w:rPr>
                <w:sz w:val="22"/>
                <w:szCs w:val="22"/>
              </w:rPr>
              <w:t xml:space="preserve">Безкоштовні </w:t>
            </w:r>
            <w:proofErr w:type="spellStart"/>
            <w:r w:rsidRPr="009062DF">
              <w:rPr>
                <w:sz w:val="22"/>
                <w:szCs w:val="22"/>
              </w:rPr>
              <w:t>паркомісця</w:t>
            </w:r>
            <w:proofErr w:type="spellEnd"/>
            <w:r w:rsidRPr="009062DF">
              <w:rPr>
                <w:sz w:val="22"/>
                <w:szCs w:val="22"/>
              </w:rPr>
              <w:t xml:space="preserve"> на території</w:t>
            </w:r>
          </w:p>
        </w:tc>
        <w:tc>
          <w:tcPr>
            <w:tcW w:w="5016" w:type="dxa"/>
          </w:tcPr>
          <w:p w14:paraId="550B73BB"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792155FB" w14:textId="77777777" w:rsidTr="0029368A">
        <w:tc>
          <w:tcPr>
            <w:tcW w:w="5016" w:type="dxa"/>
          </w:tcPr>
          <w:p w14:paraId="117A862C" w14:textId="02A83FE7" w:rsidR="00F900CF" w:rsidRPr="009062DF" w:rsidRDefault="002B2B75" w:rsidP="00F900CF">
            <w:pPr>
              <w:pStyle w:val="paragraph"/>
              <w:spacing w:before="0" w:beforeAutospacing="0" w:after="0" w:afterAutospacing="0"/>
              <w:jc w:val="both"/>
              <w:textAlignment w:val="baseline"/>
              <w:rPr>
                <w:sz w:val="22"/>
                <w:szCs w:val="22"/>
              </w:rPr>
            </w:pPr>
            <w:r w:rsidRPr="009062DF">
              <w:rPr>
                <w:sz w:val="22"/>
                <w:szCs w:val="22"/>
              </w:rPr>
              <w:t>Доступність медичних послуг –можливість дістатися до закладу охорони здоров’я у межах 30 км. від місця надання послуг</w:t>
            </w:r>
          </w:p>
        </w:tc>
        <w:tc>
          <w:tcPr>
            <w:tcW w:w="5016" w:type="dxa"/>
          </w:tcPr>
          <w:p w14:paraId="247A0BBF"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465797F0" w14:textId="77777777" w:rsidTr="0029368A">
        <w:tc>
          <w:tcPr>
            <w:tcW w:w="5016" w:type="dxa"/>
          </w:tcPr>
          <w:p w14:paraId="0EEC75D9" w14:textId="608C5510" w:rsidR="00F900CF" w:rsidRPr="009062DF" w:rsidRDefault="002B2B75" w:rsidP="00F900CF">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9062DF">
              <w:rPr>
                <w:rFonts w:ascii="Times New Roman" w:eastAsia="Times New Roman" w:hAnsi="Times New Roman" w:cs="Times New Roman"/>
                <w:color w:val="000000"/>
              </w:rPr>
              <w:t>Попередній досвід функціонування закладу в якості дитячого табору, санаторію або готельного комплексу для сімейного відпочинку й дозвілля; наявність дозволів на здійснення відповідної діяльності</w:t>
            </w:r>
          </w:p>
        </w:tc>
        <w:tc>
          <w:tcPr>
            <w:tcW w:w="5016" w:type="dxa"/>
          </w:tcPr>
          <w:p w14:paraId="2071BC75"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5875FECB" w14:textId="77777777" w:rsidTr="0029368A">
        <w:tc>
          <w:tcPr>
            <w:tcW w:w="5016" w:type="dxa"/>
          </w:tcPr>
          <w:p w14:paraId="12BE5BC3" w14:textId="18A72D94" w:rsidR="00F900CF" w:rsidRPr="009062DF" w:rsidRDefault="002B2B75" w:rsidP="002B2B75">
            <w:pPr>
              <w:pBdr>
                <w:top w:val="nil"/>
                <w:left w:val="nil"/>
                <w:bottom w:val="nil"/>
                <w:right w:val="nil"/>
                <w:between w:val="nil"/>
              </w:pBdr>
              <w:spacing w:after="160" w:line="259" w:lineRule="auto"/>
              <w:rPr>
                <w:rFonts w:ascii="Times New Roman" w:eastAsia="Times New Roman" w:hAnsi="Times New Roman" w:cs="Times New Roman"/>
              </w:rPr>
            </w:pPr>
            <w:r w:rsidRPr="009062DF">
              <w:rPr>
                <w:rFonts w:ascii="Times New Roman" w:eastAsia="Times New Roman" w:hAnsi="Times New Roman" w:cs="Times New Roman"/>
              </w:rPr>
              <w:t>Наявність зареєстрованого суб’єкта господарювання, який може надавати послуги благодійним організаціям, усіх дозволів та погоджень уповноважених суб’єктів для здійснення такого виду діяльності</w:t>
            </w:r>
          </w:p>
        </w:tc>
        <w:tc>
          <w:tcPr>
            <w:tcW w:w="5016" w:type="dxa"/>
          </w:tcPr>
          <w:p w14:paraId="2BD2FE64"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51390F6" w14:textId="77777777" w:rsidTr="0029368A">
        <w:tc>
          <w:tcPr>
            <w:tcW w:w="5016" w:type="dxa"/>
          </w:tcPr>
          <w:p w14:paraId="41BCA1FD" w14:textId="5839FA53" w:rsidR="00F900CF" w:rsidRPr="009062DF" w:rsidRDefault="002B2B75" w:rsidP="00F900CF">
            <w:pPr>
              <w:pBdr>
                <w:top w:val="nil"/>
                <w:left w:val="nil"/>
                <w:bottom w:val="nil"/>
                <w:right w:val="nil"/>
                <w:between w:val="nil"/>
              </w:pBdr>
              <w:jc w:val="both"/>
              <w:rPr>
                <w:rFonts w:ascii="Times New Roman" w:eastAsia="Times New Roman" w:hAnsi="Times New Roman" w:cs="Times New Roman"/>
                <w:color w:val="000000"/>
              </w:rPr>
            </w:pPr>
            <w:r w:rsidRPr="009062DF">
              <w:rPr>
                <w:rFonts w:ascii="Times New Roman" w:eastAsia="Times New Roman" w:hAnsi="Times New Roman" w:cs="Times New Roman"/>
                <w:color w:val="000000"/>
              </w:rPr>
              <w:t>Забезпечення питною водою із розрахунку 1 літр на 1 добу на 1 особу</w:t>
            </w:r>
          </w:p>
        </w:tc>
        <w:tc>
          <w:tcPr>
            <w:tcW w:w="5016" w:type="dxa"/>
          </w:tcPr>
          <w:p w14:paraId="7C9F447E"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34CF7BE6" w14:textId="77777777" w:rsidTr="0029368A">
        <w:tc>
          <w:tcPr>
            <w:tcW w:w="5016" w:type="dxa"/>
          </w:tcPr>
          <w:p w14:paraId="5AACD228" w14:textId="236FEDCC" w:rsidR="00F900CF" w:rsidRPr="009062DF" w:rsidRDefault="009062DF" w:rsidP="00F900CF">
            <w:pPr>
              <w:pBdr>
                <w:top w:val="nil"/>
                <w:left w:val="nil"/>
                <w:bottom w:val="nil"/>
                <w:right w:val="nil"/>
                <w:between w:val="nil"/>
              </w:pBdr>
              <w:jc w:val="both"/>
              <w:rPr>
                <w:rFonts w:ascii="Times New Roman" w:eastAsia="Times New Roman" w:hAnsi="Times New Roman" w:cs="Times New Roman"/>
                <w:color w:val="000000"/>
              </w:rPr>
            </w:pPr>
            <w:r w:rsidRPr="009062DF">
              <w:rPr>
                <w:rFonts w:ascii="Times New Roman" w:eastAsia="Times New Roman" w:hAnsi="Times New Roman" w:cs="Times New Roman"/>
                <w:color w:val="000000"/>
              </w:rPr>
              <w:t xml:space="preserve">Забезпечення послугами прибирання приміщень загального користування: прибирання має </w:t>
            </w:r>
            <w:proofErr w:type="spellStart"/>
            <w:r w:rsidRPr="009062DF">
              <w:rPr>
                <w:rFonts w:ascii="Times New Roman" w:eastAsia="Times New Roman" w:hAnsi="Times New Roman" w:cs="Times New Roman"/>
                <w:color w:val="000000"/>
              </w:rPr>
              <w:t>здійснюватись</w:t>
            </w:r>
            <w:proofErr w:type="spellEnd"/>
            <w:r w:rsidRPr="009062DF">
              <w:rPr>
                <w:rFonts w:ascii="Times New Roman" w:eastAsia="Times New Roman" w:hAnsi="Times New Roman" w:cs="Times New Roman"/>
                <w:color w:val="000000"/>
              </w:rPr>
              <w:t xml:space="preserve"> не менш ніж один раз на дві доби;</w:t>
            </w:r>
          </w:p>
        </w:tc>
        <w:tc>
          <w:tcPr>
            <w:tcW w:w="5016" w:type="dxa"/>
          </w:tcPr>
          <w:p w14:paraId="3307297D"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010B8351" w14:textId="77777777" w:rsidTr="0029368A">
        <w:tc>
          <w:tcPr>
            <w:tcW w:w="5016" w:type="dxa"/>
          </w:tcPr>
          <w:p w14:paraId="16D0F814" w14:textId="78BCBAD1" w:rsidR="00F900CF" w:rsidRPr="009062DF" w:rsidRDefault="009062DF" w:rsidP="009062DF">
            <w:pPr>
              <w:pBdr>
                <w:top w:val="nil"/>
                <w:left w:val="nil"/>
                <w:bottom w:val="nil"/>
                <w:right w:val="nil"/>
                <w:between w:val="nil"/>
              </w:pBdr>
              <w:spacing w:after="160" w:line="259" w:lineRule="auto"/>
              <w:rPr>
                <w:rFonts w:ascii="Times New Roman" w:eastAsia="Times New Roman" w:hAnsi="Times New Roman" w:cs="Times New Roman"/>
              </w:rPr>
            </w:pPr>
            <w:r w:rsidRPr="009062DF">
              <w:rPr>
                <w:rFonts w:ascii="Times New Roman" w:eastAsia="Times New Roman" w:hAnsi="Times New Roman" w:cs="Times New Roman"/>
              </w:rPr>
              <w:lastRenderedPageBreak/>
              <w:t>Виконавець повинен володіти/користуватися Приміщенням, в якому будуть надаватися послуги Замовнику, відповідно до законної підстави, та надати Замовнику документацію, яка підтверджує це речове право</w:t>
            </w:r>
          </w:p>
        </w:tc>
        <w:tc>
          <w:tcPr>
            <w:tcW w:w="5016" w:type="dxa"/>
          </w:tcPr>
          <w:p w14:paraId="69C9E2B7"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7E728764" w14:textId="77777777" w:rsidTr="0029368A">
        <w:tc>
          <w:tcPr>
            <w:tcW w:w="5016" w:type="dxa"/>
          </w:tcPr>
          <w:p w14:paraId="31B95F11" w14:textId="4567AF39" w:rsidR="00F900CF" w:rsidRPr="009062DF" w:rsidRDefault="009062DF" w:rsidP="00F900CF">
            <w:pPr>
              <w:pBdr>
                <w:top w:val="nil"/>
                <w:left w:val="nil"/>
                <w:bottom w:val="nil"/>
                <w:right w:val="nil"/>
                <w:between w:val="nil"/>
              </w:pBdr>
              <w:jc w:val="both"/>
              <w:rPr>
                <w:rFonts w:ascii="Times New Roman" w:eastAsia="Times New Roman" w:hAnsi="Times New Roman" w:cs="Times New Roman"/>
                <w:color w:val="000000"/>
              </w:rPr>
            </w:pPr>
            <w:r w:rsidRPr="009062DF">
              <w:rPr>
                <w:rFonts w:ascii="Times New Roman" w:eastAsia="Times New Roman" w:hAnsi="Times New Roman" w:cs="Times New Roman"/>
              </w:rPr>
              <w:t>Приміщення, в якому будуть надаватися послуги Замовнику, повинно відповідати встановленим вимогам чинного законодавства щодо техніки безпеки та матеріально-технічного оснащення такого виду приміщень.</w:t>
            </w:r>
          </w:p>
        </w:tc>
        <w:tc>
          <w:tcPr>
            <w:tcW w:w="5016" w:type="dxa"/>
          </w:tcPr>
          <w:p w14:paraId="2F80E233"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r w:rsidR="00F900CF" w14:paraId="27EA1F72" w14:textId="77777777" w:rsidTr="0029368A">
        <w:tc>
          <w:tcPr>
            <w:tcW w:w="5016" w:type="dxa"/>
          </w:tcPr>
          <w:p w14:paraId="0AC10D1E" w14:textId="77777777" w:rsidR="00F900CF" w:rsidRPr="00A757E8" w:rsidRDefault="00F900CF" w:rsidP="00F900CF">
            <w:pPr>
              <w:pBdr>
                <w:top w:val="nil"/>
                <w:left w:val="nil"/>
                <w:bottom w:val="nil"/>
                <w:right w:val="nil"/>
                <w:between w:val="nil"/>
              </w:pBdr>
              <w:jc w:val="both"/>
              <w:rPr>
                <w:rFonts w:ascii="Times New Roman" w:eastAsia="Times New Roman" w:hAnsi="Times New Roman" w:cs="Times New Roman"/>
                <w:color w:val="000000"/>
              </w:rPr>
            </w:pPr>
          </w:p>
        </w:tc>
        <w:tc>
          <w:tcPr>
            <w:tcW w:w="5016" w:type="dxa"/>
          </w:tcPr>
          <w:p w14:paraId="2B20E47B"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tc>
      </w:tr>
    </w:tbl>
    <w:p w14:paraId="296CBE50" w14:textId="77777777" w:rsidR="00F900CF" w:rsidRDefault="00F900CF" w:rsidP="00F900CF">
      <w:pPr>
        <w:pStyle w:val="paragraph"/>
        <w:spacing w:before="0" w:beforeAutospacing="0" w:after="0" w:afterAutospacing="0"/>
        <w:jc w:val="center"/>
        <w:textAlignment w:val="baseline"/>
        <w:rPr>
          <w:rFonts w:ascii="Segoe UI" w:hAnsi="Segoe UI" w:cs="Segoe UI"/>
          <w:sz w:val="18"/>
          <w:szCs w:val="18"/>
        </w:rPr>
      </w:pPr>
    </w:p>
    <w:p w14:paraId="4BCDBAA9" w14:textId="77777777" w:rsidR="00F900CF" w:rsidRPr="00F57BD5" w:rsidRDefault="00F900CF" w:rsidP="00F900CF">
      <w:pPr>
        <w:spacing w:after="0" w:line="240" w:lineRule="auto"/>
        <w:rPr>
          <w:rFonts w:ascii="Times New Roman" w:eastAsia="Times New Roman" w:hAnsi="Times New Roman" w:cs="Times New Roman"/>
          <w:b/>
        </w:rPr>
      </w:pPr>
    </w:p>
    <w:p w14:paraId="2E7EB6B1" w14:textId="77777777" w:rsidR="00F900CF" w:rsidRDefault="00F900CF" w:rsidP="00F900CF">
      <w:pPr>
        <w:spacing w:after="240" w:line="240" w:lineRule="auto"/>
      </w:pPr>
      <w:r>
        <w:t>________________________________</w:t>
      </w:r>
      <w:r>
        <w:tab/>
      </w:r>
      <w:r>
        <w:tab/>
        <w:t xml:space="preserve">          ___________   </w:t>
      </w:r>
      <w:r>
        <w:tab/>
      </w:r>
      <w:r>
        <w:tab/>
        <w:t xml:space="preserve">  ________________              </w:t>
      </w:r>
    </w:p>
    <w:p w14:paraId="4E338136" w14:textId="77777777" w:rsidR="00F900CF" w:rsidRPr="00922853" w:rsidRDefault="00F900CF" w:rsidP="00F900CF">
      <w:pPr>
        <w:spacing w:after="0" w:line="240" w:lineRule="auto"/>
        <w:rPr>
          <w:rFonts w:ascii="Times New Roman" w:hAnsi="Times New Roman" w:cs="Times New Roman"/>
        </w:rPr>
      </w:pPr>
      <w:r w:rsidRPr="00922853">
        <w:rPr>
          <w:rFonts w:ascii="Times New Roman" w:hAnsi="Times New Roman" w:cs="Times New Roman"/>
        </w:rPr>
        <w:t xml:space="preserve">(посада керівника учасника </w:t>
      </w:r>
    </w:p>
    <w:p w14:paraId="28F0D773" w14:textId="77777777" w:rsidR="00F900CF" w:rsidRDefault="00F900CF" w:rsidP="00F900CF">
      <w:pPr>
        <w:spacing w:after="0" w:line="240" w:lineRule="auto"/>
        <w:rPr>
          <w:rFonts w:ascii="Times New Roman" w:hAnsi="Times New Roman" w:cs="Times New Roman"/>
        </w:rPr>
      </w:pPr>
      <w:r w:rsidRPr="00922853">
        <w:rPr>
          <w:rFonts w:ascii="Times New Roman" w:hAnsi="Times New Roman" w:cs="Times New Roman"/>
        </w:rPr>
        <w:t xml:space="preserve">або уповноваженої ним особи)                                     (підпис)   </w:t>
      </w:r>
      <w:r>
        <w:rPr>
          <w:rFonts w:ascii="Times New Roman" w:hAnsi="Times New Roman" w:cs="Times New Roman"/>
        </w:rPr>
        <w:t xml:space="preserve">                   </w:t>
      </w:r>
      <w:r w:rsidRPr="00922853">
        <w:rPr>
          <w:rFonts w:ascii="Times New Roman" w:hAnsi="Times New Roman" w:cs="Times New Roman"/>
        </w:rPr>
        <w:t xml:space="preserve">(ініціали та прізвище)                                                                         </w:t>
      </w:r>
      <w:r>
        <w:rPr>
          <w:rFonts w:ascii="Times New Roman" w:hAnsi="Times New Roman" w:cs="Times New Roman"/>
        </w:rPr>
        <w:t xml:space="preserve">  </w:t>
      </w:r>
      <w:r w:rsidRPr="00922853">
        <w:rPr>
          <w:rFonts w:ascii="Times New Roman" w:hAnsi="Times New Roman" w:cs="Times New Roman"/>
        </w:rPr>
        <w:t xml:space="preserve">М.П.  </w:t>
      </w:r>
    </w:p>
    <w:p w14:paraId="43353CE0" w14:textId="72E02132" w:rsidR="00503A7C" w:rsidRPr="00D62E72" w:rsidRDefault="00503A7C" w:rsidP="00503A7C">
      <w:pPr>
        <w:spacing w:after="0" w:line="240" w:lineRule="auto"/>
        <w:ind w:left="5670" w:firstLine="993"/>
        <w:jc w:val="right"/>
        <w:rPr>
          <w:rFonts w:ascii="Times New Roman" w:hAnsi="Times New Roman" w:cs="Times New Roman"/>
          <w:sz w:val="24"/>
          <w:szCs w:val="24"/>
        </w:rPr>
      </w:pPr>
      <w:r w:rsidRPr="00D62E72">
        <w:rPr>
          <w:rFonts w:ascii="Times New Roman" w:hAnsi="Times New Roman" w:cs="Times New Roman"/>
          <w:sz w:val="24"/>
          <w:szCs w:val="24"/>
          <w:lang w:eastAsia="ru-RU"/>
        </w:rPr>
        <w:t xml:space="preserve"> </w:t>
      </w:r>
    </w:p>
    <w:p w14:paraId="6C6D3E2E" w14:textId="7B57E7A5" w:rsidR="00503A7C" w:rsidRDefault="00503A7C" w:rsidP="00503A7C">
      <w:pPr>
        <w:spacing w:after="0" w:line="240" w:lineRule="auto"/>
        <w:ind w:left="4320"/>
        <w:jc w:val="both"/>
        <w:rPr>
          <w:rFonts w:ascii="Times New Roman" w:hAnsi="Times New Roman" w:cs="Times New Roman"/>
          <w:sz w:val="24"/>
          <w:szCs w:val="24"/>
          <w:lang w:eastAsia="ru-RU"/>
        </w:rPr>
      </w:pPr>
    </w:p>
    <w:p w14:paraId="765EB1BB" w14:textId="29D53877" w:rsidR="009062DF" w:rsidRDefault="009062DF" w:rsidP="00503A7C">
      <w:pPr>
        <w:spacing w:after="0" w:line="240" w:lineRule="auto"/>
        <w:ind w:left="4320"/>
        <w:jc w:val="both"/>
        <w:rPr>
          <w:rFonts w:ascii="Times New Roman" w:hAnsi="Times New Roman" w:cs="Times New Roman"/>
          <w:sz w:val="24"/>
          <w:szCs w:val="24"/>
          <w:lang w:eastAsia="ru-RU"/>
        </w:rPr>
      </w:pPr>
    </w:p>
    <w:p w14:paraId="73E3E580" w14:textId="08E84927" w:rsidR="009062DF" w:rsidRDefault="009062DF" w:rsidP="00503A7C">
      <w:pPr>
        <w:spacing w:after="0" w:line="240" w:lineRule="auto"/>
        <w:ind w:left="4320"/>
        <w:jc w:val="both"/>
        <w:rPr>
          <w:rFonts w:ascii="Times New Roman" w:hAnsi="Times New Roman" w:cs="Times New Roman"/>
          <w:sz w:val="24"/>
          <w:szCs w:val="24"/>
          <w:lang w:eastAsia="ru-RU"/>
        </w:rPr>
      </w:pPr>
    </w:p>
    <w:p w14:paraId="524B1523" w14:textId="2576D3DB" w:rsidR="009062DF" w:rsidRDefault="009062DF" w:rsidP="00503A7C">
      <w:pPr>
        <w:spacing w:after="0" w:line="240" w:lineRule="auto"/>
        <w:ind w:left="4320"/>
        <w:jc w:val="both"/>
        <w:rPr>
          <w:rFonts w:ascii="Times New Roman" w:hAnsi="Times New Roman" w:cs="Times New Roman"/>
          <w:sz w:val="24"/>
          <w:szCs w:val="24"/>
          <w:lang w:eastAsia="ru-RU"/>
        </w:rPr>
      </w:pPr>
    </w:p>
    <w:p w14:paraId="5AAA40DD" w14:textId="508742FD" w:rsidR="009062DF" w:rsidRDefault="009062DF" w:rsidP="00503A7C">
      <w:pPr>
        <w:spacing w:after="0" w:line="240" w:lineRule="auto"/>
        <w:ind w:left="4320"/>
        <w:jc w:val="both"/>
        <w:rPr>
          <w:rFonts w:ascii="Times New Roman" w:hAnsi="Times New Roman" w:cs="Times New Roman"/>
          <w:sz w:val="24"/>
          <w:szCs w:val="24"/>
          <w:lang w:eastAsia="ru-RU"/>
        </w:rPr>
      </w:pPr>
    </w:p>
    <w:p w14:paraId="7021C28B" w14:textId="5A313825" w:rsidR="009062DF" w:rsidRDefault="009062DF" w:rsidP="00503A7C">
      <w:pPr>
        <w:spacing w:after="0" w:line="240" w:lineRule="auto"/>
        <w:ind w:left="4320"/>
        <w:jc w:val="both"/>
        <w:rPr>
          <w:rFonts w:ascii="Times New Roman" w:hAnsi="Times New Roman" w:cs="Times New Roman"/>
          <w:sz w:val="24"/>
          <w:szCs w:val="24"/>
          <w:lang w:eastAsia="ru-RU"/>
        </w:rPr>
      </w:pPr>
    </w:p>
    <w:p w14:paraId="2D43C1C7" w14:textId="1B6DBD12" w:rsidR="009062DF" w:rsidRDefault="009062DF" w:rsidP="00503A7C">
      <w:pPr>
        <w:spacing w:after="0" w:line="240" w:lineRule="auto"/>
        <w:ind w:left="4320"/>
        <w:jc w:val="both"/>
        <w:rPr>
          <w:rFonts w:ascii="Times New Roman" w:hAnsi="Times New Roman" w:cs="Times New Roman"/>
          <w:sz w:val="24"/>
          <w:szCs w:val="24"/>
          <w:lang w:eastAsia="ru-RU"/>
        </w:rPr>
      </w:pPr>
    </w:p>
    <w:p w14:paraId="5BFB23D8" w14:textId="4C9AFA2C" w:rsidR="009062DF" w:rsidRDefault="009062DF" w:rsidP="00503A7C">
      <w:pPr>
        <w:spacing w:after="0" w:line="240" w:lineRule="auto"/>
        <w:ind w:left="4320"/>
        <w:jc w:val="both"/>
        <w:rPr>
          <w:rFonts w:ascii="Times New Roman" w:hAnsi="Times New Roman" w:cs="Times New Roman"/>
          <w:sz w:val="24"/>
          <w:szCs w:val="24"/>
          <w:lang w:eastAsia="ru-RU"/>
        </w:rPr>
      </w:pPr>
    </w:p>
    <w:p w14:paraId="707C489E" w14:textId="6AFABF0C" w:rsidR="009062DF" w:rsidRDefault="009062DF" w:rsidP="00503A7C">
      <w:pPr>
        <w:spacing w:after="0" w:line="240" w:lineRule="auto"/>
        <w:ind w:left="4320"/>
        <w:jc w:val="both"/>
        <w:rPr>
          <w:rFonts w:ascii="Times New Roman" w:hAnsi="Times New Roman" w:cs="Times New Roman"/>
          <w:sz w:val="24"/>
          <w:szCs w:val="24"/>
          <w:lang w:eastAsia="ru-RU"/>
        </w:rPr>
      </w:pPr>
    </w:p>
    <w:p w14:paraId="30800DB2" w14:textId="3B9A3384" w:rsidR="009062DF" w:rsidRDefault="009062DF" w:rsidP="00503A7C">
      <w:pPr>
        <w:spacing w:after="0" w:line="240" w:lineRule="auto"/>
        <w:ind w:left="4320"/>
        <w:jc w:val="both"/>
        <w:rPr>
          <w:rFonts w:ascii="Times New Roman" w:hAnsi="Times New Roman" w:cs="Times New Roman"/>
          <w:sz w:val="24"/>
          <w:szCs w:val="24"/>
          <w:lang w:eastAsia="ru-RU"/>
        </w:rPr>
      </w:pPr>
    </w:p>
    <w:p w14:paraId="25B71E3B" w14:textId="7D0F77A6" w:rsidR="009062DF" w:rsidRDefault="009062DF" w:rsidP="00503A7C">
      <w:pPr>
        <w:spacing w:after="0" w:line="240" w:lineRule="auto"/>
        <w:ind w:left="4320"/>
        <w:jc w:val="both"/>
        <w:rPr>
          <w:rFonts w:ascii="Times New Roman" w:hAnsi="Times New Roman" w:cs="Times New Roman"/>
          <w:sz w:val="24"/>
          <w:szCs w:val="24"/>
          <w:lang w:eastAsia="ru-RU"/>
        </w:rPr>
      </w:pPr>
    </w:p>
    <w:p w14:paraId="556E20AD" w14:textId="7CE872F9" w:rsidR="009062DF" w:rsidRDefault="009062DF" w:rsidP="00503A7C">
      <w:pPr>
        <w:spacing w:after="0" w:line="240" w:lineRule="auto"/>
        <w:ind w:left="4320"/>
        <w:jc w:val="both"/>
        <w:rPr>
          <w:rFonts w:ascii="Times New Roman" w:hAnsi="Times New Roman" w:cs="Times New Roman"/>
          <w:sz w:val="24"/>
          <w:szCs w:val="24"/>
          <w:lang w:eastAsia="ru-RU"/>
        </w:rPr>
      </w:pPr>
    </w:p>
    <w:p w14:paraId="7C8FAA66" w14:textId="2E88F348" w:rsidR="009062DF" w:rsidRDefault="009062DF" w:rsidP="00503A7C">
      <w:pPr>
        <w:spacing w:after="0" w:line="240" w:lineRule="auto"/>
        <w:ind w:left="4320"/>
        <w:jc w:val="both"/>
        <w:rPr>
          <w:rFonts w:ascii="Times New Roman" w:hAnsi="Times New Roman" w:cs="Times New Roman"/>
          <w:sz w:val="24"/>
          <w:szCs w:val="24"/>
          <w:lang w:eastAsia="ru-RU"/>
        </w:rPr>
      </w:pPr>
    </w:p>
    <w:p w14:paraId="56E9DE1B" w14:textId="64FAA08D" w:rsidR="009062DF" w:rsidRDefault="009062DF" w:rsidP="00503A7C">
      <w:pPr>
        <w:spacing w:after="0" w:line="240" w:lineRule="auto"/>
        <w:ind w:left="4320"/>
        <w:jc w:val="both"/>
        <w:rPr>
          <w:rFonts w:ascii="Times New Roman" w:hAnsi="Times New Roman" w:cs="Times New Roman"/>
          <w:sz w:val="24"/>
          <w:szCs w:val="24"/>
          <w:lang w:eastAsia="ru-RU"/>
        </w:rPr>
      </w:pPr>
    </w:p>
    <w:p w14:paraId="7DEE2CE4" w14:textId="353D27B5" w:rsidR="009062DF" w:rsidRDefault="009062DF" w:rsidP="00503A7C">
      <w:pPr>
        <w:spacing w:after="0" w:line="240" w:lineRule="auto"/>
        <w:ind w:left="4320"/>
        <w:jc w:val="both"/>
        <w:rPr>
          <w:rFonts w:ascii="Times New Roman" w:hAnsi="Times New Roman" w:cs="Times New Roman"/>
          <w:sz w:val="24"/>
          <w:szCs w:val="24"/>
          <w:lang w:eastAsia="ru-RU"/>
        </w:rPr>
      </w:pPr>
    </w:p>
    <w:p w14:paraId="06290E6B" w14:textId="701AD32B" w:rsidR="009062DF" w:rsidRDefault="009062DF" w:rsidP="00503A7C">
      <w:pPr>
        <w:spacing w:after="0" w:line="240" w:lineRule="auto"/>
        <w:ind w:left="4320"/>
        <w:jc w:val="both"/>
        <w:rPr>
          <w:rFonts w:ascii="Times New Roman" w:hAnsi="Times New Roman" w:cs="Times New Roman"/>
          <w:sz w:val="24"/>
          <w:szCs w:val="24"/>
          <w:lang w:eastAsia="ru-RU"/>
        </w:rPr>
      </w:pPr>
    </w:p>
    <w:p w14:paraId="50241095" w14:textId="129CF6A1" w:rsidR="009062DF" w:rsidRDefault="009062DF" w:rsidP="00503A7C">
      <w:pPr>
        <w:spacing w:after="0" w:line="240" w:lineRule="auto"/>
        <w:ind w:left="4320"/>
        <w:jc w:val="both"/>
        <w:rPr>
          <w:rFonts w:ascii="Times New Roman" w:hAnsi="Times New Roman" w:cs="Times New Roman"/>
          <w:sz w:val="24"/>
          <w:szCs w:val="24"/>
          <w:lang w:eastAsia="ru-RU"/>
        </w:rPr>
      </w:pPr>
    </w:p>
    <w:p w14:paraId="2AAE3171" w14:textId="77AB834E" w:rsidR="009062DF" w:rsidRDefault="009062DF" w:rsidP="00503A7C">
      <w:pPr>
        <w:spacing w:after="0" w:line="240" w:lineRule="auto"/>
        <w:ind w:left="4320"/>
        <w:jc w:val="both"/>
        <w:rPr>
          <w:rFonts w:ascii="Times New Roman" w:hAnsi="Times New Roman" w:cs="Times New Roman"/>
          <w:sz w:val="24"/>
          <w:szCs w:val="24"/>
          <w:lang w:eastAsia="ru-RU"/>
        </w:rPr>
      </w:pPr>
    </w:p>
    <w:p w14:paraId="09D93D94" w14:textId="6E1BFC27" w:rsidR="009062DF" w:rsidRDefault="009062DF" w:rsidP="00503A7C">
      <w:pPr>
        <w:spacing w:after="0" w:line="240" w:lineRule="auto"/>
        <w:ind w:left="4320"/>
        <w:jc w:val="both"/>
        <w:rPr>
          <w:rFonts w:ascii="Times New Roman" w:hAnsi="Times New Roman" w:cs="Times New Roman"/>
          <w:sz w:val="24"/>
          <w:szCs w:val="24"/>
          <w:lang w:eastAsia="ru-RU"/>
        </w:rPr>
      </w:pPr>
    </w:p>
    <w:p w14:paraId="42A55682" w14:textId="5BF49A42" w:rsidR="009062DF" w:rsidRDefault="009062DF" w:rsidP="00503A7C">
      <w:pPr>
        <w:spacing w:after="0" w:line="240" w:lineRule="auto"/>
        <w:ind w:left="4320"/>
        <w:jc w:val="both"/>
        <w:rPr>
          <w:rFonts w:ascii="Times New Roman" w:hAnsi="Times New Roman" w:cs="Times New Roman"/>
          <w:sz w:val="24"/>
          <w:szCs w:val="24"/>
          <w:lang w:eastAsia="ru-RU"/>
        </w:rPr>
      </w:pPr>
    </w:p>
    <w:p w14:paraId="51CEB86E" w14:textId="028647BB" w:rsidR="009062DF" w:rsidRDefault="009062DF" w:rsidP="00503A7C">
      <w:pPr>
        <w:spacing w:after="0" w:line="240" w:lineRule="auto"/>
        <w:ind w:left="4320"/>
        <w:jc w:val="both"/>
        <w:rPr>
          <w:rFonts w:ascii="Times New Roman" w:hAnsi="Times New Roman" w:cs="Times New Roman"/>
          <w:sz w:val="24"/>
          <w:szCs w:val="24"/>
          <w:lang w:eastAsia="ru-RU"/>
        </w:rPr>
      </w:pPr>
    </w:p>
    <w:p w14:paraId="747A7665" w14:textId="191CFA01" w:rsidR="009062DF" w:rsidRDefault="009062DF" w:rsidP="00503A7C">
      <w:pPr>
        <w:spacing w:after="0" w:line="240" w:lineRule="auto"/>
        <w:ind w:left="4320"/>
        <w:jc w:val="both"/>
        <w:rPr>
          <w:rFonts w:ascii="Times New Roman" w:hAnsi="Times New Roman" w:cs="Times New Roman"/>
          <w:sz w:val="24"/>
          <w:szCs w:val="24"/>
          <w:lang w:eastAsia="ru-RU"/>
        </w:rPr>
      </w:pPr>
    </w:p>
    <w:p w14:paraId="07AFC5C5" w14:textId="7D42BC07" w:rsidR="009062DF" w:rsidRDefault="009062DF" w:rsidP="00503A7C">
      <w:pPr>
        <w:spacing w:after="0" w:line="240" w:lineRule="auto"/>
        <w:ind w:left="4320"/>
        <w:jc w:val="both"/>
        <w:rPr>
          <w:rFonts w:ascii="Times New Roman" w:hAnsi="Times New Roman" w:cs="Times New Roman"/>
          <w:sz w:val="24"/>
          <w:szCs w:val="24"/>
          <w:lang w:eastAsia="ru-RU"/>
        </w:rPr>
      </w:pPr>
    </w:p>
    <w:p w14:paraId="043451DB" w14:textId="6634F508" w:rsidR="009062DF" w:rsidRDefault="009062DF" w:rsidP="00503A7C">
      <w:pPr>
        <w:spacing w:after="0" w:line="240" w:lineRule="auto"/>
        <w:ind w:left="4320"/>
        <w:jc w:val="both"/>
        <w:rPr>
          <w:rFonts w:ascii="Times New Roman" w:hAnsi="Times New Roman" w:cs="Times New Roman"/>
          <w:sz w:val="24"/>
          <w:szCs w:val="24"/>
          <w:lang w:eastAsia="ru-RU"/>
        </w:rPr>
      </w:pPr>
    </w:p>
    <w:p w14:paraId="18A90FC5" w14:textId="28CEC692" w:rsidR="009062DF" w:rsidRDefault="009062DF" w:rsidP="00503A7C">
      <w:pPr>
        <w:spacing w:after="0" w:line="240" w:lineRule="auto"/>
        <w:ind w:left="4320"/>
        <w:jc w:val="both"/>
        <w:rPr>
          <w:rFonts w:ascii="Times New Roman" w:hAnsi="Times New Roman" w:cs="Times New Roman"/>
          <w:sz w:val="24"/>
          <w:szCs w:val="24"/>
          <w:lang w:eastAsia="ru-RU"/>
        </w:rPr>
      </w:pPr>
    </w:p>
    <w:p w14:paraId="1FA485E4" w14:textId="05B12DCF" w:rsidR="009062DF" w:rsidRDefault="009062DF" w:rsidP="00503A7C">
      <w:pPr>
        <w:spacing w:after="0" w:line="240" w:lineRule="auto"/>
        <w:ind w:left="4320"/>
        <w:jc w:val="both"/>
        <w:rPr>
          <w:rFonts w:ascii="Times New Roman" w:hAnsi="Times New Roman" w:cs="Times New Roman"/>
          <w:sz w:val="24"/>
          <w:szCs w:val="24"/>
          <w:lang w:eastAsia="ru-RU"/>
        </w:rPr>
      </w:pPr>
    </w:p>
    <w:p w14:paraId="79371797" w14:textId="5191014D" w:rsidR="009062DF" w:rsidRDefault="009062DF" w:rsidP="00503A7C">
      <w:pPr>
        <w:spacing w:after="0" w:line="240" w:lineRule="auto"/>
        <w:ind w:left="4320"/>
        <w:jc w:val="both"/>
        <w:rPr>
          <w:rFonts w:ascii="Times New Roman" w:hAnsi="Times New Roman" w:cs="Times New Roman"/>
          <w:sz w:val="24"/>
          <w:szCs w:val="24"/>
          <w:lang w:eastAsia="ru-RU"/>
        </w:rPr>
      </w:pPr>
    </w:p>
    <w:p w14:paraId="42EBD425" w14:textId="6C365BDE" w:rsidR="009062DF" w:rsidRDefault="009062DF" w:rsidP="00503A7C">
      <w:pPr>
        <w:spacing w:after="0" w:line="240" w:lineRule="auto"/>
        <w:ind w:left="4320"/>
        <w:jc w:val="both"/>
        <w:rPr>
          <w:rFonts w:ascii="Times New Roman" w:hAnsi="Times New Roman" w:cs="Times New Roman"/>
          <w:sz w:val="24"/>
          <w:szCs w:val="24"/>
          <w:lang w:eastAsia="ru-RU"/>
        </w:rPr>
      </w:pPr>
    </w:p>
    <w:p w14:paraId="7C6F37F9" w14:textId="51C3540D" w:rsidR="009062DF" w:rsidRDefault="009062DF" w:rsidP="00503A7C">
      <w:pPr>
        <w:spacing w:after="0" w:line="240" w:lineRule="auto"/>
        <w:ind w:left="4320"/>
        <w:jc w:val="both"/>
        <w:rPr>
          <w:rFonts w:ascii="Times New Roman" w:hAnsi="Times New Roman" w:cs="Times New Roman"/>
          <w:sz w:val="24"/>
          <w:szCs w:val="24"/>
          <w:lang w:eastAsia="ru-RU"/>
        </w:rPr>
      </w:pPr>
    </w:p>
    <w:p w14:paraId="4D7C55A8" w14:textId="35EEED31" w:rsidR="009062DF" w:rsidRDefault="009062DF" w:rsidP="00503A7C">
      <w:pPr>
        <w:spacing w:after="0" w:line="240" w:lineRule="auto"/>
        <w:ind w:left="4320"/>
        <w:jc w:val="both"/>
        <w:rPr>
          <w:rFonts w:ascii="Times New Roman" w:hAnsi="Times New Roman" w:cs="Times New Roman"/>
          <w:sz w:val="24"/>
          <w:szCs w:val="24"/>
          <w:lang w:eastAsia="ru-RU"/>
        </w:rPr>
      </w:pPr>
    </w:p>
    <w:p w14:paraId="22DB0AE5" w14:textId="64916923" w:rsidR="009062DF" w:rsidRPr="0007084A" w:rsidRDefault="00B86999" w:rsidP="009062DF">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9062DF" w:rsidRPr="0007084A">
        <w:rPr>
          <w:rFonts w:ascii="Times New Roman" w:hAnsi="Times New Roman" w:cs="Times New Roman"/>
          <w:sz w:val="24"/>
          <w:szCs w:val="24"/>
          <w:lang w:eastAsia="ru-RU"/>
        </w:rPr>
        <w:t xml:space="preserve">одаток № </w:t>
      </w:r>
      <w:r w:rsidR="009062DF">
        <w:rPr>
          <w:rFonts w:ascii="Times New Roman" w:hAnsi="Times New Roman" w:cs="Times New Roman"/>
          <w:sz w:val="24"/>
          <w:szCs w:val="24"/>
          <w:lang w:eastAsia="ru-RU"/>
        </w:rPr>
        <w:t>2</w:t>
      </w:r>
      <w:r w:rsidR="009062DF" w:rsidRPr="0007084A">
        <w:rPr>
          <w:rFonts w:ascii="Times New Roman" w:hAnsi="Times New Roman" w:cs="Times New Roman"/>
          <w:sz w:val="24"/>
          <w:szCs w:val="24"/>
          <w:lang w:eastAsia="ru-RU"/>
        </w:rPr>
        <w:t xml:space="preserve"> </w:t>
      </w:r>
    </w:p>
    <w:p w14:paraId="483DBDBF" w14:textId="77777777" w:rsidR="009062DF" w:rsidRDefault="009062DF" w:rsidP="009062DF">
      <w:pPr>
        <w:spacing w:after="0" w:line="240" w:lineRule="auto"/>
        <w:ind w:left="5670" w:firstLine="993"/>
        <w:jc w:val="right"/>
        <w:rPr>
          <w:rFonts w:ascii="Times New Roman" w:hAnsi="Times New Roman" w:cs="Times New Roman"/>
          <w:sz w:val="24"/>
          <w:szCs w:val="24"/>
          <w:lang w:eastAsia="ru-RU"/>
        </w:rPr>
      </w:pPr>
      <w:r w:rsidRPr="00D62E72">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Технічного завдання</w:t>
      </w:r>
      <w:r w:rsidRPr="00D62E72">
        <w:rPr>
          <w:rFonts w:ascii="Times New Roman" w:hAnsi="Times New Roman" w:cs="Times New Roman"/>
          <w:sz w:val="24"/>
          <w:szCs w:val="24"/>
          <w:lang w:eastAsia="ru-RU"/>
        </w:rPr>
        <w:t xml:space="preserve"> (ТЗ)</w:t>
      </w:r>
    </w:p>
    <w:p w14:paraId="365DDDBC" w14:textId="4A1049F7" w:rsidR="009062DF" w:rsidRDefault="009062DF" w:rsidP="00503A7C">
      <w:pPr>
        <w:spacing w:after="0" w:line="240" w:lineRule="auto"/>
        <w:ind w:left="4320"/>
        <w:jc w:val="both"/>
        <w:rPr>
          <w:rFonts w:ascii="Times New Roman" w:hAnsi="Times New Roman" w:cs="Times New Roman"/>
          <w:sz w:val="24"/>
          <w:szCs w:val="24"/>
          <w:lang w:eastAsia="ru-RU"/>
        </w:rPr>
      </w:pPr>
    </w:p>
    <w:p w14:paraId="6FADC61A" w14:textId="77777777" w:rsidR="00503A7C" w:rsidRPr="0007084A" w:rsidRDefault="00503A7C" w:rsidP="00503A7C">
      <w:pPr>
        <w:spacing w:after="0" w:line="240" w:lineRule="auto"/>
        <w:jc w:val="center"/>
        <w:rPr>
          <w:rFonts w:ascii="Times New Roman" w:hAnsi="Times New Roman" w:cs="Times New Roman"/>
          <w:b/>
          <w:sz w:val="24"/>
          <w:szCs w:val="24"/>
          <w:lang w:eastAsia="ru-RU"/>
        </w:rPr>
      </w:pPr>
      <w:r w:rsidRPr="0007084A">
        <w:rPr>
          <w:rFonts w:ascii="Times New Roman" w:hAnsi="Times New Roman" w:cs="Times New Roman"/>
          <w:b/>
          <w:sz w:val="24"/>
          <w:szCs w:val="24"/>
          <w:lang w:eastAsia="ru-RU"/>
        </w:rPr>
        <w:t>ЦІНОВА ПРОПОЗИЦІЯ</w:t>
      </w:r>
    </w:p>
    <w:p w14:paraId="7895B3CD" w14:textId="77777777" w:rsidR="00503A7C" w:rsidRPr="0007084A" w:rsidRDefault="00503A7C" w:rsidP="00503A7C">
      <w:pPr>
        <w:spacing w:after="0" w:line="240" w:lineRule="auto"/>
        <w:rPr>
          <w:rFonts w:ascii="Times New Roman" w:hAnsi="Times New Roman" w:cs="Times New Roman"/>
          <w:sz w:val="24"/>
          <w:szCs w:val="24"/>
          <w:lang w:eastAsia="ru-RU"/>
        </w:rPr>
      </w:pPr>
    </w:p>
    <w:p w14:paraId="221FB018" w14:textId="77777777" w:rsidR="00503A7C"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Уважно вивчивши умови запиту цінової пропозиції, цим подаємо на участь у торгах свою цінову пропозицію:</w:t>
      </w:r>
    </w:p>
    <w:p w14:paraId="34B33C7F" w14:textId="77777777" w:rsidR="00503A7C" w:rsidRDefault="00503A7C" w:rsidP="00503A7C">
      <w:pPr>
        <w:spacing w:after="0" w:line="240" w:lineRule="auto"/>
        <w:rPr>
          <w:rFonts w:ascii="Times New Roman" w:hAnsi="Times New Roman" w:cs="Times New Roman"/>
          <w:sz w:val="24"/>
          <w:szCs w:val="24"/>
          <w:lang w:eastAsia="ru-RU"/>
        </w:rPr>
      </w:pPr>
    </w:p>
    <w:p w14:paraId="5B249B51"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1. Повне найменування Учасника _____________________________________________________</w:t>
      </w:r>
    </w:p>
    <w:p w14:paraId="266761B2"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2. Фізичне місцезнаходження _________________________________________________________</w:t>
      </w:r>
    </w:p>
    <w:p w14:paraId="671BB963"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 xml:space="preserve">3. Телефон _________________________ </w:t>
      </w:r>
      <w:proofErr w:type="spellStart"/>
      <w:r w:rsidRPr="0007084A">
        <w:rPr>
          <w:rFonts w:ascii="Times New Roman" w:hAnsi="Times New Roman" w:cs="Times New Roman"/>
          <w:sz w:val="24"/>
          <w:szCs w:val="24"/>
          <w:lang w:eastAsia="ru-RU"/>
        </w:rPr>
        <w:t>мейл</w:t>
      </w:r>
      <w:proofErr w:type="spellEnd"/>
      <w:r w:rsidRPr="0007084A">
        <w:rPr>
          <w:rFonts w:ascii="Times New Roman" w:hAnsi="Times New Roman" w:cs="Times New Roman"/>
          <w:sz w:val="24"/>
          <w:szCs w:val="24"/>
          <w:lang w:eastAsia="ru-RU"/>
        </w:rPr>
        <w:t>: __________________________________________</w:t>
      </w:r>
    </w:p>
    <w:p w14:paraId="2DA3EEFF"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4. Керівництво (прізвище, ім’я по батькові) _____________________________________________</w:t>
      </w:r>
    </w:p>
    <w:p w14:paraId="051472EC"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5. Код ЄДРПОУ ____________________________________________________________________</w:t>
      </w:r>
    </w:p>
    <w:p w14:paraId="7C8989BE"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6. Довідка про діяльність фірми (КВЕД) ________________________________________________</w:t>
      </w:r>
    </w:p>
    <w:p w14:paraId="43763F33" w14:textId="77777777" w:rsidR="00503A7C" w:rsidRPr="0007084A"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 xml:space="preserve">7. Статус платника податків: платник   чи    неплатник ПДВ  (обрати статус – підкреслить свій варіант). </w:t>
      </w:r>
    </w:p>
    <w:p w14:paraId="2A636710" w14:textId="77777777" w:rsidR="00503A7C" w:rsidRDefault="00503A7C" w:rsidP="00503A7C">
      <w:pPr>
        <w:spacing w:after="0" w:line="240" w:lineRule="auto"/>
        <w:rPr>
          <w:rFonts w:ascii="Times New Roman" w:hAnsi="Times New Roman" w:cs="Times New Roman"/>
          <w:sz w:val="24"/>
          <w:szCs w:val="24"/>
          <w:lang w:eastAsia="ru-RU"/>
        </w:rPr>
      </w:pPr>
      <w:r w:rsidRPr="0007084A">
        <w:rPr>
          <w:rFonts w:ascii="Times New Roman" w:hAnsi="Times New Roman" w:cs="Times New Roman"/>
          <w:sz w:val="24"/>
          <w:szCs w:val="24"/>
          <w:lang w:eastAsia="ru-RU"/>
        </w:rPr>
        <w:t>8. Контактна особа ((прізвище, ім’я по батькові, телефон) __________________</w:t>
      </w:r>
      <w:r>
        <w:rPr>
          <w:rFonts w:ascii="Times New Roman" w:hAnsi="Times New Roman" w:cs="Times New Roman"/>
          <w:sz w:val="24"/>
          <w:szCs w:val="24"/>
          <w:lang w:eastAsia="ru-RU"/>
        </w:rPr>
        <w:t>____________</w:t>
      </w:r>
      <w:r w:rsidRPr="007D607C">
        <w:rPr>
          <w:rFonts w:ascii="Times New Roman" w:hAnsi="Times New Roman" w:cs="Times New Roman"/>
          <w:sz w:val="24"/>
          <w:szCs w:val="24"/>
          <w:lang w:val="ru-RU" w:eastAsia="ru-RU"/>
        </w:rPr>
        <w:t>__</w:t>
      </w:r>
    </w:p>
    <w:p w14:paraId="42759AFE" w14:textId="77777777" w:rsidR="00503A7C" w:rsidRDefault="00503A7C" w:rsidP="00503A7C">
      <w:pPr>
        <w:spacing w:after="0" w:line="240" w:lineRule="auto"/>
        <w:rPr>
          <w:rFonts w:ascii="Times New Roman" w:hAnsi="Times New Roman" w:cs="Times New Roman"/>
          <w:sz w:val="24"/>
          <w:szCs w:val="24"/>
          <w:lang w:eastAsia="ru-RU"/>
        </w:rPr>
      </w:pPr>
    </w:p>
    <w:tbl>
      <w:tblPr>
        <w:tblW w:w="10060" w:type="dxa"/>
        <w:tblLook w:val="04A0" w:firstRow="1" w:lastRow="0" w:firstColumn="1" w:lastColumn="0" w:noHBand="0" w:noVBand="1"/>
      </w:tblPr>
      <w:tblGrid>
        <w:gridCol w:w="3360"/>
        <w:gridCol w:w="938"/>
        <w:gridCol w:w="1099"/>
        <w:gridCol w:w="1107"/>
        <w:gridCol w:w="1327"/>
        <w:gridCol w:w="1126"/>
        <w:gridCol w:w="1103"/>
      </w:tblGrid>
      <w:tr w:rsidR="00427A66" w:rsidRPr="00E8104B" w14:paraId="7CDB3E9F" w14:textId="77777777" w:rsidTr="007A1150">
        <w:trPr>
          <w:trHeight w:val="132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0A97C"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Найменування витрат (Предмет закупівлі)</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14:paraId="5E62DE4D"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proofErr w:type="spellStart"/>
            <w:r w:rsidRPr="00E8104B">
              <w:rPr>
                <w:rFonts w:ascii="Times New Roman" w:eastAsia="Times New Roman" w:hAnsi="Times New Roman" w:cs="Times New Roman"/>
                <w:b/>
                <w:bCs/>
                <w:color w:val="000000"/>
                <w:sz w:val="20"/>
                <w:szCs w:val="20"/>
              </w:rPr>
              <w:t>Од.вім</w:t>
            </w:r>
            <w:proofErr w:type="spellEnd"/>
          </w:p>
        </w:tc>
        <w:tc>
          <w:tcPr>
            <w:tcW w:w="1099" w:type="dxa"/>
            <w:tcBorders>
              <w:top w:val="single" w:sz="4" w:space="0" w:color="000000"/>
              <w:left w:val="nil"/>
              <w:bottom w:val="single" w:sz="4" w:space="0" w:color="000000"/>
              <w:right w:val="single" w:sz="4" w:space="0" w:color="000000"/>
            </w:tcBorders>
            <w:shd w:val="clear" w:color="auto" w:fill="auto"/>
            <w:vAlign w:val="center"/>
            <w:hideMark/>
          </w:tcPr>
          <w:p w14:paraId="11F70B2A"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Кількість заїздів</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14:paraId="4D73FFE8" w14:textId="77777777"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Кількість діб/год/од</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14:paraId="69671C73" w14:textId="77777777" w:rsidR="00427A66"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Кількість  Од/номерів/</w:t>
            </w:r>
          </w:p>
          <w:p w14:paraId="762D4337" w14:textId="3AC9C3BE"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учасників</w:t>
            </w:r>
          </w:p>
        </w:tc>
        <w:tc>
          <w:tcPr>
            <w:tcW w:w="1126" w:type="dxa"/>
            <w:tcBorders>
              <w:top w:val="single" w:sz="4" w:space="0" w:color="000000"/>
              <w:left w:val="nil"/>
              <w:bottom w:val="single" w:sz="4" w:space="0" w:color="000000"/>
              <w:right w:val="single" w:sz="4" w:space="0" w:color="000000"/>
            </w:tcBorders>
            <w:shd w:val="clear" w:color="auto" w:fill="auto"/>
            <w:vAlign w:val="center"/>
            <w:hideMark/>
          </w:tcPr>
          <w:p w14:paraId="41789050" w14:textId="783007C0" w:rsidR="00E8104B" w:rsidRPr="00E8104B" w:rsidRDefault="00E8104B"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
                <w:bCs/>
                <w:color w:val="000000"/>
                <w:sz w:val="20"/>
                <w:szCs w:val="20"/>
              </w:rPr>
              <w:t>Ціна за одиницю</w:t>
            </w:r>
            <w:r w:rsidR="00427A66">
              <w:rPr>
                <w:rFonts w:ascii="Times New Roman" w:eastAsia="Times New Roman" w:hAnsi="Times New Roman" w:cs="Times New Roman"/>
                <w:b/>
                <w:bCs/>
                <w:color w:val="000000"/>
                <w:sz w:val="20"/>
                <w:szCs w:val="20"/>
              </w:rPr>
              <w:t>, грн</w:t>
            </w: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14:paraId="4945264D" w14:textId="323B1B03" w:rsidR="00E8104B" w:rsidRPr="00E8104B" w:rsidRDefault="00427A66" w:rsidP="00E8104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w:t>
            </w:r>
            <w:r w:rsidR="00E8104B" w:rsidRPr="00E8104B">
              <w:rPr>
                <w:rFonts w:ascii="Times New Roman" w:eastAsia="Times New Roman" w:hAnsi="Times New Roman" w:cs="Times New Roman"/>
                <w:b/>
                <w:bCs/>
                <w:color w:val="000000"/>
                <w:sz w:val="20"/>
                <w:szCs w:val="20"/>
              </w:rPr>
              <w:t>ума</w:t>
            </w:r>
            <w:r>
              <w:rPr>
                <w:rFonts w:ascii="Times New Roman" w:eastAsia="Times New Roman" w:hAnsi="Times New Roman" w:cs="Times New Roman"/>
                <w:b/>
                <w:bCs/>
                <w:color w:val="000000"/>
                <w:sz w:val="20"/>
                <w:szCs w:val="20"/>
              </w:rPr>
              <w:t>, грн</w:t>
            </w:r>
          </w:p>
        </w:tc>
      </w:tr>
      <w:tr w:rsidR="00CA3144" w:rsidRPr="00E8104B" w14:paraId="7A0A3511" w14:textId="77777777" w:rsidTr="007A1150">
        <w:trPr>
          <w:trHeight w:val="1320"/>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C450E51" w14:textId="279D464C" w:rsidR="00CA3144" w:rsidRPr="00E8104B" w:rsidRDefault="00CA3144" w:rsidP="00E8104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Послуги з проживання в номерах категорії «Стандарт» та(або) покращений стандарт</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0431F08" w14:textId="77777777" w:rsidR="00CA3144" w:rsidRDefault="00CA3144" w:rsidP="00E8104B">
            <w:pPr>
              <w:spacing w:after="0" w:line="240" w:lineRule="auto"/>
              <w:jc w:val="center"/>
              <w:rPr>
                <w:rFonts w:ascii="Times New Roman" w:eastAsia="Times New Roman" w:hAnsi="Times New Roman" w:cs="Times New Roman"/>
                <w:b/>
                <w:bCs/>
                <w:color w:val="000000"/>
                <w:sz w:val="20"/>
                <w:szCs w:val="20"/>
              </w:rPr>
            </w:pPr>
          </w:p>
        </w:tc>
      </w:tr>
      <w:tr w:rsidR="007A1150" w:rsidRPr="00E8104B" w14:paraId="587950EE" w14:textId="77777777" w:rsidTr="007A1150">
        <w:trPr>
          <w:trHeight w:val="1092"/>
        </w:trPr>
        <w:tc>
          <w:tcPr>
            <w:tcW w:w="3360" w:type="dxa"/>
            <w:vMerge w:val="restart"/>
            <w:tcBorders>
              <w:top w:val="single" w:sz="4" w:space="0" w:color="000000"/>
              <w:left w:val="single" w:sz="4" w:space="0" w:color="000000"/>
              <w:right w:val="single" w:sz="4" w:space="0" w:color="000000"/>
            </w:tcBorders>
            <w:shd w:val="clear" w:color="auto" w:fill="auto"/>
            <w:vAlign w:val="center"/>
            <w:hideMark/>
          </w:tcPr>
          <w:p w14:paraId="09BA2E75" w14:textId="77777777" w:rsidR="007A1150" w:rsidRPr="00E8104B" w:rsidRDefault="007A1150" w:rsidP="00E8104B">
            <w:pPr>
              <w:spacing w:after="0" w:line="240" w:lineRule="auto"/>
              <w:jc w:val="center"/>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Cs/>
                <w:color w:val="000000"/>
                <w:sz w:val="20"/>
                <w:szCs w:val="20"/>
              </w:rPr>
              <w:t xml:space="preserve">Послуги з проживання </w:t>
            </w:r>
            <w:r w:rsidRPr="00427A66">
              <w:rPr>
                <w:rFonts w:ascii="Times New Roman" w:eastAsia="Times New Roman" w:hAnsi="Times New Roman" w:cs="Times New Roman"/>
              </w:rPr>
              <w:t>у</w:t>
            </w:r>
            <w:r w:rsidRPr="00825817">
              <w:rPr>
                <w:rFonts w:ascii="Times New Roman" w:eastAsia="Times New Roman" w:hAnsi="Times New Roman" w:cs="Times New Roman"/>
              </w:rPr>
              <w:t xml:space="preserve"> 3-4-х </w:t>
            </w:r>
            <w:proofErr w:type="spellStart"/>
            <w:r w:rsidRPr="00825817">
              <w:rPr>
                <w:rFonts w:ascii="Times New Roman" w:eastAsia="Times New Roman" w:hAnsi="Times New Roman" w:cs="Times New Roman"/>
              </w:rPr>
              <w:t>місних</w:t>
            </w:r>
            <w:proofErr w:type="spellEnd"/>
            <w:r w:rsidRPr="00825817">
              <w:rPr>
                <w:rFonts w:ascii="Times New Roman" w:eastAsia="Times New Roman" w:hAnsi="Times New Roman" w:cs="Times New Roman"/>
              </w:rPr>
              <w:t xml:space="preserve"> номерах для батьків з дітьми або двомісних для батьків та дітей (орієнтовна кількість осіб: </w:t>
            </w:r>
            <w:r>
              <w:rPr>
                <w:rFonts w:ascii="Times New Roman" w:eastAsia="Times New Roman" w:hAnsi="Times New Roman" w:cs="Times New Roman"/>
              </w:rPr>
              <w:t xml:space="preserve">95 </w:t>
            </w:r>
            <w:r w:rsidRPr="00825817">
              <w:rPr>
                <w:rFonts w:ascii="Times New Roman" w:eastAsia="Times New Roman" w:hAnsi="Times New Roman" w:cs="Times New Roman"/>
              </w:rPr>
              <w:t xml:space="preserve">дітей та </w:t>
            </w:r>
            <w:r>
              <w:rPr>
                <w:rFonts w:ascii="Times New Roman" w:eastAsia="Times New Roman" w:hAnsi="Times New Roman" w:cs="Times New Roman"/>
              </w:rPr>
              <w:t>20</w:t>
            </w:r>
            <w:r w:rsidRPr="00825817">
              <w:rPr>
                <w:rFonts w:ascii="Times New Roman" w:eastAsia="Times New Roman" w:hAnsi="Times New Roman" w:cs="Times New Roman"/>
              </w:rPr>
              <w:t xml:space="preserve"> дорослих). </w:t>
            </w:r>
          </w:p>
          <w:p w14:paraId="2C2CA5BC" w14:textId="442FCFCE" w:rsidR="007A1150" w:rsidRPr="00E8104B" w:rsidRDefault="007A1150" w:rsidP="00E8104B">
            <w:pPr>
              <w:spacing w:after="0" w:line="240" w:lineRule="auto"/>
              <w:jc w:val="center"/>
              <w:rPr>
                <w:rFonts w:ascii="Times New Roman" w:eastAsia="Times New Roman" w:hAnsi="Times New Roman" w:cs="Times New Roman"/>
                <w:b/>
                <w:bCs/>
                <w:color w:val="000000"/>
                <w:sz w:val="20"/>
                <w:szCs w:val="20"/>
              </w:rPr>
            </w:pPr>
          </w:p>
        </w:tc>
        <w:tc>
          <w:tcPr>
            <w:tcW w:w="938" w:type="dxa"/>
            <w:tcBorders>
              <w:top w:val="nil"/>
              <w:left w:val="nil"/>
              <w:bottom w:val="single" w:sz="4" w:space="0" w:color="000000"/>
              <w:right w:val="single" w:sz="4" w:space="0" w:color="000000"/>
            </w:tcBorders>
            <w:shd w:val="clear" w:color="auto" w:fill="auto"/>
            <w:vAlign w:val="center"/>
            <w:hideMark/>
          </w:tcPr>
          <w:p w14:paraId="47DEF26A" w14:textId="77777777" w:rsidR="007A1150" w:rsidRPr="00E8104B" w:rsidRDefault="007A1150" w:rsidP="00E8104B">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hideMark/>
          </w:tcPr>
          <w:p w14:paraId="4F06B389" w14:textId="77777777" w:rsidR="007A1150" w:rsidRPr="00E8104B" w:rsidRDefault="007A1150" w:rsidP="00E8104B">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hideMark/>
          </w:tcPr>
          <w:p w14:paraId="4F225F3E" w14:textId="77777777" w:rsidR="007A1150" w:rsidRPr="00E8104B" w:rsidRDefault="007A1150" w:rsidP="00E8104B">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74ACAA82" w14:textId="2047749C" w:rsidR="007A1150" w:rsidRPr="00E8104B" w:rsidRDefault="007A1150" w:rsidP="00E8104B">
            <w:pPr>
              <w:spacing w:after="0" w:line="240" w:lineRule="auto"/>
              <w:jc w:val="center"/>
              <w:rPr>
                <w:rFonts w:ascii="Times New Roman" w:eastAsia="Times New Roman" w:hAnsi="Times New Roman" w:cs="Times New Roman"/>
                <w:color w:val="FF0000"/>
                <w:sz w:val="20"/>
                <w:szCs w:val="20"/>
              </w:rPr>
            </w:pPr>
            <w:r w:rsidRPr="00EC1A1D">
              <w:rPr>
                <w:rFonts w:ascii="Times New Roman" w:eastAsia="Times New Roman" w:hAnsi="Times New Roman" w:cs="Times New Roman"/>
                <w:color w:val="FF0000"/>
                <w:sz w:val="20"/>
                <w:szCs w:val="20"/>
              </w:rPr>
              <w:t xml:space="preserve">кількість 3-4-х </w:t>
            </w:r>
            <w:proofErr w:type="spellStart"/>
            <w:r w:rsidRPr="00EC1A1D">
              <w:rPr>
                <w:rFonts w:ascii="Times New Roman" w:eastAsia="Times New Roman" w:hAnsi="Times New Roman" w:cs="Times New Roman"/>
                <w:color w:val="FF0000"/>
                <w:sz w:val="20"/>
                <w:szCs w:val="20"/>
              </w:rPr>
              <w:t>місних</w:t>
            </w:r>
            <w:proofErr w:type="spellEnd"/>
            <w:r w:rsidRPr="00EC1A1D">
              <w:rPr>
                <w:rFonts w:ascii="Times New Roman" w:eastAsia="Times New Roman" w:hAnsi="Times New Roman" w:cs="Times New Roman"/>
                <w:color w:val="FF0000"/>
                <w:sz w:val="20"/>
                <w:szCs w:val="20"/>
              </w:rPr>
              <w:t xml:space="preserve"> номерів визначається самостійно </w:t>
            </w:r>
            <w:r w:rsidR="00EC1A1D">
              <w:rPr>
                <w:rFonts w:ascii="Times New Roman" w:eastAsia="Times New Roman" w:hAnsi="Times New Roman" w:cs="Times New Roman"/>
                <w:color w:val="FF0000"/>
                <w:sz w:val="20"/>
                <w:szCs w:val="20"/>
              </w:rPr>
              <w:t>учасником</w:t>
            </w:r>
            <w:r w:rsidRPr="00EC1A1D">
              <w:rPr>
                <w:rFonts w:ascii="Times New Roman" w:eastAsia="Times New Roman" w:hAnsi="Times New Roman" w:cs="Times New Roman"/>
                <w:color w:val="FF0000"/>
                <w:sz w:val="20"/>
                <w:szCs w:val="20"/>
              </w:rPr>
              <w:t>, в залежності від наявних</w:t>
            </w:r>
          </w:p>
        </w:tc>
        <w:tc>
          <w:tcPr>
            <w:tcW w:w="1126" w:type="dxa"/>
            <w:tcBorders>
              <w:top w:val="nil"/>
              <w:left w:val="nil"/>
              <w:bottom w:val="single" w:sz="4" w:space="0" w:color="000000"/>
              <w:right w:val="single" w:sz="4" w:space="0" w:color="000000"/>
            </w:tcBorders>
            <w:shd w:val="clear" w:color="auto" w:fill="auto"/>
            <w:vAlign w:val="center"/>
          </w:tcPr>
          <w:p w14:paraId="1F162707" w14:textId="7A5D24A1" w:rsidR="007A1150" w:rsidRPr="00E8104B" w:rsidRDefault="007A1150" w:rsidP="00E8104B">
            <w:pPr>
              <w:spacing w:after="0" w:line="240" w:lineRule="auto"/>
              <w:jc w:val="center"/>
              <w:rPr>
                <w:rFonts w:ascii="Times New Roman" w:eastAsia="Times New Roman" w:hAnsi="Times New Roman" w:cs="Times New Roman"/>
                <w:color w:val="000000"/>
                <w:sz w:val="20"/>
                <w:szCs w:val="20"/>
                <w:highlight w:val="yellow"/>
              </w:rPr>
            </w:pP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14:paraId="2FE3FD4D" w14:textId="2EE5275B" w:rsidR="007A1150" w:rsidRPr="00E8104B" w:rsidRDefault="007A1150" w:rsidP="00E8104B">
            <w:pPr>
              <w:spacing w:after="0" w:line="240" w:lineRule="auto"/>
              <w:jc w:val="center"/>
              <w:rPr>
                <w:rFonts w:ascii="Times New Roman" w:eastAsia="Times New Roman" w:hAnsi="Times New Roman" w:cs="Times New Roman"/>
                <w:b/>
                <w:bCs/>
                <w:color w:val="000000"/>
                <w:sz w:val="20"/>
                <w:szCs w:val="20"/>
              </w:rPr>
            </w:pPr>
          </w:p>
        </w:tc>
      </w:tr>
      <w:tr w:rsidR="007A1150" w:rsidRPr="00E8104B" w14:paraId="2ED9832C" w14:textId="77777777" w:rsidTr="007A1150">
        <w:trPr>
          <w:trHeight w:val="1092"/>
        </w:trPr>
        <w:tc>
          <w:tcPr>
            <w:tcW w:w="3360" w:type="dxa"/>
            <w:vMerge/>
            <w:tcBorders>
              <w:left w:val="single" w:sz="4" w:space="0" w:color="000000"/>
              <w:bottom w:val="single" w:sz="4" w:space="0" w:color="000000"/>
              <w:right w:val="single" w:sz="4" w:space="0" w:color="000000"/>
            </w:tcBorders>
            <w:shd w:val="clear" w:color="auto" w:fill="auto"/>
            <w:vAlign w:val="center"/>
          </w:tcPr>
          <w:p w14:paraId="3AC66FA2" w14:textId="06B3F7A4" w:rsidR="007A1150" w:rsidRPr="00E8104B" w:rsidRDefault="007A1150" w:rsidP="007A1150">
            <w:pPr>
              <w:spacing w:after="0" w:line="240" w:lineRule="auto"/>
              <w:jc w:val="center"/>
              <w:rPr>
                <w:rFonts w:ascii="Times New Roman" w:eastAsia="Times New Roman" w:hAnsi="Times New Roman" w:cs="Times New Roman"/>
                <w:bCs/>
                <w:color w:val="000000"/>
                <w:sz w:val="20"/>
                <w:szCs w:val="20"/>
              </w:rPr>
            </w:pPr>
          </w:p>
        </w:tc>
        <w:tc>
          <w:tcPr>
            <w:tcW w:w="938" w:type="dxa"/>
            <w:tcBorders>
              <w:top w:val="nil"/>
              <w:left w:val="nil"/>
              <w:bottom w:val="single" w:sz="4" w:space="0" w:color="000000"/>
              <w:right w:val="single" w:sz="4" w:space="0" w:color="000000"/>
            </w:tcBorders>
            <w:shd w:val="clear" w:color="auto" w:fill="auto"/>
            <w:vAlign w:val="center"/>
          </w:tcPr>
          <w:p w14:paraId="69B55C59" w14:textId="039879C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6DA4B738" w14:textId="0B84226F"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6315C6F8" w14:textId="6729A1B6"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557EFA06" w14:textId="38498522" w:rsidR="007A1150" w:rsidRPr="00EC1A1D" w:rsidRDefault="007A1150" w:rsidP="007A1150">
            <w:pPr>
              <w:spacing w:after="0" w:line="240" w:lineRule="auto"/>
              <w:jc w:val="center"/>
              <w:rPr>
                <w:rFonts w:ascii="Times New Roman" w:eastAsia="Times New Roman" w:hAnsi="Times New Roman" w:cs="Times New Roman"/>
                <w:color w:val="FF0000"/>
                <w:sz w:val="20"/>
                <w:szCs w:val="20"/>
              </w:rPr>
            </w:pPr>
            <w:r w:rsidRPr="00EC1A1D">
              <w:rPr>
                <w:rFonts w:ascii="Times New Roman" w:eastAsia="Times New Roman" w:hAnsi="Times New Roman" w:cs="Times New Roman"/>
                <w:color w:val="FF0000"/>
                <w:sz w:val="20"/>
                <w:szCs w:val="20"/>
              </w:rPr>
              <w:t xml:space="preserve">кількість 2-х </w:t>
            </w:r>
            <w:proofErr w:type="spellStart"/>
            <w:r w:rsidRPr="00EC1A1D">
              <w:rPr>
                <w:rFonts w:ascii="Times New Roman" w:eastAsia="Times New Roman" w:hAnsi="Times New Roman" w:cs="Times New Roman"/>
                <w:color w:val="FF0000"/>
                <w:sz w:val="20"/>
                <w:szCs w:val="20"/>
              </w:rPr>
              <w:t>місних</w:t>
            </w:r>
            <w:proofErr w:type="spellEnd"/>
            <w:r w:rsidRPr="00EC1A1D">
              <w:rPr>
                <w:rFonts w:ascii="Times New Roman" w:eastAsia="Times New Roman" w:hAnsi="Times New Roman" w:cs="Times New Roman"/>
                <w:color w:val="FF0000"/>
                <w:sz w:val="20"/>
                <w:szCs w:val="20"/>
              </w:rPr>
              <w:t xml:space="preserve">  номерів визначається самостійно </w:t>
            </w:r>
            <w:r w:rsidR="00EC1A1D">
              <w:rPr>
                <w:rFonts w:ascii="Times New Roman" w:eastAsia="Times New Roman" w:hAnsi="Times New Roman" w:cs="Times New Roman"/>
                <w:color w:val="FF0000"/>
                <w:sz w:val="20"/>
                <w:szCs w:val="20"/>
              </w:rPr>
              <w:t>учасником</w:t>
            </w:r>
            <w:r w:rsidRPr="00EC1A1D">
              <w:rPr>
                <w:rFonts w:ascii="Times New Roman" w:eastAsia="Times New Roman" w:hAnsi="Times New Roman" w:cs="Times New Roman"/>
                <w:color w:val="FF0000"/>
                <w:sz w:val="20"/>
                <w:szCs w:val="20"/>
              </w:rPr>
              <w:t>, в залежності від наявних</w:t>
            </w:r>
          </w:p>
        </w:tc>
        <w:tc>
          <w:tcPr>
            <w:tcW w:w="1126" w:type="dxa"/>
            <w:tcBorders>
              <w:top w:val="nil"/>
              <w:left w:val="nil"/>
              <w:bottom w:val="single" w:sz="4" w:space="0" w:color="000000"/>
              <w:right w:val="single" w:sz="4" w:space="0" w:color="000000"/>
            </w:tcBorders>
            <w:shd w:val="clear" w:color="auto" w:fill="auto"/>
            <w:vAlign w:val="center"/>
          </w:tcPr>
          <w:p w14:paraId="034AA188"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highlight w:val="yellow"/>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123A0B7"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44E89B92"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549C" w14:textId="6D9726C3" w:rsidR="007A1150" w:rsidRPr="00E8104B" w:rsidRDefault="007A1150" w:rsidP="007A1150">
            <w:pPr>
              <w:spacing w:after="0" w:line="240" w:lineRule="auto"/>
              <w:rPr>
                <w:rFonts w:ascii="Times New Roman" w:eastAsia="Times New Roman" w:hAnsi="Times New Roman" w:cs="Times New Roman"/>
                <w:b/>
                <w:bCs/>
                <w:color w:val="000000"/>
                <w:sz w:val="20"/>
                <w:szCs w:val="20"/>
              </w:rPr>
            </w:pPr>
            <w:r w:rsidRPr="00E8104B">
              <w:rPr>
                <w:rFonts w:ascii="Times New Roman" w:eastAsia="Times New Roman" w:hAnsi="Times New Roman" w:cs="Times New Roman"/>
                <w:bCs/>
                <w:color w:val="000000"/>
                <w:sz w:val="20"/>
                <w:szCs w:val="20"/>
              </w:rPr>
              <w:lastRenderedPageBreak/>
              <w:t xml:space="preserve">Послуги з проживання </w:t>
            </w:r>
            <w:r w:rsidRPr="00427A66">
              <w:rPr>
                <w:rFonts w:ascii="Times New Roman" w:eastAsia="Times New Roman" w:hAnsi="Times New Roman" w:cs="Times New Roman"/>
              </w:rPr>
              <w:t>у</w:t>
            </w:r>
            <w:r w:rsidRPr="00825817">
              <w:rPr>
                <w:rFonts w:ascii="Times New Roman" w:eastAsia="Times New Roman" w:hAnsi="Times New Roman" w:cs="Times New Roman"/>
              </w:rPr>
              <w:t xml:space="preserve"> </w:t>
            </w:r>
            <w:r>
              <w:rPr>
                <w:rFonts w:ascii="Times New Roman" w:eastAsia="Times New Roman" w:hAnsi="Times New Roman" w:cs="Times New Roman"/>
              </w:rPr>
              <w:t>10</w:t>
            </w:r>
            <w:r w:rsidRPr="00825817">
              <w:rPr>
                <w:rFonts w:ascii="Times New Roman" w:eastAsia="Times New Roman" w:hAnsi="Times New Roman" w:cs="Times New Roman"/>
              </w:rPr>
              <w:t xml:space="preserve"> двомісних для </w:t>
            </w:r>
            <w:r>
              <w:rPr>
                <w:rFonts w:ascii="Times New Roman" w:eastAsia="Times New Roman" w:hAnsi="Times New Roman" w:cs="Times New Roman"/>
              </w:rPr>
              <w:t>20</w:t>
            </w:r>
            <w:r w:rsidRPr="00825817">
              <w:rPr>
                <w:rFonts w:ascii="Times New Roman" w:eastAsia="Times New Roman" w:hAnsi="Times New Roman" w:cs="Times New Roman"/>
              </w:rPr>
              <w:t xml:space="preserve">  ос</w:t>
            </w:r>
            <w:r>
              <w:rPr>
                <w:rFonts w:ascii="Times New Roman" w:eastAsia="Times New Roman" w:hAnsi="Times New Roman" w:cs="Times New Roman"/>
              </w:rPr>
              <w:t>іб</w:t>
            </w:r>
            <w:r w:rsidRPr="00825817">
              <w:rPr>
                <w:rFonts w:ascii="Times New Roman" w:eastAsia="Times New Roman" w:hAnsi="Times New Roman" w:cs="Times New Roman"/>
              </w:rPr>
              <w:t xml:space="preserve"> працівників та надавачів послуг Замовника</w:t>
            </w:r>
            <w:r>
              <w:rPr>
                <w:rFonts w:ascii="Times New Roman" w:eastAsia="Times New Roman" w:hAnsi="Times New Roman" w:cs="Times New Roman"/>
              </w:rPr>
              <w:t xml:space="preserve">. </w:t>
            </w:r>
          </w:p>
        </w:tc>
        <w:tc>
          <w:tcPr>
            <w:tcW w:w="938" w:type="dxa"/>
            <w:tcBorders>
              <w:top w:val="nil"/>
              <w:left w:val="nil"/>
              <w:bottom w:val="single" w:sz="4" w:space="0" w:color="000000"/>
              <w:right w:val="single" w:sz="4" w:space="0" w:color="000000"/>
            </w:tcBorders>
            <w:shd w:val="clear" w:color="auto" w:fill="auto"/>
            <w:vAlign w:val="center"/>
          </w:tcPr>
          <w:p w14:paraId="1AE0A603" w14:textId="5267866E"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374D838E" w14:textId="689D0E4A"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33BCA1FC" w14:textId="6C3A0F09"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669F15F7" w14:textId="08E5FE6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E8104B">
              <w:rPr>
                <w:rFonts w:ascii="Times New Roman" w:eastAsia="Times New Roman" w:hAnsi="Times New Roman" w:cs="Times New Roman"/>
                <w:color w:val="000000"/>
                <w:sz w:val="20"/>
                <w:szCs w:val="20"/>
              </w:rPr>
              <w:t>1</w:t>
            </w:r>
          </w:p>
        </w:tc>
        <w:tc>
          <w:tcPr>
            <w:tcW w:w="1126" w:type="dxa"/>
            <w:tcBorders>
              <w:top w:val="nil"/>
              <w:left w:val="nil"/>
              <w:bottom w:val="single" w:sz="4" w:space="0" w:color="000000"/>
              <w:right w:val="single" w:sz="4" w:space="0" w:color="000000"/>
            </w:tcBorders>
            <w:shd w:val="clear" w:color="auto" w:fill="auto"/>
            <w:vAlign w:val="center"/>
          </w:tcPr>
          <w:p w14:paraId="001A8145"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3DDF40F"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5AEB4BEC"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E293" w14:textId="23D95BCD" w:rsidR="007A1150" w:rsidRPr="00E8104B" w:rsidRDefault="007A1150" w:rsidP="007A1150">
            <w:pPr>
              <w:spacing w:after="0" w:line="240" w:lineRule="auto"/>
              <w:rPr>
                <w:rFonts w:ascii="Times New Roman" w:eastAsia="Times New Roman" w:hAnsi="Times New Roman" w:cs="Times New Roman"/>
                <w:bCs/>
                <w:color w:val="000000"/>
                <w:sz w:val="20"/>
                <w:szCs w:val="20"/>
              </w:rPr>
            </w:pPr>
            <w:r w:rsidRPr="00E8104B">
              <w:rPr>
                <w:rFonts w:ascii="Times New Roman" w:eastAsia="Times New Roman" w:hAnsi="Times New Roman" w:cs="Times New Roman"/>
                <w:bCs/>
                <w:color w:val="000000"/>
                <w:sz w:val="20"/>
                <w:szCs w:val="20"/>
              </w:rPr>
              <w:t xml:space="preserve">Послуги з проживання </w:t>
            </w:r>
            <w:r w:rsidRPr="00427A66">
              <w:rPr>
                <w:rFonts w:ascii="Times New Roman" w:eastAsia="Times New Roman" w:hAnsi="Times New Roman" w:cs="Times New Roman"/>
              </w:rPr>
              <w:t>у</w:t>
            </w:r>
            <w:r w:rsidRPr="00825817">
              <w:rPr>
                <w:rFonts w:ascii="Times New Roman" w:eastAsia="Times New Roman" w:hAnsi="Times New Roman" w:cs="Times New Roman"/>
              </w:rPr>
              <w:t xml:space="preserve"> </w:t>
            </w:r>
            <w:r>
              <w:rPr>
                <w:rFonts w:ascii="Times New Roman" w:eastAsia="Times New Roman" w:hAnsi="Times New Roman" w:cs="Times New Roman"/>
              </w:rPr>
              <w:t xml:space="preserve">1 одномісному </w:t>
            </w:r>
            <w:r w:rsidRPr="00825817">
              <w:rPr>
                <w:rFonts w:ascii="Times New Roman" w:eastAsia="Times New Roman" w:hAnsi="Times New Roman" w:cs="Times New Roman"/>
              </w:rPr>
              <w:t>номер</w:t>
            </w:r>
            <w:r>
              <w:rPr>
                <w:rFonts w:ascii="Times New Roman" w:eastAsia="Times New Roman" w:hAnsi="Times New Roman" w:cs="Times New Roman"/>
              </w:rPr>
              <w:t>ах</w:t>
            </w:r>
            <w:r w:rsidRPr="00825817">
              <w:rPr>
                <w:rFonts w:ascii="Times New Roman" w:eastAsia="Times New Roman" w:hAnsi="Times New Roman" w:cs="Times New Roman"/>
              </w:rPr>
              <w:t xml:space="preserve"> для працівник</w:t>
            </w:r>
            <w:r>
              <w:rPr>
                <w:rFonts w:ascii="Times New Roman" w:eastAsia="Times New Roman" w:hAnsi="Times New Roman" w:cs="Times New Roman"/>
              </w:rPr>
              <w:t xml:space="preserve">а </w:t>
            </w:r>
            <w:r w:rsidRPr="00825817">
              <w:rPr>
                <w:rFonts w:ascii="Times New Roman" w:eastAsia="Times New Roman" w:hAnsi="Times New Roman" w:cs="Times New Roman"/>
              </w:rPr>
              <w:t>Замовника</w:t>
            </w:r>
            <w:r>
              <w:rPr>
                <w:rFonts w:ascii="Times New Roman" w:eastAsia="Times New Roman" w:hAnsi="Times New Roman" w:cs="Times New Roman"/>
              </w:rPr>
              <w:t>.</w:t>
            </w:r>
          </w:p>
        </w:tc>
        <w:tc>
          <w:tcPr>
            <w:tcW w:w="938" w:type="dxa"/>
            <w:tcBorders>
              <w:top w:val="nil"/>
              <w:left w:val="nil"/>
              <w:bottom w:val="single" w:sz="4" w:space="0" w:color="000000"/>
              <w:right w:val="single" w:sz="4" w:space="0" w:color="000000"/>
            </w:tcBorders>
            <w:shd w:val="clear" w:color="auto" w:fill="auto"/>
            <w:vAlign w:val="center"/>
          </w:tcPr>
          <w:p w14:paraId="1C0DE91C" w14:textId="34F72BC6"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5CB4AA7E" w14:textId="09571A9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9FD7D04" w14:textId="6DA37CD3"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2CB1C2BE" w14:textId="25BB16B4" w:rsidR="007A1150"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w:t>
            </w:r>
          </w:p>
        </w:tc>
        <w:tc>
          <w:tcPr>
            <w:tcW w:w="1126" w:type="dxa"/>
            <w:tcBorders>
              <w:top w:val="nil"/>
              <w:left w:val="nil"/>
              <w:bottom w:val="single" w:sz="4" w:space="0" w:color="000000"/>
              <w:right w:val="single" w:sz="4" w:space="0" w:color="000000"/>
            </w:tcBorders>
            <w:shd w:val="clear" w:color="auto" w:fill="auto"/>
            <w:vAlign w:val="center"/>
          </w:tcPr>
          <w:p w14:paraId="3A88C705"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C47D60C"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6D6E4A47" w14:textId="77777777" w:rsidTr="007A1150">
        <w:trPr>
          <w:trHeight w:val="1092"/>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5B37B2" w14:textId="77777777" w:rsidR="007A1150" w:rsidRPr="007A1150" w:rsidRDefault="007A1150" w:rsidP="007A1150">
            <w:pPr>
              <w:spacing w:after="0" w:line="240" w:lineRule="auto"/>
              <w:jc w:val="center"/>
              <w:rPr>
                <w:rFonts w:ascii="Times New Roman" w:eastAsia="Times New Roman" w:hAnsi="Times New Roman" w:cs="Times New Roman"/>
                <w:b/>
                <w:color w:val="000000"/>
                <w:sz w:val="20"/>
                <w:szCs w:val="20"/>
              </w:rPr>
            </w:pPr>
            <w:r w:rsidRPr="007A1150">
              <w:rPr>
                <w:rFonts w:ascii="Times New Roman" w:eastAsia="Times New Roman" w:hAnsi="Times New Roman" w:cs="Times New Roman"/>
                <w:b/>
                <w:color w:val="000000"/>
                <w:sz w:val="20"/>
                <w:szCs w:val="20"/>
              </w:rPr>
              <w:t>Послуги з триразового харчування:</w:t>
            </w:r>
          </w:p>
          <w:p w14:paraId="4564E06F" w14:textId="2C0A73C1"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7A1150">
              <w:rPr>
                <w:rFonts w:ascii="Times New Roman" w:eastAsia="Times New Roman" w:hAnsi="Times New Roman" w:cs="Times New Roman"/>
                <w:b/>
                <w:color w:val="000000"/>
                <w:sz w:val="20"/>
                <w:szCs w:val="20"/>
              </w:rPr>
              <w:t xml:space="preserve">- для 95 дітей та 20 батьків </w:t>
            </w:r>
            <w:r w:rsidRPr="007A1150">
              <w:rPr>
                <w:rFonts w:ascii="Times New Roman" w:eastAsia="Times New Roman" w:hAnsi="Times New Roman" w:cs="Times New Roman"/>
                <w:b/>
              </w:rPr>
              <w:t>протягом 7-денного періоду (перший день – обід та вечеря, другий-шостий дні – сніданок, обід та вечеря, сьомий день – сніданок та сухий пайок в дорогу)</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4A02EDEC"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3526A7AF"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EFF8" w14:textId="58E9009F" w:rsidR="007A1150" w:rsidRPr="00E8104B"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Сніданок</w:t>
            </w:r>
          </w:p>
        </w:tc>
        <w:tc>
          <w:tcPr>
            <w:tcW w:w="938" w:type="dxa"/>
            <w:tcBorders>
              <w:top w:val="nil"/>
              <w:left w:val="nil"/>
              <w:bottom w:val="single" w:sz="4" w:space="0" w:color="000000"/>
              <w:right w:val="single" w:sz="4" w:space="0" w:color="000000"/>
            </w:tcBorders>
            <w:shd w:val="clear" w:color="auto" w:fill="auto"/>
            <w:vAlign w:val="center"/>
          </w:tcPr>
          <w:p w14:paraId="2345D031" w14:textId="11869C80"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r>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4850AC23" w14:textId="41771466"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p>
        </w:tc>
        <w:tc>
          <w:tcPr>
            <w:tcW w:w="1107" w:type="dxa"/>
            <w:tcBorders>
              <w:top w:val="nil"/>
              <w:left w:val="nil"/>
              <w:bottom w:val="single" w:sz="4" w:space="0" w:color="000000"/>
              <w:right w:val="single" w:sz="4" w:space="0" w:color="000000"/>
            </w:tcBorders>
            <w:shd w:val="clear" w:color="auto" w:fill="auto"/>
            <w:vAlign w:val="center"/>
          </w:tcPr>
          <w:p w14:paraId="59E8875D" w14:textId="742E91DF"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489DF405" w14:textId="62955BC4"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6EA7399B"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059EEB0"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5CC6444E"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6EF7A" w14:textId="3A2AFFEF" w:rsidR="007A1150"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Обід </w:t>
            </w:r>
          </w:p>
        </w:tc>
        <w:tc>
          <w:tcPr>
            <w:tcW w:w="938" w:type="dxa"/>
            <w:tcBorders>
              <w:top w:val="nil"/>
              <w:left w:val="nil"/>
              <w:bottom w:val="single" w:sz="4" w:space="0" w:color="000000"/>
              <w:right w:val="single" w:sz="4" w:space="0" w:color="000000"/>
            </w:tcBorders>
            <w:shd w:val="clear" w:color="auto" w:fill="auto"/>
            <w:vAlign w:val="center"/>
          </w:tcPr>
          <w:p w14:paraId="0C3DF2C4" w14:textId="6D3BFDA3" w:rsidR="007A1150" w:rsidRPr="00E8104B" w:rsidRDefault="0088394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3F96FBB5" w14:textId="15E8A75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E431291" w14:textId="16EE60C5"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0E2C06EA" w14:textId="168D9EBB"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4A12085D"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30D7AAF5"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409EDA43"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01A4" w14:textId="5C27B99D" w:rsidR="007A1150"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вечеря</w:t>
            </w:r>
          </w:p>
        </w:tc>
        <w:tc>
          <w:tcPr>
            <w:tcW w:w="938" w:type="dxa"/>
            <w:tcBorders>
              <w:top w:val="nil"/>
              <w:left w:val="nil"/>
              <w:bottom w:val="single" w:sz="4" w:space="0" w:color="000000"/>
              <w:right w:val="single" w:sz="4" w:space="0" w:color="000000"/>
            </w:tcBorders>
            <w:shd w:val="clear" w:color="auto" w:fill="auto"/>
            <w:vAlign w:val="center"/>
          </w:tcPr>
          <w:p w14:paraId="02FFC254" w14:textId="317E4A21" w:rsidR="007A1150" w:rsidRPr="00E8104B" w:rsidRDefault="0088394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28CECA83" w14:textId="19686D7B"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203BCDB3" w14:textId="520F2C72"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314F08CC" w14:textId="4E6C63EF"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40113980"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FD7B099"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3C075EE0"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CAEE0" w14:textId="0214C034" w:rsidR="007A1150" w:rsidRDefault="007A1150" w:rsidP="007A1150">
            <w:pPr>
              <w:pBdr>
                <w:top w:val="nil"/>
                <w:left w:val="nil"/>
                <w:bottom w:val="nil"/>
                <w:right w:val="nil"/>
                <w:between w:val="nil"/>
              </w:pBd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Сух.пайок</w:t>
            </w:r>
            <w:proofErr w:type="spellEnd"/>
          </w:p>
        </w:tc>
        <w:tc>
          <w:tcPr>
            <w:tcW w:w="938" w:type="dxa"/>
            <w:tcBorders>
              <w:top w:val="nil"/>
              <w:left w:val="nil"/>
              <w:bottom w:val="single" w:sz="4" w:space="0" w:color="000000"/>
              <w:right w:val="single" w:sz="4" w:space="0" w:color="000000"/>
            </w:tcBorders>
            <w:shd w:val="clear" w:color="auto" w:fill="auto"/>
            <w:vAlign w:val="center"/>
          </w:tcPr>
          <w:p w14:paraId="1FFDB1ED" w14:textId="54EEADD4" w:rsidR="007A1150" w:rsidRPr="00E8104B" w:rsidRDefault="00883940" w:rsidP="007A115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629F8FF6" w14:textId="711E30A7" w:rsidR="007A1150"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E62B96B" w14:textId="2E3D657E"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27" w:type="dxa"/>
            <w:tcBorders>
              <w:top w:val="nil"/>
              <w:left w:val="nil"/>
              <w:bottom w:val="single" w:sz="4" w:space="0" w:color="000000"/>
              <w:right w:val="single" w:sz="4" w:space="0" w:color="000000"/>
            </w:tcBorders>
            <w:shd w:val="clear" w:color="auto" w:fill="auto"/>
            <w:vAlign w:val="center"/>
          </w:tcPr>
          <w:p w14:paraId="4C700AAC" w14:textId="71541358"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0156494C"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6468FCB" w14:textId="77777777"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7A1150" w:rsidRPr="00E8104B" w14:paraId="1498AD50" w14:textId="77777777" w:rsidTr="00794A06">
        <w:trPr>
          <w:trHeight w:val="1092"/>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0EB3C02" w14:textId="77777777" w:rsidR="007A1150" w:rsidRPr="007A1150" w:rsidRDefault="007A1150" w:rsidP="007A1150">
            <w:pPr>
              <w:spacing w:after="0" w:line="240" w:lineRule="auto"/>
              <w:jc w:val="center"/>
              <w:rPr>
                <w:rFonts w:ascii="Times New Roman" w:eastAsia="Times New Roman" w:hAnsi="Times New Roman" w:cs="Times New Roman"/>
                <w:b/>
                <w:color w:val="000000"/>
                <w:sz w:val="20"/>
                <w:szCs w:val="20"/>
              </w:rPr>
            </w:pPr>
            <w:r w:rsidRPr="007A1150">
              <w:rPr>
                <w:rFonts w:ascii="Times New Roman" w:eastAsia="Times New Roman" w:hAnsi="Times New Roman" w:cs="Times New Roman"/>
                <w:b/>
                <w:color w:val="000000"/>
                <w:sz w:val="20"/>
                <w:szCs w:val="20"/>
              </w:rPr>
              <w:t>Послуги з триразового харчування:</w:t>
            </w:r>
          </w:p>
          <w:p w14:paraId="2C4CAD14" w14:textId="35332024"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r w:rsidRPr="007A1150">
              <w:rPr>
                <w:rFonts w:ascii="Times New Roman" w:eastAsia="Times New Roman" w:hAnsi="Times New Roman" w:cs="Times New Roman"/>
                <w:b/>
                <w:color w:val="000000"/>
                <w:sz w:val="20"/>
                <w:szCs w:val="20"/>
              </w:rPr>
              <w:t xml:space="preserve">- для </w:t>
            </w:r>
            <w:r w:rsidR="00883940">
              <w:rPr>
                <w:rFonts w:ascii="Times New Roman" w:eastAsia="Times New Roman" w:hAnsi="Times New Roman" w:cs="Times New Roman"/>
                <w:b/>
                <w:color w:val="000000"/>
                <w:sz w:val="20"/>
                <w:szCs w:val="20"/>
              </w:rPr>
              <w:t xml:space="preserve">21 </w:t>
            </w:r>
            <w:r w:rsidR="00883940" w:rsidRPr="00883940">
              <w:rPr>
                <w:rFonts w:ascii="Times New Roman" w:eastAsia="Times New Roman" w:hAnsi="Times New Roman" w:cs="Times New Roman"/>
                <w:b/>
              </w:rPr>
              <w:t>особи працівників та надавачів послуг Замовника:</w:t>
            </w:r>
          </w:p>
        </w:tc>
      </w:tr>
      <w:tr w:rsidR="007A1150" w:rsidRPr="00E8104B" w14:paraId="120CA95C" w14:textId="77777777" w:rsidTr="0088394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2B21F" w14:textId="68FB1530" w:rsidR="007A1150" w:rsidRPr="00E8104B" w:rsidRDefault="00883940" w:rsidP="007A115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Сніданок</w:t>
            </w:r>
            <w:r w:rsidR="007A1150" w:rsidRPr="00E8104B">
              <w:rPr>
                <w:rFonts w:ascii="Times New Roman" w:eastAsia="Times New Roman" w:hAnsi="Times New Roman" w:cs="Times New Roman"/>
                <w:b/>
                <w:bCs/>
                <w:color w:val="000000"/>
                <w:sz w:val="20"/>
                <w:szCs w:val="20"/>
              </w:rPr>
              <w:t xml:space="preserve"> </w:t>
            </w:r>
          </w:p>
        </w:tc>
        <w:tc>
          <w:tcPr>
            <w:tcW w:w="938" w:type="dxa"/>
            <w:tcBorders>
              <w:top w:val="nil"/>
              <w:left w:val="nil"/>
              <w:bottom w:val="single" w:sz="4" w:space="0" w:color="000000"/>
              <w:right w:val="single" w:sz="4" w:space="0" w:color="000000"/>
            </w:tcBorders>
            <w:shd w:val="clear" w:color="auto" w:fill="auto"/>
            <w:vAlign w:val="center"/>
            <w:hideMark/>
          </w:tcPr>
          <w:p w14:paraId="6B182C2C"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hideMark/>
          </w:tcPr>
          <w:p w14:paraId="196376D1"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hideMark/>
          </w:tcPr>
          <w:p w14:paraId="17D1F9E2"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hideMark/>
          </w:tcPr>
          <w:p w14:paraId="6D6C114A" w14:textId="77777777"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65E03AF1" w14:textId="676B6EFD" w:rsidR="007A1150" w:rsidRPr="00E8104B" w:rsidRDefault="007A1150" w:rsidP="007A115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66422184" w14:textId="0368D2CB" w:rsidR="007A1150" w:rsidRPr="00E8104B" w:rsidRDefault="007A1150" w:rsidP="007A1150">
            <w:pPr>
              <w:spacing w:after="0" w:line="240" w:lineRule="auto"/>
              <w:jc w:val="center"/>
              <w:rPr>
                <w:rFonts w:ascii="Times New Roman" w:eastAsia="Times New Roman" w:hAnsi="Times New Roman" w:cs="Times New Roman"/>
                <w:b/>
                <w:bCs/>
                <w:color w:val="000000"/>
                <w:sz w:val="20"/>
                <w:szCs w:val="20"/>
              </w:rPr>
            </w:pPr>
          </w:p>
        </w:tc>
      </w:tr>
      <w:tr w:rsidR="00883940" w:rsidRPr="00E8104B" w14:paraId="7261DD76"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7DD6" w14:textId="0660B5BE"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Обід </w:t>
            </w:r>
          </w:p>
        </w:tc>
        <w:tc>
          <w:tcPr>
            <w:tcW w:w="938" w:type="dxa"/>
            <w:tcBorders>
              <w:top w:val="nil"/>
              <w:left w:val="nil"/>
              <w:bottom w:val="single" w:sz="4" w:space="0" w:color="000000"/>
              <w:right w:val="single" w:sz="4" w:space="0" w:color="000000"/>
            </w:tcBorders>
            <w:shd w:val="clear" w:color="auto" w:fill="auto"/>
            <w:vAlign w:val="center"/>
          </w:tcPr>
          <w:p w14:paraId="27D24A02" w14:textId="1CEE8552"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496E0010" w14:textId="057D4E92"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C053307" w14:textId="333BD7DC"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0E83612C" w14:textId="19D4DBD4"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61338F5A" w14:textId="77777777"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20F5CA5" w14:textId="77777777"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p>
        </w:tc>
      </w:tr>
      <w:tr w:rsidR="00883940" w:rsidRPr="00E8104B" w14:paraId="139E7B8D" w14:textId="77777777" w:rsidTr="007A1150">
        <w:trPr>
          <w:trHeight w:val="109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BF5F" w14:textId="4728F418"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вечеря</w:t>
            </w:r>
          </w:p>
        </w:tc>
        <w:tc>
          <w:tcPr>
            <w:tcW w:w="938" w:type="dxa"/>
            <w:tcBorders>
              <w:top w:val="nil"/>
              <w:left w:val="nil"/>
              <w:bottom w:val="single" w:sz="4" w:space="0" w:color="000000"/>
              <w:right w:val="single" w:sz="4" w:space="0" w:color="000000"/>
            </w:tcBorders>
            <w:shd w:val="clear" w:color="auto" w:fill="auto"/>
            <w:vAlign w:val="center"/>
          </w:tcPr>
          <w:p w14:paraId="72AC7633" w14:textId="5984FA7F"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5D3F88CC" w14:textId="5D8AC116"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696FE721" w14:textId="2F1E58DD"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tcPr>
          <w:p w14:paraId="0502C1D8" w14:textId="3A43D108"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55D341AD" w14:textId="77777777" w:rsidR="00883940" w:rsidRPr="00E8104B" w:rsidRDefault="00883940" w:rsidP="00883940">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48B6B42" w14:textId="77777777" w:rsidR="00883940" w:rsidRPr="00E8104B" w:rsidRDefault="00883940" w:rsidP="00883940">
            <w:pPr>
              <w:spacing w:after="0" w:line="240" w:lineRule="auto"/>
              <w:jc w:val="center"/>
              <w:rPr>
                <w:rFonts w:ascii="Times New Roman" w:eastAsia="Times New Roman" w:hAnsi="Times New Roman" w:cs="Times New Roman"/>
                <w:b/>
                <w:bCs/>
                <w:color w:val="000000"/>
                <w:sz w:val="20"/>
                <w:szCs w:val="20"/>
              </w:rPr>
            </w:pPr>
          </w:p>
        </w:tc>
      </w:tr>
      <w:tr w:rsidR="004E6E0A" w:rsidRPr="00E8104B" w14:paraId="1BEFA285" w14:textId="77777777" w:rsidTr="007762F9">
        <w:trPr>
          <w:trHeight w:val="1560"/>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203705" w14:textId="11091A1B" w:rsidR="004E6E0A" w:rsidRPr="00E8104B" w:rsidRDefault="004E6E0A" w:rsidP="008839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Вода негазована 1 л.</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EEB8239" w14:textId="2FCD1C7A" w:rsidR="004E6E0A" w:rsidRPr="00E8104B" w:rsidRDefault="004E6E0A" w:rsidP="00883940">
            <w:pPr>
              <w:spacing w:after="0" w:line="240" w:lineRule="auto"/>
              <w:jc w:val="center"/>
              <w:rPr>
                <w:rFonts w:ascii="Times New Roman" w:eastAsia="Times New Roman" w:hAnsi="Times New Roman" w:cs="Times New Roman"/>
                <w:b/>
                <w:bCs/>
                <w:color w:val="000000"/>
                <w:sz w:val="20"/>
                <w:szCs w:val="20"/>
              </w:rPr>
            </w:pPr>
          </w:p>
        </w:tc>
      </w:tr>
      <w:tr w:rsidR="004E6E0A" w:rsidRPr="00E8104B" w14:paraId="45630526" w14:textId="77777777" w:rsidTr="00883940">
        <w:trPr>
          <w:trHeight w:val="156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9441" w14:textId="515CB93C" w:rsidR="004E6E0A" w:rsidRDefault="004E6E0A" w:rsidP="004E6E0A">
            <w:pPr>
              <w:spacing w:after="0" w:line="240" w:lineRule="auto"/>
              <w:jc w:val="center"/>
              <w:rPr>
                <w:rFonts w:ascii="Times New Roman" w:eastAsia="Times New Roman" w:hAnsi="Times New Roman" w:cs="Times New Roman"/>
                <w:b/>
                <w:bCs/>
                <w:color w:val="000000"/>
                <w:sz w:val="20"/>
                <w:szCs w:val="20"/>
              </w:rPr>
            </w:pPr>
            <w:r w:rsidRPr="007A1150">
              <w:rPr>
                <w:rFonts w:ascii="Times New Roman" w:eastAsia="Times New Roman" w:hAnsi="Times New Roman" w:cs="Times New Roman"/>
                <w:b/>
                <w:color w:val="000000"/>
                <w:sz w:val="20"/>
                <w:szCs w:val="20"/>
              </w:rPr>
              <w:t>для 95 дітей та 20 батьків</w:t>
            </w:r>
          </w:p>
        </w:tc>
        <w:tc>
          <w:tcPr>
            <w:tcW w:w="938" w:type="dxa"/>
            <w:tcBorders>
              <w:top w:val="nil"/>
              <w:left w:val="nil"/>
              <w:bottom w:val="single" w:sz="4" w:space="0" w:color="000000"/>
              <w:right w:val="single" w:sz="4" w:space="0" w:color="000000"/>
            </w:tcBorders>
            <w:shd w:val="clear" w:color="auto" w:fill="auto"/>
            <w:vAlign w:val="center"/>
          </w:tcPr>
          <w:p w14:paraId="5DAD4379" w14:textId="36EAD373" w:rsidR="004E6E0A" w:rsidRDefault="004E6E0A" w:rsidP="004E6E0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r>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tcPr>
          <w:p w14:paraId="5B026C32" w14:textId="69BEB6B2"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06FDA1F2" w14:textId="0BEDCB93"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327" w:type="dxa"/>
            <w:tcBorders>
              <w:top w:val="nil"/>
              <w:left w:val="nil"/>
              <w:bottom w:val="single" w:sz="4" w:space="0" w:color="000000"/>
              <w:right w:val="single" w:sz="4" w:space="0" w:color="000000"/>
            </w:tcBorders>
            <w:shd w:val="clear" w:color="auto" w:fill="auto"/>
            <w:vAlign w:val="center"/>
          </w:tcPr>
          <w:p w14:paraId="4B3A63FB" w14:textId="75FE9D90"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1A1A6E53"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03072D57"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09DF0A11" w14:textId="77777777" w:rsidTr="004E6E0A">
        <w:trPr>
          <w:trHeight w:val="1302"/>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A8BAD" w14:textId="5414836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Для 21 працівника</w:t>
            </w:r>
          </w:p>
        </w:tc>
        <w:tc>
          <w:tcPr>
            <w:tcW w:w="938" w:type="dxa"/>
            <w:tcBorders>
              <w:top w:val="nil"/>
              <w:left w:val="nil"/>
              <w:bottom w:val="single" w:sz="4" w:space="0" w:color="000000"/>
              <w:right w:val="single" w:sz="4" w:space="0" w:color="000000"/>
            </w:tcBorders>
            <w:shd w:val="clear" w:color="auto" w:fill="auto"/>
            <w:vAlign w:val="center"/>
            <w:hideMark/>
          </w:tcPr>
          <w:p w14:paraId="080D5101"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sidRPr="00E8104B">
              <w:rPr>
                <w:rFonts w:ascii="Times New Roman" w:eastAsia="Times New Roman" w:hAnsi="Times New Roman" w:cs="Times New Roman"/>
                <w:color w:val="000000"/>
                <w:sz w:val="20"/>
                <w:szCs w:val="20"/>
              </w:rPr>
              <w:t>Посл</w:t>
            </w:r>
            <w:proofErr w:type="spellEnd"/>
            <w:r w:rsidRPr="00E8104B">
              <w:rPr>
                <w:rFonts w:ascii="Times New Roman" w:eastAsia="Times New Roman" w:hAnsi="Times New Roman" w:cs="Times New Roman"/>
                <w:color w:val="000000"/>
                <w:sz w:val="20"/>
                <w:szCs w:val="20"/>
              </w:rPr>
              <w:t>.</w:t>
            </w:r>
          </w:p>
        </w:tc>
        <w:tc>
          <w:tcPr>
            <w:tcW w:w="1099" w:type="dxa"/>
            <w:tcBorders>
              <w:top w:val="nil"/>
              <w:left w:val="nil"/>
              <w:bottom w:val="single" w:sz="4" w:space="0" w:color="000000"/>
              <w:right w:val="single" w:sz="4" w:space="0" w:color="000000"/>
            </w:tcBorders>
            <w:shd w:val="clear" w:color="auto" w:fill="auto"/>
            <w:vAlign w:val="center"/>
            <w:hideMark/>
          </w:tcPr>
          <w:p w14:paraId="01E94F16"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sidRPr="00E8104B">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hideMark/>
          </w:tcPr>
          <w:p w14:paraId="6E8BA98D" w14:textId="420BFA10"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27" w:type="dxa"/>
            <w:tcBorders>
              <w:top w:val="nil"/>
              <w:left w:val="nil"/>
              <w:bottom w:val="single" w:sz="4" w:space="0" w:color="000000"/>
              <w:right w:val="single" w:sz="4" w:space="0" w:color="000000"/>
            </w:tcBorders>
            <w:shd w:val="clear" w:color="auto" w:fill="auto"/>
            <w:vAlign w:val="center"/>
            <w:hideMark/>
          </w:tcPr>
          <w:p w14:paraId="7EF466A7" w14:textId="435523BD"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126" w:type="dxa"/>
            <w:tcBorders>
              <w:top w:val="nil"/>
              <w:left w:val="nil"/>
              <w:bottom w:val="single" w:sz="4" w:space="0" w:color="000000"/>
              <w:right w:val="single" w:sz="4" w:space="0" w:color="000000"/>
            </w:tcBorders>
            <w:shd w:val="clear" w:color="auto" w:fill="auto"/>
            <w:vAlign w:val="center"/>
          </w:tcPr>
          <w:p w14:paraId="0113231C" w14:textId="6CF8C3E6"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5636A82F" w14:textId="3448EEAA"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5004BC2E" w14:textId="77777777" w:rsidTr="00016CF9">
        <w:trPr>
          <w:trHeight w:val="1302"/>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4E43DE" w14:textId="3B3F6407" w:rsidR="004E6E0A" w:rsidRPr="00E8104B" w:rsidRDefault="004E6E0A" w:rsidP="004E6E0A">
            <w:pPr>
              <w:spacing w:after="0" w:line="240" w:lineRule="auto"/>
              <w:jc w:val="center"/>
              <w:rPr>
                <w:rFonts w:ascii="Times New Roman" w:eastAsia="Times New Roman" w:hAnsi="Times New Roman" w:cs="Times New Roman"/>
                <w:b/>
                <w:color w:val="000000"/>
                <w:sz w:val="20"/>
                <w:szCs w:val="20"/>
              </w:rPr>
            </w:pPr>
            <w:r w:rsidRPr="004E6E0A">
              <w:rPr>
                <w:rFonts w:ascii="Times New Roman" w:eastAsia="Times New Roman" w:hAnsi="Times New Roman" w:cs="Times New Roman"/>
                <w:b/>
                <w:color w:val="000000"/>
                <w:sz w:val="20"/>
                <w:szCs w:val="20"/>
              </w:rPr>
              <w:t>Оренда приміщень:</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018E6D53" w14:textId="636F8068"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570089E4"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EF0" w14:textId="4D140749"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rPr>
              <w:t>Одне</w:t>
            </w:r>
            <w:r w:rsidRPr="7DD96471">
              <w:rPr>
                <w:rFonts w:ascii="Times New Roman" w:eastAsia="Times New Roman" w:hAnsi="Times New Roman" w:cs="Times New Roman"/>
              </w:rPr>
              <w:t xml:space="preserve"> вели</w:t>
            </w:r>
            <w:r>
              <w:rPr>
                <w:rFonts w:ascii="Times New Roman" w:eastAsia="Times New Roman" w:hAnsi="Times New Roman" w:cs="Times New Roman"/>
              </w:rPr>
              <w:t>ке</w:t>
            </w:r>
            <w:r w:rsidRPr="7DD96471">
              <w:rPr>
                <w:rFonts w:ascii="Times New Roman" w:eastAsia="Times New Roman" w:hAnsi="Times New Roman" w:cs="Times New Roman"/>
              </w:rPr>
              <w:t xml:space="preserve"> приміщен</w:t>
            </w:r>
            <w:r>
              <w:rPr>
                <w:rFonts w:ascii="Times New Roman" w:eastAsia="Times New Roman" w:hAnsi="Times New Roman" w:cs="Times New Roman"/>
              </w:rPr>
              <w:t>ня</w:t>
            </w:r>
            <w:r w:rsidRPr="7DD96471">
              <w:rPr>
                <w:rFonts w:ascii="Times New Roman" w:eastAsia="Times New Roman" w:hAnsi="Times New Roman" w:cs="Times New Roman"/>
              </w:rPr>
              <w:t xml:space="preserve"> (розрахован</w:t>
            </w:r>
            <w:r>
              <w:rPr>
                <w:rFonts w:ascii="Times New Roman" w:eastAsia="Times New Roman" w:hAnsi="Times New Roman" w:cs="Times New Roman"/>
              </w:rPr>
              <w:t>ого</w:t>
            </w:r>
            <w:r w:rsidRPr="7DD96471">
              <w:rPr>
                <w:rFonts w:ascii="Times New Roman" w:eastAsia="Times New Roman" w:hAnsi="Times New Roman" w:cs="Times New Roman"/>
              </w:rPr>
              <w:t xml:space="preserve"> на </w:t>
            </w:r>
            <w:r>
              <w:rPr>
                <w:rFonts w:ascii="Times New Roman" w:eastAsia="Times New Roman" w:hAnsi="Times New Roman" w:cs="Times New Roman"/>
              </w:rPr>
              <w:t>розміщення одночасно 140 осіб</w:t>
            </w:r>
            <w:r w:rsidRPr="7DD96471">
              <w:rPr>
                <w:rFonts w:ascii="Times New Roman" w:eastAsia="Times New Roman" w:hAnsi="Times New Roman" w:cs="Times New Roman"/>
              </w:rPr>
              <w:t xml:space="preserve"> та обладнане необхідною кількість меблів (столи, крісла тощо)  та техніки (</w:t>
            </w:r>
            <w:proofErr w:type="spellStart"/>
            <w:r w:rsidRPr="7DD96471">
              <w:rPr>
                <w:rFonts w:ascii="Times New Roman" w:eastAsia="Times New Roman" w:hAnsi="Times New Roman" w:cs="Times New Roman"/>
              </w:rPr>
              <w:t>про</w:t>
            </w:r>
            <w:r w:rsidR="00B86999">
              <w:rPr>
                <w:rFonts w:ascii="Times New Roman" w:eastAsia="Times New Roman" w:hAnsi="Times New Roman" w:cs="Times New Roman"/>
              </w:rPr>
              <w:t>є</w:t>
            </w:r>
            <w:r w:rsidRPr="7DD96471">
              <w:rPr>
                <w:rFonts w:ascii="Times New Roman" w:eastAsia="Times New Roman" w:hAnsi="Times New Roman" w:cs="Times New Roman"/>
              </w:rPr>
              <w:t>ктор</w:t>
            </w:r>
            <w:proofErr w:type="spellEnd"/>
            <w:r w:rsidRPr="7DD96471">
              <w:rPr>
                <w:rFonts w:ascii="Times New Roman" w:eastAsia="Times New Roman" w:hAnsi="Times New Roman" w:cs="Times New Roman"/>
              </w:rPr>
              <w:t>, екран, ноутбук/комп’ютер</w:t>
            </w:r>
            <w:r>
              <w:rPr>
                <w:rFonts w:ascii="Times New Roman" w:eastAsia="Times New Roman" w:hAnsi="Times New Roman" w:cs="Times New Roman"/>
              </w:rPr>
              <w:t>)</w:t>
            </w:r>
          </w:p>
        </w:tc>
        <w:tc>
          <w:tcPr>
            <w:tcW w:w="938" w:type="dxa"/>
            <w:tcBorders>
              <w:top w:val="nil"/>
              <w:left w:val="nil"/>
              <w:bottom w:val="single" w:sz="4" w:space="0" w:color="000000"/>
              <w:right w:val="single" w:sz="4" w:space="0" w:color="000000"/>
            </w:tcBorders>
            <w:shd w:val="clear" w:color="auto" w:fill="auto"/>
            <w:vAlign w:val="center"/>
          </w:tcPr>
          <w:p w14:paraId="74481467" w14:textId="259BA894"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0C439DBF" w14:textId="5F9F0A0F"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9075246" w14:textId="7351C88C"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48EC0F83" w14:textId="39B0E592" w:rsidR="004E6E0A" w:rsidRPr="00E8104B" w:rsidRDefault="00B46AA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26" w:type="dxa"/>
            <w:tcBorders>
              <w:top w:val="nil"/>
              <w:left w:val="nil"/>
              <w:bottom w:val="single" w:sz="4" w:space="0" w:color="000000"/>
              <w:right w:val="single" w:sz="4" w:space="0" w:color="000000"/>
            </w:tcBorders>
            <w:shd w:val="clear" w:color="auto" w:fill="auto"/>
            <w:vAlign w:val="center"/>
          </w:tcPr>
          <w:p w14:paraId="231BE464" w14:textId="14CFFFB2"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001594F7" w14:textId="3F3CA699"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0F411815"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58B0" w14:textId="78C4A816" w:rsidR="004E6E0A" w:rsidRDefault="004E6E0A" w:rsidP="004E6E0A">
            <w:pPr>
              <w:spacing w:after="0" w:line="240" w:lineRule="auto"/>
              <w:jc w:val="center"/>
              <w:rPr>
                <w:rFonts w:ascii="Times New Roman" w:eastAsia="Times New Roman" w:hAnsi="Times New Roman" w:cs="Times New Roman"/>
              </w:rPr>
            </w:pPr>
            <w:r w:rsidRPr="00825817">
              <w:rPr>
                <w:rFonts w:ascii="Times New Roman" w:eastAsia="Times New Roman" w:hAnsi="Times New Roman" w:cs="Times New Roman"/>
              </w:rPr>
              <w:t>відкрит</w:t>
            </w:r>
            <w:r>
              <w:rPr>
                <w:rFonts w:ascii="Times New Roman" w:eastAsia="Times New Roman" w:hAnsi="Times New Roman" w:cs="Times New Roman"/>
              </w:rPr>
              <w:t>их</w:t>
            </w:r>
            <w:r w:rsidRPr="00825817">
              <w:rPr>
                <w:rFonts w:ascii="Times New Roman" w:eastAsia="Times New Roman" w:hAnsi="Times New Roman" w:cs="Times New Roman"/>
              </w:rPr>
              <w:t xml:space="preserve"> майданчик</w:t>
            </w:r>
            <w:r>
              <w:rPr>
                <w:rFonts w:ascii="Times New Roman" w:eastAsia="Times New Roman" w:hAnsi="Times New Roman" w:cs="Times New Roman"/>
              </w:rPr>
              <w:t>ів</w:t>
            </w:r>
            <w:r w:rsidRPr="00DC5A4C">
              <w:rPr>
                <w:rFonts w:ascii="Times New Roman" w:eastAsia="Times New Roman" w:hAnsi="Times New Roman" w:cs="Times New Roman"/>
                <w:lang w:val="ru-RU"/>
              </w:rPr>
              <w:t>/</w:t>
            </w:r>
            <w:r>
              <w:rPr>
                <w:rFonts w:ascii="Times New Roman" w:eastAsia="Times New Roman" w:hAnsi="Times New Roman" w:cs="Times New Roman"/>
              </w:rPr>
              <w:t xml:space="preserve">альтанок </w:t>
            </w:r>
            <w:r w:rsidRPr="00825817">
              <w:rPr>
                <w:rFonts w:ascii="Times New Roman" w:eastAsia="Times New Roman" w:hAnsi="Times New Roman" w:cs="Times New Roman"/>
              </w:rPr>
              <w:t xml:space="preserve">для проведення групових </w:t>
            </w:r>
            <w:proofErr w:type="spellStart"/>
            <w:r w:rsidRPr="00825817">
              <w:rPr>
                <w:rFonts w:ascii="Times New Roman" w:eastAsia="Times New Roman" w:hAnsi="Times New Roman" w:cs="Times New Roman"/>
              </w:rPr>
              <w:t>активностей</w:t>
            </w:r>
            <w:proofErr w:type="spellEnd"/>
            <w:r w:rsidRPr="00825817">
              <w:rPr>
                <w:rFonts w:ascii="Times New Roman" w:eastAsia="Times New Roman" w:hAnsi="Times New Roman" w:cs="Times New Roman"/>
              </w:rPr>
              <w:t xml:space="preserve"> </w:t>
            </w:r>
            <w:r>
              <w:rPr>
                <w:rFonts w:ascii="Times New Roman" w:eastAsia="Times New Roman" w:hAnsi="Times New Roman" w:cs="Times New Roman"/>
              </w:rPr>
              <w:t xml:space="preserve">на вулиці </w:t>
            </w:r>
            <w:r w:rsidRPr="00825817">
              <w:rPr>
                <w:rFonts w:ascii="Times New Roman" w:eastAsia="Times New Roman" w:hAnsi="Times New Roman" w:cs="Times New Roman"/>
              </w:rPr>
              <w:t>для дітей та дорослих</w:t>
            </w:r>
          </w:p>
        </w:tc>
        <w:tc>
          <w:tcPr>
            <w:tcW w:w="938" w:type="dxa"/>
            <w:tcBorders>
              <w:top w:val="nil"/>
              <w:left w:val="nil"/>
              <w:bottom w:val="single" w:sz="4" w:space="0" w:color="000000"/>
              <w:right w:val="single" w:sz="4" w:space="0" w:color="000000"/>
            </w:tcBorders>
            <w:shd w:val="clear" w:color="auto" w:fill="auto"/>
            <w:vAlign w:val="center"/>
          </w:tcPr>
          <w:p w14:paraId="56AC336D" w14:textId="7DF03A37" w:rsidR="004E6E0A"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273DAE1F" w14:textId="03F63C8E"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044DA6B8" w14:textId="187DCEB5"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320190F3" w14:textId="5E4E890E" w:rsidR="004E6E0A" w:rsidRPr="00B46AAA" w:rsidRDefault="00B46AAA" w:rsidP="004E6E0A">
            <w:pPr>
              <w:spacing w:after="0" w:line="240" w:lineRule="auto"/>
              <w:jc w:val="center"/>
              <w:rPr>
                <w:rFonts w:ascii="Times New Roman" w:eastAsia="Times New Roman" w:hAnsi="Times New Roman" w:cs="Times New Roman"/>
                <w:color w:val="000000" w:themeColor="text1"/>
                <w:sz w:val="20"/>
                <w:szCs w:val="20"/>
              </w:rPr>
            </w:pPr>
            <w:r w:rsidRPr="00B46AAA">
              <w:rPr>
                <w:rFonts w:ascii="Times New Roman" w:eastAsia="Times New Roman" w:hAnsi="Times New Roman" w:cs="Times New Roman"/>
                <w:color w:val="000000" w:themeColor="text1"/>
                <w:sz w:val="20"/>
                <w:szCs w:val="20"/>
              </w:rPr>
              <w:t>6</w:t>
            </w:r>
          </w:p>
        </w:tc>
        <w:tc>
          <w:tcPr>
            <w:tcW w:w="1126" w:type="dxa"/>
            <w:tcBorders>
              <w:top w:val="nil"/>
              <w:left w:val="nil"/>
              <w:bottom w:val="single" w:sz="4" w:space="0" w:color="000000"/>
              <w:right w:val="single" w:sz="4" w:space="0" w:color="000000"/>
            </w:tcBorders>
            <w:shd w:val="clear" w:color="auto" w:fill="auto"/>
            <w:vAlign w:val="center"/>
          </w:tcPr>
          <w:p w14:paraId="01228549"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245FEE2E"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3F247441"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BE67" w14:textId="301D624A" w:rsidR="004E6E0A" w:rsidRDefault="00EC1A1D" w:rsidP="004E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w:t>
            </w:r>
            <w:r w:rsidRPr="00825817">
              <w:rPr>
                <w:rFonts w:ascii="Times New Roman" w:eastAsia="Times New Roman" w:hAnsi="Times New Roman" w:cs="Times New Roman"/>
              </w:rPr>
              <w:t xml:space="preserve"> </w:t>
            </w:r>
            <w:r>
              <w:rPr>
                <w:rFonts w:ascii="Times New Roman" w:eastAsia="Times New Roman" w:hAnsi="Times New Roman" w:cs="Times New Roman"/>
              </w:rPr>
              <w:t xml:space="preserve">просторів (приміщень площею 15-20 м2) </w:t>
            </w:r>
            <w:r w:rsidRPr="00825817">
              <w:rPr>
                <w:rFonts w:ascii="Times New Roman" w:eastAsia="Times New Roman" w:hAnsi="Times New Roman" w:cs="Times New Roman"/>
              </w:rPr>
              <w:t xml:space="preserve">для </w:t>
            </w:r>
            <w:r>
              <w:rPr>
                <w:rFonts w:ascii="Times New Roman" w:eastAsia="Times New Roman" w:hAnsi="Times New Roman" w:cs="Times New Roman"/>
              </w:rPr>
              <w:t>групових</w:t>
            </w:r>
            <w:r w:rsidRPr="00825817">
              <w:rPr>
                <w:rFonts w:ascii="Times New Roman" w:eastAsia="Times New Roman" w:hAnsi="Times New Roman" w:cs="Times New Roman"/>
              </w:rPr>
              <w:t xml:space="preserve"> занять з дітьми та дорослими</w:t>
            </w:r>
          </w:p>
        </w:tc>
        <w:tc>
          <w:tcPr>
            <w:tcW w:w="938" w:type="dxa"/>
            <w:tcBorders>
              <w:top w:val="nil"/>
              <w:left w:val="nil"/>
              <w:bottom w:val="single" w:sz="4" w:space="0" w:color="000000"/>
              <w:right w:val="single" w:sz="4" w:space="0" w:color="000000"/>
            </w:tcBorders>
            <w:shd w:val="clear" w:color="auto" w:fill="auto"/>
            <w:vAlign w:val="center"/>
          </w:tcPr>
          <w:p w14:paraId="0AA0728D" w14:textId="799B7A92" w:rsidR="004E6E0A" w:rsidRDefault="00EC1A1D"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48574BE3" w14:textId="5CBA3C9B"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580713F0" w14:textId="6FB3F307"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2294BB2D" w14:textId="685E0DFB" w:rsidR="004E6E0A" w:rsidRPr="00B46AAA" w:rsidRDefault="00B46AAA" w:rsidP="004E6E0A">
            <w:pPr>
              <w:spacing w:after="0" w:line="240" w:lineRule="auto"/>
              <w:jc w:val="center"/>
              <w:rPr>
                <w:rFonts w:ascii="Times New Roman" w:eastAsia="Times New Roman" w:hAnsi="Times New Roman" w:cs="Times New Roman"/>
                <w:color w:val="000000" w:themeColor="text1"/>
                <w:sz w:val="20"/>
                <w:szCs w:val="20"/>
              </w:rPr>
            </w:pPr>
            <w:r w:rsidRPr="00B46AAA">
              <w:rPr>
                <w:rFonts w:ascii="Times New Roman" w:eastAsia="Times New Roman" w:hAnsi="Times New Roman" w:cs="Times New Roman"/>
                <w:color w:val="000000" w:themeColor="text1"/>
                <w:sz w:val="20"/>
                <w:szCs w:val="20"/>
              </w:rPr>
              <w:t>6</w:t>
            </w:r>
          </w:p>
        </w:tc>
        <w:tc>
          <w:tcPr>
            <w:tcW w:w="1126" w:type="dxa"/>
            <w:tcBorders>
              <w:top w:val="nil"/>
              <w:left w:val="nil"/>
              <w:bottom w:val="single" w:sz="4" w:space="0" w:color="000000"/>
              <w:right w:val="single" w:sz="4" w:space="0" w:color="000000"/>
            </w:tcBorders>
            <w:shd w:val="clear" w:color="auto" w:fill="auto"/>
            <w:vAlign w:val="center"/>
          </w:tcPr>
          <w:p w14:paraId="3EDD70C9"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503C94C7"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EC1A1D" w:rsidRPr="00E8104B" w14:paraId="57CE77B0" w14:textId="77777777" w:rsidTr="004D2C74">
        <w:trPr>
          <w:trHeight w:val="780"/>
        </w:trPr>
        <w:tc>
          <w:tcPr>
            <w:tcW w:w="8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0D2876" w14:textId="38237F90" w:rsidR="00EC1A1D" w:rsidRPr="00EC1A1D" w:rsidRDefault="00EC1A1D" w:rsidP="004E6E0A">
            <w:pPr>
              <w:spacing w:after="0" w:line="240" w:lineRule="auto"/>
              <w:jc w:val="center"/>
              <w:rPr>
                <w:rFonts w:ascii="Times New Roman" w:eastAsia="Times New Roman" w:hAnsi="Times New Roman" w:cs="Times New Roman"/>
                <w:b/>
                <w:color w:val="000000"/>
                <w:sz w:val="20"/>
                <w:szCs w:val="20"/>
              </w:rPr>
            </w:pPr>
            <w:proofErr w:type="spellStart"/>
            <w:r w:rsidRPr="00EC1A1D">
              <w:rPr>
                <w:rFonts w:ascii="Times New Roman" w:eastAsia="Times New Roman" w:hAnsi="Times New Roman" w:cs="Times New Roman"/>
                <w:b/>
                <w:color w:val="000000"/>
                <w:sz w:val="20"/>
                <w:szCs w:val="20"/>
              </w:rPr>
              <w:t>Інщі</w:t>
            </w:r>
            <w:proofErr w:type="spellEnd"/>
            <w:r w:rsidRPr="00EC1A1D">
              <w:rPr>
                <w:rFonts w:ascii="Times New Roman" w:eastAsia="Times New Roman" w:hAnsi="Times New Roman" w:cs="Times New Roman"/>
                <w:b/>
                <w:color w:val="000000"/>
                <w:sz w:val="20"/>
                <w:szCs w:val="20"/>
              </w:rPr>
              <w:t xml:space="preserve"> послуги:</w:t>
            </w: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70D5DEBA" w14:textId="77777777" w:rsidR="00EC1A1D" w:rsidRPr="00E8104B" w:rsidRDefault="00EC1A1D"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5CED3EA0"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02B1" w14:textId="32EA8A90" w:rsidR="004E6E0A" w:rsidRDefault="004E6E0A" w:rsidP="004E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Страхування учасників</w:t>
            </w:r>
            <w:r w:rsidR="00EC1A1D">
              <w:rPr>
                <w:rFonts w:ascii="Times New Roman" w:eastAsia="Times New Roman" w:hAnsi="Times New Roman" w:cs="Times New Roman"/>
              </w:rPr>
              <w:t>: 95 дітей та 20 дорослих</w:t>
            </w:r>
          </w:p>
        </w:tc>
        <w:tc>
          <w:tcPr>
            <w:tcW w:w="938" w:type="dxa"/>
            <w:tcBorders>
              <w:top w:val="nil"/>
              <w:left w:val="nil"/>
              <w:bottom w:val="single" w:sz="4" w:space="0" w:color="000000"/>
              <w:right w:val="single" w:sz="4" w:space="0" w:color="000000"/>
            </w:tcBorders>
            <w:shd w:val="clear" w:color="auto" w:fill="auto"/>
            <w:vAlign w:val="center"/>
          </w:tcPr>
          <w:p w14:paraId="21FFFA99" w14:textId="014B5393" w:rsidR="004E6E0A" w:rsidRDefault="004E6E0A"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743D7F31" w14:textId="41D1F177"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7645832B" w14:textId="2E292B83" w:rsidR="004E6E0A" w:rsidRDefault="004E6E0A"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27" w:type="dxa"/>
            <w:tcBorders>
              <w:top w:val="nil"/>
              <w:left w:val="nil"/>
              <w:bottom w:val="single" w:sz="4" w:space="0" w:color="000000"/>
              <w:right w:val="single" w:sz="4" w:space="0" w:color="000000"/>
            </w:tcBorders>
            <w:shd w:val="clear" w:color="auto" w:fill="auto"/>
            <w:vAlign w:val="center"/>
          </w:tcPr>
          <w:p w14:paraId="63C5F8F0" w14:textId="5DF3847C" w:rsidR="004E6E0A" w:rsidRPr="00EC1A1D" w:rsidRDefault="004E6E0A" w:rsidP="004E6E0A">
            <w:pPr>
              <w:spacing w:after="0" w:line="240" w:lineRule="auto"/>
              <w:jc w:val="center"/>
              <w:rPr>
                <w:rFonts w:ascii="Times New Roman" w:eastAsia="Times New Roman" w:hAnsi="Times New Roman" w:cs="Times New Roman"/>
                <w:color w:val="FF0000"/>
                <w:sz w:val="20"/>
                <w:szCs w:val="20"/>
              </w:rPr>
            </w:pPr>
            <w:r w:rsidRPr="00EC1A1D">
              <w:rPr>
                <w:rFonts w:ascii="Times New Roman" w:eastAsia="Times New Roman" w:hAnsi="Times New Roman" w:cs="Times New Roman"/>
                <w:color w:val="000000" w:themeColor="text1"/>
                <w:sz w:val="20"/>
                <w:szCs w:val="20"/>
              </w:rPr>
              <w:t>115</w:t>
            </w:r>
          </w:p>
        </w:tc>
        <w:tc>
          <w:tcPr>
            <w:tcW w:w="1126" w:type="dxa"/>
            <w:tcBorders>
              <w:top w:val="nil"/>
              <w:left w:val="nil"/>
              <w:bottom w:val="single" w:sz="4" w:space="0" w:color="000000"/>
              <w:right w:val="single" w:sz="4" w:space="0" w:color="000000"/>
            </w:tcBorders>
            <w:shd w:val="clear" w:color="auto" w:fill="auto"/>
            <w:vAlign w:val="center"/>
          </w:tcPr>
          <w:p w14:paraId="3CEBF3D1"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42F57098"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09FABDE8"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565B" w14:textId="1B486554" w:rsidR="004E6E0A" w:rsidRDefault="00EC1A1D" w:rsidP="00EC1A1D">
            <w:pPr>
              <w:spacing w:after="0" w:line="240" w:lineRule="auto"/>
              <w:rPr>
                <w:rFonts w:ascii="Times New Roman" w:eastAsia="Times New Roman" w:hAnsi="Times New Roman" w:cs="Times New Roman"/>
              </w:rPr>
            </w:pPr>
            <w:r>
              <w:rPr>
                <w:rFonts w:ascii="Times New Roman" w:eastAsia="Times New Roman" w:hAnsi="Times New Roman" w:cs="Times New Roman"/>
              </w:rPr>
              <w:t>Т</w:t>
            </w:r>
            <w:r w:rsidRPr="7DD96471">
              <w:rPr>
                <w:rFonts w:ascii="Times New Roman" w:eastAsia="Times New Roman" w:hAnsi="Times New Roman" w:cs="Times New Roman"/>
              </w:rPr>
              <w:t>рансфер із/до найближчої залізничної станції</w:t>
            </w:r>
            <w:r>
              <w:rPr>
                <w:rFonts w:ascii="Times New Roman" w:eastAsia="Times New Roman" w:hAnsi="Times New Roman" w:cs="Times New Roman"/>
              </w:rPr>
              <w:t>: кількість автобусів визначається учасником самостійно</w:t>
            </w:r>
          </w:p>
        </w:tc>
        <w:tc>
          <w:tcPr>
            <w:tcW w:w="938" w:type="dxa"/>
            <w:tcBorders>
              <w:top w:val="nil"/>
              <w:left w:val="nil"/>
              <w:bottom w:val="single" w:sz="4" w:space="0" w:color="000000"/>
              <w:right w:val="single" w:sz="4" w:space="0" w:color="000000"/>
            </w:tcBorders>
            <w:shd w:val="clear" w:color="auto" w:fill="auto"/>
            <w:vAlign w:val="center"/>
          </w:tcPr>
          <w:p w14:paraId="4F11BD72" w14:textId="67B40801" w:rsidR="004E6E0A" w:rsidRDefault="00EC1A1D"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769D96D4" w14:textId="00A40AC0"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16B029BF" w14:textId="303D08F2"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27" w:type="dxa"/>
            <w:tcBorders>
              <w:top w:val="nil"/>
              <w:left w:val="nil"/>
              <w:bottom w:val="single" w:sz="4" w:space="0" w:color="000000"/>
              <w:right w:val="single" w:sz="4" w:space="0" w:color="000000"/>
            </w:tcBorders>
            <w:shd w:val="clear" w:color="auto" w:fill="auto"/>
            <w:vAlign w:val="center"/>
          </w:tcPr>
          <w:p w14:paraId="7F3E390F" w14:textId="38949C19" w:rsidR="004E6E0A" w:rsidRPr="004E6E0A" w:rsidRDefault="00EC1A1D" w:rsidP="004E6E0A">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Зазначити кількість автобусів</w:t>
            </w:r>
          </w:p>
        </w:tc>
        <w:tc>
          <w:tcPr>
            <w:tcW w:w="1126" w:type="dxa"/>
            <w:tcBorders>
              <w:top w:val="nil"/>
              <w:left w:val="nil"/>
              <w:bottom w:val="single" w:sz="4" w:space="0" w:color="000000"/>
              <w:right w:val="single" w:sz="4" w:space="0" w:color="000000"/>
            </w:tcBorders>
            <w:shd w:val="clear" w:color="auto" w:fill="auto"/>
            <w:vAlign w:val="center"/>
          </w:tcPr>
          <w:p w14:paraId="111FE8E4"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103630CC"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4E6E0A" w:rsidRPr="00E8104B" w14:paraId="1036DC4B" w14:textId="77777777" w:rsidTr="007A1150">
        <w:trPr>
          <w:trHeight w:val="780"/>
        </w:trPr>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35EB" w14:textId="0D7E8778" w:rsidR="004E6E0A" w:rsidRDefault="00EC1A1D" w:rsidP="004E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П</w:t>
            </w:r>
            <w:r w:rsidRPr="005C4D1A">
              <w:rPr>
                <w:rFonts w:ascii="Times New Roman" w:eastAsia="Times New Roman" w:hAnsi="Times New Roman" w:cs="Times New Roman"/>
                <w:color w:val="000000"/>
              </w:rPr>
              <w:t>ослуг</w:t>
            </w:r>
            <w:r>
              <w:rPr>
                <w:rFonts w:ascii="Times New Roman" w:eastAsia="Times New Roman" w:hAnsi="Times New Roman" w:cs="Times New Roman"/>
                <w:color w:val="000000"/>
              </w:rPr>
              <w:t>и</w:t>
            </w:r>
            <w:r w:rsidRPr="005C4D1A">
              <w:rPr>
                <w:rFonts w:ascii="Times New Roman" w:eastAsia="Times New Roman" w:hAnsi="Times New Roman" w:cs="Times New Roman"/>
                <w:color w:val="000000"/>
              </w:rPr>
              <w:t xml:space="preserve"> прибирання приміщень: прибирання має </w:t>
            </w:r>
            <w:proofErr w:type="spellStart"/>
            <w:r w:rsidRPr="005C4D1A">
              <w:rPr>
                <w:rFonts w:ascii="Times New Roman" w:eastAsia="Times New Roman" w:hAnsi="Times New Roman" w:cs="Times New Roman"/>
                <w:color w:val="000000"/>
              </w:rPr>
              <w:t>здійснюватись</w:t>
            </w:r>
            <w:proofErr w:type="spellEnd"/>
            <w:r w:rsidRPr="005C4D1A">
              <w:rPr>
                <w:rFonts w:ascii="Times New Roman" w:eastAsia="Times New Roman" w:hAnsi="Times New Roman" w:cs="Times New Roman"/>
                <w:color w:val="000000"/>
              </w:rPr>
              <w:t xml:space="preserve"> </w:t>
            </w:r>
            <w:r w:rsidRPr="005C4D1A">
              <w:rPr>
                <w:rFonts w:ascii="Times New Roman" w:eastAsia="Times New Roman" w:hAnsi="Times New Roman" w:cs="Times New Roman"/>
                <w:color w:val="000000"/>
              </w:rPr>
              <w:lastRenderedPageBreak/>
              <w:t xml:space="preserve">не менш ніж один раз на </w:t>
            </w:r>
            <w:r>
              <w:rPr>
                <w:rFonts w:ascii="Times New Roman" w:eastAsia="Times New Roman" w:hAnsi="Times New Roman" w:cs="Times New Roman"/>
                <w:color w:val="000000"/>
              </w:rPr>
              <w:t xml:space="preserve">дві </w:t>
            </w:r>
            <w:r w:rsidRPr="005C4D1A">
              <w:rPr>
                <w:rFonts w:ascii="Times New Roman" w:eastAsia="Times New Roman" w:hAnsi="Times New Roman" w:cs="Times New Roman"/>
                <w:color w:val="000000"/>
              </w:rPr>
              <w:t>доб</w:t>
            </w:r>
            <w:r>
              <w:rPr>
                <w:rFonts w:ascii="Times New Roman" w:eastAsia="Times New Roman" w:hAnsi="Times New Roman" w:cs="Times New Roman"/>
                <w:color w:val="000000"/>
              </w:rPr>
              <w:t>и</w:t>
            </w:r>
          </w:p>
        </w:tc>
        <w:tc>
          <w:tcPr>
            <w:tcW w:w="938" w:type="dxa"/>
            <w:tcBorders>
              <w:top w:val="nil"/>
              <w:left w:val="nil"/>
              <w:bottom w:val="single" w:sz="4" w:space="0" w:color="000000"/>
              <w:right w:val="single" w:sz="4" w:space="0" w:color="000000"/>
            </w:tcBorders>
            <w:shd w:val="clear" w:color="auto" w:fill="auto"/>
            <w:vAlign w:val="center"/>
          </w:tcPr>
          <w:p w14:paraId="411B26C1" w14:textId="327A4C84" w:rsidR="004E6E0A" w:rsidRDefault="00EC1A1D" w:rsidP="004E6E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посл</w:t>
            </w:r>
            <w:proofErr w:type="spellEnd"/>
          </w:p>
        </w:tc>
        <w:tc>
          <w:tcPr>
            <w:tcW w:w="1099" w:type="dxa"/>
            <w:tcBorders>
              <w:top w:val="nil"/>
              <w:left w:val="nil"/>
              <w:bottom w:val="single" w:sz="4" w:space="0" w:color="000000"/>
              <w:right w:val="single" w:sz="4" w:space="0" w:color="000000"/>
            </w:tcBorders>
            <w:shd w:val="clear" w:color="auto" w:fill="auto"/>
            <w:vAlign w:val="center"/>
          </w:tcPr>
          <w:p w14:paraId="49AA7E4D" w14:textId="18D64463"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107" w:type="dxa"/>
            <w:tcBorders>
              <w:top w:val="nil"/>
              <w:left w:val="nil"/>
              <w:bottom w:val="single" w:sz="4" w:space="0" w:color="000000"/>
              <w:right w:val="single" w:sz="4" w:space="0" w:color="000000"/>
            </w:tcBorders>
            <w:shd w:val="clear" w:color="auto" w:fill="auto"/>
            <w:vAlign w:val="center"/>
          </w:tcPr>
          <w:p w14:paraId="2CBC25B1" w14:textId="472F9A7C" w:rsidR="004E6E0A"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327" w:type="dxa"/>
            <w:tcBorders>
              <w:top w:val="nil"/>
              <w:left w:val="nil"/>
              <w:bottom w:val="single" w:sz="4" w:space="0" w:color="000000"/>
              <w:right w:val="single" w:sz="4" w:space="0" w:color="000000"/>
            </w:tcBorders>
            <w:shd w:val="clear" w:color="auto" w:fill="auto"/>
            <w:vAlign w:val="center"/>
          </w:tcPr>
          <w:p w14:paraId="48FEC959" w14:textId="75B7B062" w:rsidR="004E6E0A" w:rsidRPr="004E6E0A" w:rsidRDefault="00EC1A1D" w:rsidP="004E6E0A">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40 ( змінити у разі якщо в пропозиції вказана інша </w:t>
            </w:r>
            <w:r>
              <w:rPr>
                <w:rFonts w:ascii="Times New Roman" w:eastAsia="Times New Roman" w:hAnsi="Times New Roman" w:cs="Times New Roman"/>
                <w:color w:val="FF0000"/>
                <w:sz w:val="20"/>
                <w:szCs w:val="20"/>
              </w:rPr>
              <w:lastRenderedPageBreak/>
              <w:t>кількість номерів)</w:t>
            </w:r>
          </w:p>
        </w:tc>
        <w:tc>
          <w:tcPr>
            <w:tcW w:w="1126" w:type="dxa"/>
            <w:tcBorders>
              <w:top w:val="nil"/>
              <w:left w:val="nil"/>
              <w:bottom w:val="single" w:sz="4" w:space="0" w:color="000000"/>
              <w:right w:val="single" w:sz="4" w:space="0" w:color="000000"/>
            </w:tcBorders>
            <w:shd w:val="clear" w:color="auto" w:fill="auto"/>
            <w:vAlign w:val="center"/>
          </w:tcPr>
          <w:p w14:paraId="717F3132" w14:textId="77777777" w:rsidR="004E6E0A" w:rsidRPr="00E8104B" w:rsidRDefault="004E6E0A" w:rsidP="004E6E0A">
            <w:pPr>
              <w:spacing w:after="0" w:line="240" w:lineRule="auto"/>
              <w:jc w:val="center"/>
              <w:rPr>
                <w:rFonts w:ascii="Times New Roman" w:eastAsia="Times New Roman" w:hAnsi="Times New Roman" w:cs="Times New Roman"/>
                <w:color w:val="000000"/>
                <w:sz w:val="20"/>
                <w:szCs w:val="20"/>
              </w:rPr>
            </w:pPr>
          </w:p>
        </w:tc>
        <w:tc>
          <w:tcPr>
            <w:tcW w:w="1103" w:type="dxa"/>
            <w:tcBorders>
              <w:top w:val="single" w:sz="4" w:space="0" w:color="000000"/>
              <w:left w:val="nil"/>
              <w:bottom w:val="single" w:sz="4" w:space="0" w:color="000000"/>
              <w:right w:val="single" w:sz="4" w:space="0" w:color="000000"/>
            </w:tcBorders>
            <w:shd w:val="clear" w:color="auto" w:fill="auto"/>
            <w:vAlign w:val="center"/>
          </w:tcPr>
          <w:p w14:paraId="378F5183" w14:textId="77777777" w:rsidR="004E6E0A" w:rsidRPr="00E8104B" w:rsidRDefault="004E6E0A" w:rsidP="004E6E0A">
            <w:pPr>
              <w:spacing w:after="0" w:line="240" w:lineRule="auto"/>
              <w:jc w:val="center"/>
              <w:rPr>
                <w:rFonts w:ascii="Times New Roman" w:eastAsia="Times New Roman" w:hAnsi="Times New Roman" w:cs="Times New Roman"/>
                <w:b/>
                <w:bCs/>
                <w:color w:val="000000"/>
                <w:sz w:val="20"/>
                <w:szCs w:val="20"/>
              </w:rPr>
            </w:pPr>
          </w:p>
        </w:tc>
      </w:tr>
      <w:tr w:rsidR="00EC1A1D" w:rsidRPr="00E8104B" w14:paraId="78E6D571" w14:textId="77777777" w:rsidTr="00BB6CEB">
        <w:trPr>
          <w:trHeight w:val="780"/>
        </w:trPr>
        <w:tc>
          <w:tcPr>
            <w:tcW w:w="78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DB2FB6" w14:textId="4C62BAB6" w:rsidR="00EC1A1D" w:rsidRPr="00E8104B" w:rsidRDefault="00EC1A1D" w:rsidP="004E6E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Загальна вартість пропозиції, грн</w:t>
            </w:r>
          </w:p>
        </w:tc>
        <w:tc>
          <w:tcPr>
            <w:tcW w:w="2229" w:type="dxa"/>
            <w:gridSpan w:val="2"/>
            <w:tcBorders>
              <w:top w:val="nil"/>
              <w:left w:val="nil"/>
              <w:bottom w:val="single" w:sz="4" w:space="0" w:color="000000"/>
              <w:right w:val="single" w:sz="4" w:space="0" w:color="000000"/>
            </w:tcBorders>
            <w:shd w:val="clear" w:color="auto" w:fill="auto"/>
            <w:vAlign w:val="center"/>
          </w:tcPr>
          <w:p w14:paraId="197A038C" w14:textId="65B406C7" w:rsidR="00EC1A1D" w:rsidRPr="00E8104B" w:rsidRDefault="00EC1A1D" w:rsidP="004E6E0A">
            <w:pPr>
              <w:spacing w:after="0" w:line="240" w:lineRule="auto"/>
              <w:jc w:val="center"/>
              <w:rPr>
                <w:rFonts w:ascii="Times New Roman" w:eastAsia="Times New Roman" w:hAnsi="Times New Roman" w:cs="Times New Roman"/>
                <w:b/>
                <w:bCs/>
                <w:color w:val="000000"/>
                <w:sz w:val="20"/>
                <w:szCs w:val="20"/>
              </w:rPr>
            </w:pPr>
          </w:p>
        </w:tc>
      </w:tr>
    </w:tbl>
    <w:p w14:paraId="50280500" w14:textId="2ECAD203" w:rsidR="00825817" w:rsidRDefault="00825817" w:rsidP="00503A7C">
      <w:pPr>
        <w:spacing w:after="0" w:line="240" w:lineRule="auto"/>
        <w:rPr>
          <w:rFonts w:ascii="Times New Roman" w:hAnsi="Times New Roman" w:cs="Times New Roman"/>
          <w:i/>
          <w:sz w:val="20"/>
          <w:szCs w:val="24"/>
          <w:lang w:eastAsia="ru-RU"/>
        </w:rPr>
      </w:pPr>
      <w:r>
        <w:rPr>
          <w:rFonts w:ascii="Times New Roman" w:hAnsi="Times New Roman" w:cs="Times New Roman"/>
          <w:i/>
          <w:sz w:val="20"/>
          <w:szCs w:val="24"/>
          <w:lang w:eastAsia="ru-RU"/>
        </w:rPr>
        <w:t>*</w:t>
      </w:r>
      <w:r w:rsidR="00F55253">
        <w:rPr>
          <w:rFonts w:ascii="Times New Roman" w:hAnsi="Times New Roman" w:cs="Times New Roman"/>
          <w:i/>
          <w:sz w:val="20"/>
          <w:szCs w:val="24"/>
          <w:lang w:eastAsia="ru-RU"/>
        </w:rPr>
        <w:t xml:space="preserve">Вартість </w:t>
      </w:r>
      <w:r w:rsidR="000B538A">
        <w:rPr>
          <w:rFonts w:ascii="Times New Roman" w:hAnsi="Times New Roman" w:cs="Times New Roman"/>
          <w:i/>
          <w:sz w:val="20"/>
          <w:szCs w:val="24"/>
          <w:lang w:eastAsia="ru-RU"/>
        </w:rPr>
        <w:t>зазначених</w:t>
      </w:r>
      <w:r w:rsidR="00F55253">
        <w:rPr>
          <w:rFonts w:ascii="Times New Roman" w:hAnsi="Times New Roman" w:cs="Times New Roman"/>
          <w:i/>
          <w:sz w:val="20"/>
          <w:szCs w:val="24"/>
          <w:lang w:eastAsia="ru-RU"/>
        </w:rPr>
        <w:t xml:space="preserve"> послуг </w:t>
      </w:r>
      <w:r w:rsidR="000B538A">
        <w:rPr>
          <w:rFonts w:ascii="Times New Roman" w:hAnsi="Times New Roman" w:cs="Times New Roman"/>
          <w:i/>
          <w:sz w:val="20"/>
          <w:szCs w:val="24"/>
          <w:lang w:eastAsia="ru-RU"/>
        </w:rPr>
        <w:t xml:space="preserve">є максимально можливою. Додаткові послуги </w:t>
      </w:r>
      <w:r w:rsidR="00F55253">
        <w:rPr>
          <w:rFonts w:ascii="Times New Roman" w:hAnsi="Times New Roman" w:cs="Times New Roman"/>
          <w:i/>
          <w:sz w:val="20"/>
          <w:szCs w:val="24"/>
          <w:lang w:eastAsia="ru-RU"/>
        </w:rPr>
        <w:t>не буд</w:t>
      </w:r>
      <w:r w:rsidR="000B538A">
        <w:rPr>
          <w:rFonts w:ascii="Times New Roman" w:hAnsi="Times New Roman" w:cs="Times New Roman"/>
          <w:i/>
          <w:sz w:val="20"/>
          <w:szCs w:val="24"/>
          <w:lang w:eastAsia="ru-RU"/>
        </w:rPr>
        <w:t>уть</w:t>
      </w:r>
      <w:r w:rsidR="00F55253">
        <w:rPr>
          <w:rFonts w:ascii="Times New Roman" w:hAnsi="Times New Roman" w:cs="Times New Roman"/>
          <w:i/>
          <w:sz w:val="20"/>
          <w:szCs w:val="24"/>
          <w:lang w:eastAsia="ru-RU"/>
        </w:rPr>
        <w:t xml:space="preserve"> оплачуватися Замовником.</w:t>
      </w:r>
    </w:p>
    <w:p w14:paraId="4EB5CDCF" w14:textId="4599492E" w:rsidR="00F55253" w:rsidRDefault="00F55253">
      <w:pPr>
        <w:rPr>
          <w:rFonts w:ascii="Times New Roman" w:eastAsia="Times New Roman" w:hAnsi="Times New Roman" w:cs="Times New Roman"/>
          <w:color w:val="000000"/>
          <w:sz w:val="24"/>
          <w:szCs w:val="24"/>
          <w:lang w:eastAsia="ru-RU"/>
        </w:rPr>
      </w:pPr>
    </w:p>
    <w:p w14:paraId="1BB50050" w14:textId="2819571D" w:rsidR="00825817" w:rsidRDefault="00825817" w:rsidP="00503A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Пропонован</w:t>
      </w:r>
      <w:r w:rsidR="00F55253">
        <w:rPr>
          <w:rFonts w:ascii="Times New Roman" w:eastAsia="Times New Roman" w:hAnsi="Times New Roman" w:cs="Times New Roman"/>
          <w:color w:val="000000"/>
          <w:sz w:val="24"/>
          <w:szCs w:val="24"/>
          <w:lang w:eastAsia="ru-RU"/>
        </w:rPr>
        <w:t>і</w:t>
      </w:r>
      <w:r>
        <w:rPr>
          <w:rFonts w:ascii="Times New Roman" w:eastAsia="Times New Roman" w:hAnsi="Times New Roman" w:cs="Times New Roman"/>
          <w:color w:val="000000"/>
          <w:sz w:val="24"/>
          <w:szCs w:val="24"/>
          <w:lang w:eastAsia="ru-RU"/>
        </w:rPr>
        <w:t xml:space="preserve"> </w:t>
      </w:r>
      <w:r w:rsidR="00F55253">
        <w:rPr>
          <w:rFonts w:ascii="Times New Roman" w:eastAsia="Times New Roman" w:hAnsi="Times New Roman" w:cs="Times New Roman"/>
          <w:color w:val="000000"/>
          <w:sz w:val="24"/>
          <w:szCs w:val="24"/>
          <w:lang w:eastAsia="ru-RU"/>
        </w:rPr>
        <w:t>дати</w:t>
      </w:r>
      <w:r>
        <w:rPr>
          <w:rFonts w:ascii="Times New Roman" w:eastAsia="Times New Roman" w:hAnsi="Times New Roman" w:cs="Times New Roman"/>
          <w:color w:val="000000"/>
          <w:sz w:val="24"/>
          <w:szCs w:val="24"/>
          <w:lang w:eastAsia="ru-RU"/>
        </w:rPr>
        <w:t xml:space="preserve"> заїзду:</w:t>
      </w:r>
    </w:p>
    <w:tbl>
      <w:tblPr>
        <w:tblStyle w:val="a5"/>
        <w:tblW w:w="0" w:type="auto"/>
        <w:tblLook w:val="04A0" w:firstRow="1" w:lastRow="0" w:firstColumn="1" w:lastColumn="0" w:noHBand="0" w:noVBand="1"/>
      </w:tblPr>
      <w:tblGrid>
        <w:gridCol w:w="988"/>
        <w:gridCol w:w="2976"/>
      </w:tblGrid>
      <w:tr w:rsidR="00825817" w14:paraId="14B14FA6" w14:textId="77777777" w:rsidTr="00825817">
        <w:tc>
          <w:tcPr>
            <w:tcW w:w="988" w:type="dxa"/>
          </w:tcPr>
          <w:p w14:paraId="7C2F4D95" w14:textId="5FF8799F" w:rsidR="00825817" w:rsidRPr="00825817" w:rsidRDefault="00825817" w:rsidP="00825817">
            <w:pPr>
              <w:jc w:val="center"/>
              <w:rPr>
                <w:rFonts w:ascii="Times New Roman" w:eastAsia="Times New Roman" w:hAnsi="Times New Roman" w:cs="Times New Roman"/>
                <w:color w:val="000000"/>
                <w:szCs w:val="24"/>
                <w:lang w:eastAsia="ru-RU"/>
              </w:rPr>
            </w:pPr>
            <w:r w:rsidRPr="00825817">
              <w:rPr>
                <w:rFonts w:ascii="Times New Roman" w:eastAsia="Times New Roman" w:hAnsi="Times New Roman" w:cs="Times New Roman"/>
                <w:color w:val="000000"/>
                <w:szCs w:val="24"/>
                <w:lang w:eastAsia="ru-RU"/>
              </w:rPr>
              <w:t>№заїзду</w:t>
            </w:r>
          </w:p>
        </w:tc>
        <w:tc>
          <w:tcPr>
            <w:tcW w:w="2976" w:type="dxa"/>
          </w:tcPr>
          <w:p w14:paraId="3DC048B0" w14:textId="77BF323B" w:rsidR="00825817" w:rsidRPr="00825817" w:rsidRDefault="00825817" w:rsidP="00825817">
            <w:pPr>
              <w:jc w:val="center"/>
              <w:rPr>
                <w:rFonts w:ascii="Times New Roman" w:eastAsia="Times New Roman" w:hAnsi="Times New Roman" w:cs="Times New Roman"/>
                <w:color w:val="000000"/>
                <w:szCs w:val="24"/>
                <w:lang w:eastAsia="ru-RU"/>
              </w:rPr>
            </w:pPr>
            <w:r w:rsidRPr="00825817">
              <w:rPr>
                <w:rFonts w:ascii="Times New Roman" w:eastAsia="Times New Roman" w:hAnsi="Times New Roman" w:cs="Times New Roman"/>
                <w:color w:val="000000"/>
                <w:szCs w:val="24"/>
                <w:lang w:eastAsia="ru-RU"/>
              </w:rPr>
              <w:t>Дата</w:t>
            </w:r>
          </w:p>
        </w:tc>
      </w:tr>
      <w:tr w:rsidR="00825817" w14:paraId="1EE8CB7F" w14:textId="77777777" w:rsidTr="00825817">
        <w:tc>
          <w:tcPr>
            <w:tcW w:w="988" w:type="dxa"/>
          </w:tcPr>
          <w:p w14:paraId="71494042" w14:textId="7CF6E8FB"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76" w:type="dxa"/>
          </w:tcPr>
          <w:p w14:paraId="22332395"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5AA8EF81" w14:textId="77777777" w:rsidTr="00825817">
        <w:tc>
          <w:tcPr>
            <w:tcW w:w="988" w:type="dxa"/>
          </w:tcPr>
          <w:p w14:paraId="63D37BBC" w14:textId="2754E696"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76" w:type="dxa"/>
          </w:tcPr>
          <w:p w14:paraId="433EC8C4"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07E3AFF4" w14:textId="77777777" w:rsidTr="00825817">
        <w:tc>
          <w:tcPr>
            <w:tcW w:w="988" w:type="dxa"/>
          </w:tcPr>
          <w:p w14:paraId="1DF8FBB6" w14:textId="7F1ED6A4"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976" w:type="dxa"/>
          </w:tcPr>
          <w:p w14:paraId="73DD3268"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24CC3A06" w14:textId="77777777" w:rsidTr="00825817">
        <w:tc>
          <w:tcPr>
            <w:tcW w:w="988" w:type="dxa"/>
          </w:tcPr>
          <w:p w14:paraId="44E1D3F8" w14:textId="5D1D3CB9"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976" w:type="dxa"/>
          </w:tcPr>
          <w:p w14:paraId="268DB101"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700729B4" w14:textId="77777777" w:rsidTr="00825817">
        <w:tc>
          <w:tcPr>
            <w:tcW w:w="988" w:type="dxa"/>
          </w:tcPr>
          <w:p w14:paraId="49DAB6AB" w14:textId="45AF7BD2"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976" w:type="dxa"/>
          </w:tcPr>
          <w:p w14:paraId="669EAAB1"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39C78AA7" w14:textId="77777777" w:rsidTr="00825817">
        <w:tc>
          <w:tcPr>
            <w:tcW w:w="988" w:type="dxa"/>
          </w:tcPr>
          <w:p w14:paraId="5DD7E3B0" w14:textId="782DEF5E"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976" w:type="dxa"/>
          </w:tcPr>
          <w:p w14:paraId="3E46B62C"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825817" w14:paraId="399506F3" w14:textId="77777777" w:rsidTr="00825817">
        <w:tc>
          <w:tcPr>
            <w:tcW w:w="988" w:type="dxa"/>
          </w:tcPr>
          <w:p w14:paraId="6AC744BA" w14:textId="1544DF50" w:rsidR="00825817" w:rsidRDefault="00825817"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976" w:type="dxa"/>
          </w:tcPr>
          <w:p w14:paraId="79A4927F" w14:textId="77777777" w:rsidR="00825817" w:rsidRDefault="00825817" w:rsidP="00503A7C">
            <w:pPr>
              <w:jc w:val="both"/>
              <w:rPr>
                <w:rFonts w:ascii="Times New Roman" w:eastAsia="Times New Roman" w:hAnsi="Times New Roman" w:cs="Times New Roman"/>
                <w:color w:val="000000"/>
                <w:sz w:val="24"/>
                <w:szCs w:val="24"/>
                <w:lang w:eastAsia="ru-RU"/>
              </w:rPr>
            </w:pPr>
          </w:p>
        </w:tc>
      </w:tr>
      <w:tr w:rsidR="006332BE" w14:paraId="2966D619" w14:textId="77777777" w:rsidTr="00825817">
        <w:tc>
          <w:tcPr>
            <w:tcW w:w="988" w:type="dxa"/>
          </w:tcPr>
          <w:p w14:paraId="5B371DD9" w14:textId="3DDD288C" w:rsidR="006332BE" w:rsidRDefault="006332BE"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976" w:type="dxa"/>
          </w:tcPr>
          <w:p w14:paraId="6C80EF3D" w14:textId="77777777" w:rsidR="006332BE" w:rsidRDefault="006332BE" w:rsidP="00503A7C">
            <w:pPr>
              <w:jc w:val="both"/>
              <w:rPr>
                <w:rFonts w:ascii="Times New Roman" w:eastAsia="Times New Roman" w:hAnsi="Times New Roman" w:cs="Times New Roman"/>
                <w:color w:val="000000"/>
                <w:sz w:val="24"/>
                <w:szCs w:val="24"/>
                <w:lang w:eastAsia="ru-RU"/>
              </w:rPr>
            </w:pPr>
          </w:p>
        </w:tc>
      </w:tr>
      <w:tr w:rsidR="006332BE" w14:paraId="02D4EEE3" w14:textId="77777777" w:rsidTr="00825817">
        <w:tc>
          <w:tcPr>
            <w:tcW w:w="988" w:type="dxa"/>
          </w:tcPr>
          <w:p w14:paraId="0A030848" w14:textId="68695189" w:rsidR="006332BE" w:rsidRDefault="006332BE" w:rsidP="0082581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976" w:type="dxa"/>
          </w:tcPr>
          <w:p w14:paraId="31617512" w14:textId="77777777" w:rsidR="006332BE" w:rsidRDefault="006332BE" w:rsidP="00503A7C">
            <w:pPr>
              <w:jc w:val="both"/>
              <w:rPr>
                <w:rFonts w:ascii="Times New Roman" w:eastAsia="Times New Roman" w:hAnsi="Times New Roman" w:cs="Times New Roman"/>
                <w:color w:val="000000"/>
                <w:sz w:val="24"/>
                <w:szCs w:val="24"/>
                <w:lang w:eastAsia="ru-RU"/>
              </w:rPr>
            </w:pPr>
          </w:p>
        </w:tc>
      </w:tr>
    </w:tbl>
    <w:p w14:paraId="01D2A468" w14:textId="77777777" w:rsidR="00825817" w:rsidRDefault="00825817" w:rsidP="00503A7C">
      <w:pPr>
        <w:spacing w:after="0" w:line="240" w:lineRule="auto"/>
        <w:jc w:val="both"/>
        <w:rPr>
          <w:rFonts w:ascii="Times New Roman" w:eastAsia="Times New Roman" w:hAnsi="Times New Roman" w:cs="Times New Roman"/>
          <w:color w:val="000000"/>
          <w:sz w:val="24"/>
          <w:szCs w:val="24"/>
          <w:lang w:eastAsia="ru-RU"/>
        </w:rPr>
      </w:pPr>
    </w:p>
    <w:p w14:paraId="0504C8E6" w14:textId="20CF7D11" w:rsidR="00503A7C" w:rsidRPr="00BE3FE1" w:rsidRDefault="00825817" w:rsidP="0050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503A7C"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sidR="00503A7C" w:rsidRPr="00653532">
        <w:rPr>
          <w:rFonts w:ascii="Times New Roman" w:eastAsia="Times New Roman" w:hAnsi="Times New Roman" w:cs="Times New Roman"/>
          <w:color w:val="000000"/>
          <w:sz w:val="24"/>
          <w:szCs w:val="24"/>
          <w:shd w:val="clear" w:color="auto" w:fill="FFFFFF"/>
          <w:lang w:eastAsia="ru-RU"/>
        </w:rPr>
        <w:t>30</w:t>
      </w:r>
      <w:r w:rsidR="00503A7C" w:rsidRPr="00653532">
        <w:rPr>
          <w:rFonts w:ascii="Times New Roman" w:eastAsia="Times New Roman" w:hAnsi="Times New Roman" w:cs="Times New Roman"/>
          <w:color w:val="000000"/>
          <w:sz w:val="24"/>
          <w:szCs w:val="24"/>
          <w:lang w:eastAsia="ru-RU"/>
        </w:rPr>
        <w:t xml:space="preserve"> днів з дня подання цінової пропозиції. </w:t>
      </w:r>
      <w:r w:rsidR="00503A7C" w:rsidRPr="00BE3FE1">
        <w:rPr>
          <w:rFonts w:ascii="Times New Roman" w:eastAsia="Times New Roman" w:hAnsi="Times New Roman" w:cs="Times New Roman"/>
          <w:color w:val="000000"/>
          <w:sz w:val="24"/>
          <w:szCs w:val="24"/>
          <w:lang w:eastAsia="ru-RU"/>
        </w:rPr>
        <w:t>Наша пропозиція є обов’язковою для нас.</w:t>
      </w:r>
      <w:r w:rsidR="00503A7C" w:rsidRPr="00922853">
        <w:rPr>
          <w:rFonts w:ascii="Times New Roman" w:eastAsia="Times New Roman" w:hAnsi="Times New Roman" w:cs="Times New Roman"/>
          <w:color w:val="000000"/>
          <w:sz w:val="24"/>
          <w:szCs w:val="24"/>
          <w:lang w:eastAsia="ru-RU"/>
        </w:rPr>
        <w:t>  </w:t>
      </w:r>
    </w:p>
    <w:p w14:paraId="239BD308" w14:textId="2B838F24" w:rsidR="00503A7C" w:rsidRPr="00BE3FE1" w:rsidRDefault="00503A7C" w:rsidP="00503A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2581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E3FE1">
        <w:rPr>
          <w:rFonts w:ascii="Times New Roman" w:eastAsia="Times New Roman" w:hAnsi="Times New Roman" w:cs="Times New Roman"/>
          <w:color w:val="000000"/>
          <w:sz w:val="24"/>
          <w:szCs w:val="24"/>
          <w:lang w:eastAsia="ru-RU"/>
        </w:rPr>
        <w:t>Якщо наш</w:t>
      </w:r>
      <w:r>
        <w:rPr>
          <w:rFonts w:ascii="Times New Roman" w:eastAsia="Times New Roman" w:hAnsi="Times New Roman" w:cs="Times New Roman"/>
          <w:color w:val="000000"/>
          <w:sz w:val="24"/>
          <w:szCs w:val="24"/>
          <w:lang w:eastAsia="ru-RU"/>
        </w:rPr>
        <w:t>у</w:t>
      </w:r>
      <w:r w:rsidRPr="00BE3FE1">
        <w:rPr>
          <w:rFonts w:ascii="Times New Roman" w:eastAsia="Times New Roman" w:hAnsi="Times New Roman" w:cs="Times New Roman"/>
          <w:color w:val="000000"/>
          <w:sz w:val="24"/>
          <w:szCs w:val="24"/>
          <w:lang w:eastAsia="ru-RU"/>
        </w:rPr>
        <w:t xml:space="preserve"> пропозицію буде обрано, ми зобов’язуємося </w:t>
      </w:r>
      <w:r>
        <w:rPr>
          <w:rFonts w:ascii="Times New Roman" w:eastAsia="Times New Roman" w:hAnsi="Times New Roman" w:cs="Times New Roman"/>
          <w:color w:val="000000"/>
          <w:sz w:val="24"/>
          <w:szCs w:val="24"/>
          <w:lang w:eastAsia="ru-RU"/>
        </w:rPr>
        <w:t xml:space="preserve">підписати Договір про закупівлю </w:t>
      </w:r>
      <w:r w:rsidRPr="00BE3FE1">
        <w:rPr>
          <w:rFonts w:ascii="Times New Roman" w:eastAsia="Times New Roman" w:hAnsi="Times New Roman" w:cs="Times New Roman"/>
          <w:color w:val="000000"/>
          <w:sz w:val="24"/>
          <w:szCs w:val="24"/>
          <w:lang w:eastAsia="ru-RU"/>
        </w:rPr>
        <w:t xml:space="preserve">у строк не пізніше ніж через </w:t>
      </w:r>
      <w:r w:rsidR="009062DF">
        <w:rPr>
          <w:rFonts w:ascii="Times New Roman" w:eastAsia="Times New Roman" w:hAnsi="Times New Roman" w:cs="Times New Roman"/>
          <w:color w:val="000000"/>
          <w:sz w:val="24"/>
          <w:szCs w:val="24"/>
          <w:shd w:val="clear" w:color="auto" w:fill="FFFFFF"/>
          <w:lang w:eastAsia="ru-RU"/>
        </w:rPr>
        <w:t>15</w:t>
      </w:r>
      <w:r w:rsidRPr="00BE3FE1">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календа</w:t>
      </w:r>
      <w:r w:rsidR="0099112E">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них</w:t>
      </w:r>
      <w:r w:rsidRPr="00BE3FE1">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BE3FE1">
        <w:rPr>
          <w:rFonts w:ascii="Times New Roman" w:eastAsia="Times New Roman" w:hAnsi="Times New Roman" w:cs="Times New Roman"/>
          <w:color w:val="000000"/>
          <w:sz w:val="24"/>
          <w:szCs w:val="24"/>
          <w:lang w:eastAsia="ru-RU"/>
        </w:rPr>
        <w:t xml:space="preserve"> з дати отримання</w:t>
      </w:r>
      <w:r w:rsidRPr="00922853">
        <w:rPr>
          <w:rFonts w:ascii="Times New Roman" w:eastAsia="Times New Roman" w:hAnsi="Times New Roman" w:cs="Times New Roman"/>
          <w:color w:val="000000"/>
          <w:sz w:val="24"/>
          <w:szCs w:val="24"/>
          <w:lang w:eastAsia="ru-RU"/>
        </w:rPr>
        <w:t> </w:t>
      </w:r>
      <w:r w:rsidRPr="00BE3FE1">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w:t>
      </w:r>
    </w:p>
    <w:p w14:paraId="2BFBAB94" w14:textId="70394099" w:rsidR="00503A7C" w:rsidRDefault="00503A7C" w:rsidP="0050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581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F1511">
        <w:rPr>
          <w:rFonts w:ascii="Times New Roman" w:eastAsia="Times New Roman" w:hAnsi="Times New Roman" w:cs="Times New Roman"/>
          <w:sz w:val="24"/>
          <w:szCs w:val="24"/>
          <w:lang w:eastAsia="ru-RU"/>
        </w:rPr>
        <w:t xml:space="preserve">Ми погоджуємося з </w:t>
      </w:r>
      <w:r>
        <w:rPr>
          <w:rFonts w:ascii="Times New Roman" w:eastAsia="Times New Roman" w:hAnsi="Times New Roman" w:cs="Times New Roman"/>
          <w:sz w:val="24"/>
          <w:szCs w:val="24"/>
          <w:lang w:eastAsia="ru-RU"/>
        </w:rPr>
        <w:t>тим</w:t>
      </w:r>
      <w:r w:rsidRPr="005F1511">
        <w:rPr>
          <w:rFonts w:ascii="Times New Roman" w:eastAsia="Times New Roman" w:hAnsi="Times New Roman" w:cs="Times New Roman"/>
          <w:sz w:val="24"/>
          <w:szCs w:val="24"/>
          <w:lang w:eastAsia="ru-RU"/>
        </w:rPr>
        <w:t>, що Замовник може відхилити нашу пропозиці</w:t>
      </w:r>
      <w:r>
        <w:rPr>
          <w:rFonts w:ascii="Times New Roman" w:eastAsia="Times New Roman" w:hAnsi="Times New Roman" w:cs="Times New Roman"/>
          <w:sz w:val="24"/>
          <w:szCs w:val="24"/>
          <w:lang w:eastAsia="ru-RU"/>
        </w:rPr>
        <w:t>ю</w:t>
      </w:r>
      <w:r w:rsidRPr="005F1511">
        <w:rPr>
          <w:rFonts w:ascii="Times New Roman" w:eastAsia="Times New Roman" w:hAnsi="Times New Roman" w:cs="Times New Roman"/>
          <w:sz w:val="24"/>
          <w:szCs w:val="24"/>
          <w:lang w:eastAsia="ru-RU"/>
        </w:rPr>
        <w:t xml:space="preserve"> та розуміємо, що Замовник не обмежений у прийнятті будь-якої іншої пропозиції з більш вигідними для нього умовами</w:t>
      </w:r>
      <w:r>
        <w:rPr>
          <w:rFonts w:ascii="Times New Roman" w:eastAsia="Times New Roman" w:hAnsi="Times New Roman" w:cs="Times New Roman"/>
          <w:sz w:val="24"/>
          <w:szCs w:val="24"/>
          <w:lang w:eastAsia="ru-RU"/>
        </w:rPr>
        <w:t xml:space="preserve">. </w:t>
      </w:r>
    </w:p>
    <w:p w14:paraId="70F22627" w14:textId="7E2C0726" w:rsidR="00503A7C" w:rsidRPr="005F1511" w:rsidRDefault="00503A7C" w:rsidP="00503A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581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Ми погоджуємося, що у</w:t>
      </w:r>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випадку</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виникнення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ситуації</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припускає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неоднозначне</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тлумачення</w:t>
      </w:r>
      <w:proofErr w:type="spellEnd"/>
      <w:r w:rsidRPr="001E7357">
        <w:rPr>
          <w:rFonts w:ascii="Times New Roman" w:eastAsia="Times New Roman" w:hAnsi="Times New Roman" w:cs="Times New Roman"/>
          <w:color w:val="000000"/>
          <w:sz w:val="24"/>
          <w:szCs w:val="24"/>
          <w:lang w:val="ru-RU" w:eastAsia="ru-RU"/>
        </w:rPr>
        <w:t xml:space="preserve"> умов </w:t>
      </w:r>
      <w:proofErr w:type="spellStart"/>
      <w:r w:rsidRPr="001E7357">
        <w:rPr>
          <w:rFonts w:ascii="Times New Roman" w:eastAsia="Times New Roman" w:hAnsi="Times New Roman" w:cs="Times New Roman"/>
          <w:color w:val="000000"/>
          <w:sz w:val="24"/>
          <w:szCs w:val="24"/>
          <w:lang w:val="ru-RU" w:eastAsia="ru-RU"/>
        </w:rPr>
        <w:t>запиту</w:t>
      </w:r>
      <w:proofErr w:type="spellEnd"/>
      <w:r w:rsidRPr="001E7357">
        <w:rPr>
          <w:rFonts w:ascii="Times New Roman" w:eastAsia="Times New Roman" w:hAnsi="Times New Roman" w:cs="Times New Roman"/>
          <w:color w:val="000000"/>
          <w:sz w:val="24"/>
          <w:szCs w:val="24"/>
          <w:lang w:val="ru-RU" w:eastAsia="ru-RU"/>
        </w:rPr>
        <w:t>, та/</w:t>
      </w:r>
      <w:proofErr w:type="spellStart"/>
      <w:r w:rsidRPr="001E7357">
        <w:rPr>
          <w:rFonts w:ascii="Times New Roman" w:eastAsia="Times New Roman" w:hAnsi="Times New Roman" w:cs="Times New Roman"/>
          <w:color w:val="000000"/>
          <w:sz w:val="24"/>
          <w:szCs w:val="24"/>
          <w:lang w:val="ru-RU" w:eastAsia="ru-RU"/>
        </w:rPr>
        <w:t>або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питань</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врегульованих</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умовами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запиту</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остаточне</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рішення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приймається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Замовником</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Рішення</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sidRPr="001E7357">
        <w:rPr>
          <w:rFonts w:ascii="Times New Roman" w:eastAsia="Times New Roman" w:hAnsi="Times New Roman" w:cs="Times New Roman"/>
          <w:color w:val="000000"/>
          <w:sz w:val="24"/>
          <w:szCs w:val="24"/>
          <w:lang w:val="ru-RU" w:eastAsia="ru-RU"/>
        </w:rPr>
        <w:t xml:space="preserve"> є </w:t>
      </w:r>
      <w:proofErr w:type="spellStart"/>
      <w:r w:rsidRPr="001E7357">
        <w:rPr>
          <w:rFonts w:ascii="Times New Roman" w:eastAsia="Times New Roman" w:hAnsi="Times New Roman" w:cs="Times New Roman"/>
          <w:color w:val="000000"/>
          <w:sz w:val="24"/>
          <w:szCs w:val="24"/>
          <w:lang w:val="ru-RU" w:eastAsia="ru-RU"/>
        </w:rPr>
        <w:t>остаточним</w:t>
      </w:r>
      <w:proofErr w:type="spellEnd"/>
      <w:r w:rsidRPr="001E7357">
        <w:rPr>
          <w:rFonts w:ascii="Times New Roman" w:eastAsia="Times New Roman" w:hAnsi="Times New Roman" w:cs="Times New Roman"/>
          <w:color w:val="000000"/>
          <w:sz w:val="24"/>
          <w:szCs w:val="24"/>
          <w:lang w:val="ru-RU" w:eastAsia="ru-RU"/>
        </w:rPr>
        <w:t xml:space="preserve"> та </w:t>
      </w:r>
      <w:proofErr w:type="spellStart"/>
      <w:r w:rsidRPr="001E7357">
        <w:rPr>
          <w:rFonts w:ascii="Times New Roman" w:eastAsia="Times New Roman" w:hAnsi="Times New Roman" w:cs="Times New Roman"/>
          <w:color w:val="000000"/>
          <w:sz w:val="24"/>
          <w:szCs w:val="24"/>
          <w:lang w:val="ru-RU" w:eastAsia="ru-RU"/>
        </w:rPr>
        <w:t>оскарженню</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підлягає</w:t>
      </w:r>
      <w:proofErr w:type="spellEnd"/>
      <w:r w:rsidRPr="001E7357">
        <w:rPr>
          <w:rFonts w:ascii="Times New Roman" w:eastAsia="Times New Roman" w:hAnsi="Times New Roman" w:cs="Times New Roman"/>
          <w:color w:val="000000"/>
          <w:sz w:val="24"/>
          <w:szCs w:val="24"/>
          <w:lang w:val="ru-RU" w:eastAsia="ru-RU"/>
        </w:rPr>
        <w:t>.</w:t>
      </w:r>
    </w:p>
    <w:p w14:paraId="14AE9AC2" w14:textId="03F19107" w:rsidR="00503A7C" w:rsidRPr="001E7357" w:rsidRDefault="00503A7C" w:rsidP="00503A7C">
      <w:pPr>
        <w:spacing w:after="0" w:line="240" w:lineRule="auto"/>
        <w:jc w:val="both"/>
        <w:rPr>
          <w:rFonts w:ascii="Times New Roman" w:eastAsia="Times New Roman" w:hAnsi="Times New Roman" w:cs="Times New Roman"/>
          <w:color w:val="000000"/>
          <w:sz w:val="24"/>
          <w:szCs w:val="24"/>
          <w:lang w:val="ru-RU" w:eastAsia="ru-RU"/>
        </w:rPr>
      </w:pPr>
      <w:r w:rsidRPr="001E7357">
        <w:rPr>
          <w:rFonts w:ascii="Times New Roman" w:eastAsia="Times New Roman" w:hAnsi="Times New Roman" w:cs="Times New Roman"/>
          <w:color w:val="000000"/>
          <w:sz w:val="24"/>
          <w:szCs w:val="24"/>
          <w:lang w:val="ru-RU" w:eastAsia="ru-RU"/>
        </w:rPr>
        <w:t>1</w:t>
      </w:r>
      <w:r w:rsidR="00825817">
        <w:rPr>
          <w:rFonts w:ascii="Times New Roman" w:eastAsia="Times New Roman" w:hAnsi="Times New Roman" w:cs="Times New Roman"/>
          <w:color w:val="000000"/>
          <w:sz w:val="24"/>
          <w:szCs w:val="24"/>
          <w:lang w:eastAsia="ru-RU"/>
        </w:rPr>
        <w:t>4</w:t>
      </w:r>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Одночасно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засвідчуємо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наша </w:t>
      </w:r>
      <w:proofErr w:type="spellStart"/>
      <w:r w:rsidRPr="001E7357">
        <w:rPr>
          <w:rFonts w:ascii="Times New Roman" w:eastAsia="Times New Roman" w:hAnsi="Times New Roman" w:cs="Times New Roman"/>
          <w:color w:val="000000"/>
          <w:sz w:val="24"/>
          <w:szCs w:val="24"/>
          <w:lang w:val="ru-RU" w:eastAsia="ru-RU"/>
        </w:rPr>
        <w:t>компанія</w:t>
      </w:r>
      <w:proofErr w:type="spellEnd"/>
      <w:r w:rsidRPr="001E7357">
        <w:rPr>
          <w:rFonts w:ascii="Times New Roman" w:eastAsia="Times New Roman" w:hAnsi="Times New Roman" w:cs="Times New Roman"/>
          <w:color w:val="000000"/>
          <w:sz w:val="24"/>
          <w:szCs w:val="24"/>
          <w:lang w:val="ru-RU" w:eastAsia="ru-RU"/>
        </w:rPr>
        <w:t xml:space="preserve"> не є </w:t>
      </w:r>
      <w:proofErr w:type="spellStart"/>
      <w:r w:rsidRPr="001E7357">
        <w:rPr>
          <w:rFonts w:ascii="Times New Roman" w:eastAsia="Times New Roman" w:hAnsi="Times New Roman" w:cs="Times New Roman"/>
          <w:color w:val="000000"/>
          <w:sz w:val="24"/>
          <w:szCs w:val="24"/>
          <w:lang w:val="ru-RU" w:eastAsia="ru-RU"/>
        </w:rPr>
        <w:t>банкрутом</w:t>
      </w:r>
      <w:proofErr w:type="spellEnd"/>
      <w:r w:rsidRPr="001E7357">
        <w:rPr>
          <w:rFonts w:ascii="Times New Roman" w:eastAsia="Times New Roman" w:hAnsi="Times New Roman" w:cs="Times New Roman"/>
          <w:color w:val="000000"/>
          <w:sz w:val="24"/>
          <w:szCs w:val="24"/>
          <w:lang w:val="ru-RU" w:eastAsia="ru-RU"/>
        </w:rPr>
        <w:t xml:space="preserve"> і не </w:t>
      </w:r>
      <w:proofErr w:type="spellStart"/>
      <w:r w:rsidRPr="001E7357">
        <w:rPr>
          <w:rFonts w:ascii="Times New Roman" w:eastAsia="Times New Roman" w:hAnsi="Times New Roman" w:cs="Times New Roman"/>
          <w:color w:val="000000"/>
          <w:sz w:val="24"/>
          <w:szCs w:val="24"/>
          <w:lang w:val="ru-RU" w:eastAsia="ru-RU"/>
        </w:rPr>
        <w:t>ліквідовується</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має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справи</w:t>
      </w:r>
      <w:proofErr w:type="spellEnd"/>
      <w:r w:rsidRPr="001E7357">
        <w:rPr>
          <w:rFonts w:ascii="Times New Roman" w:eastAsia="Times New Roman" w:hAnsi="Times New Roman" w:cs="Times New Roman"/>
          <w:color w:val="000000"/>
          <w:sz w:val="24"/>
          <w:szCs w:val="24"/>
          <w:lang w:val="ru-RU" w:eastAsia="ru-RU"/>
        </w:rPr>
        <w:t xml:space="preserve"> у судовому </w:t>
      </w:r>
      <w:proofErr w:type="spellStart"/>
      <w:r w:rsidRPr="001E7357">
        <w:rPr>
          <w:rFonts w:ascii="Times New Roman" w:eastAsia="Times New Roman" w:hAnsi="Times New Roman" w:cs="Times New Roman"/>
          <w:color w:val="000000"/>
          <w:sz w:val="24"/>
          <w:szCs w:val="24"/>
          <w:lang w:val="ru-RU" w:eastAsia="ru-RU"/>
        </w:rPr>
        <w:t>впровадженні</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укладала</w:t>
      </w:r>
      <w:proofErr w:type="spellEnd"/>
      <w:r w:rsidRPr="001E7357">
        <w:rPr>
          <w:rFonts w:ascii="Times New Roman" w:eastAsia="Times New Roman" w:hAnsi="Times New Roman" w:cs="Times New Roman"/>
          <w:color w:val="000000"/>
          <w:sz w:val="24"/>
          <w:szCs w:val="24"/>
          <w:lang w:val="ru-RU" w:eastAsia="ru-RU"/>
        </w:rPr>
        <w:t xml:space="preserve"> угоди з кредиторами, не </w:t>
      </w:r>
      <w:proofErr w:type="spellStart"/>
      <w:r w:rsidRPr="001E7357">
        <w:rPr>
          <w:rFonts w:ascii="Times New Roman" w:eastAsia="Times New Roman" w:hAnsi="Times New Roman" w:cs="Times New Roman"/>
          <w:color w:val="000000"/>
          <w:sz w:val="24"/>
          <w:szCs w:val="24"/>
          <w:lang w:val="ru-RU" w:eastAsia="ru-RU"/>
        </w:rPr>
        <w:t>призупиняла</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діяльність</w:t>
      </w:r>
      <w:proofErr w:type="spellEnd"/>
      <w:r w:rsidRPr="001E7357">
        <w:rPr>
          <w:rFonts w:ascii="Times New Roman" w:eastAsia="Times New Roman" w:hAnsi="Times New Roman" w:cs="Times New Roman"/>
          <w:color w:val="000000"/>
          <w:sz w:val="24"/>
          <w:szCs w:val="24"/>
          <w:lang w:val="ru-RU" w:eastAsia="ru-RU"/>
        </w:rPr>
        <w:t xml:space="preserve">, не є </w:t>
      </w:r>
      <w:proofErr w:type="spellStart"/>
      <w:r w:rsidRPr="001E7357">
        <w:rPr>
          <w:rFonts w:ascii="Times New Roman" w:eastAsia="Times New Roman" w:hAnsi="Times New Roman" w:cs="Times New Roman"/>
          <w:color w:val="000000"/>
          <w:sz w:val="24"/>
          <w:szCs w:val="24"/>
          <w:lang w:val="ru-RU" w:eastAsia="ru-RU"/>
        </w:rPr>
        <w:t>учасником</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процесів</w:t>
      </w:r>
      <w:proofErr w:type="spellEnd"/>
      <w:r w:rsidRPr="001E7357">
        <w:rPr>
          <w:rFonts w:ascii="Times New Roman" w:eastAsia="Times New Roman" w:hAnsi="Times New Roman" w:cs="Times New Roman"/>
          <w:color w:val="000000"/>
          <w:sz w:val="24"/>
          <w:szCs w:val="24"/>
          <w:lang w:val="ru-RU" w:eastAsia="ru-RU"/>
        </w:rPr>
        <w:t xml:space="preserve"> з </w:t>
      </w:r>
      <w:proofErr w:type="spellStart"/>
      <w:r w:rsidRPr="001E7357">
        <w:rPr>
          <w:rFonts w:ascii="Times New Roman" w:eastAsia="Times New Roman" w:hAnsi="Times New Roman" w:cs="Times New Roman"/>
          <w:color w:val="000000"/>
          <w:sz w:val="24"/>
          <w:szCs w:val="24"/>
          <w:lang w:val="ru-RU" w:eastAsia="ru-RU"/>
        </w:rPr>
        <w:t>даних</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питань</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знаходиться</w:t>
      </w:r>
      <w:proofErr w:type="spellEnd"/>
      <w:r w:rsidRPr="001E7357">
        <w:rPr>
          <w:rFonts w:ascii="Times New Roman" w:eastAsia="Times New Roman" w:hAnsi="Times New Roman" w:cs="Times New Roman"/>
          <w:color w:val="000000"/>
          <w:sz w:val="24"/>
          <w:szCs w:val="24"/>
          <w:lang w:val="ru-RU" w:eastAsia="ru-RU"/>
        </w:rPr>
        <w:t xml:space="preserve"> в будь </w:t>
      </w:r>
      <w:proofErr w:type="spellStart"/>
      <w:r w:rsidRPr="001E7357">
        <w:rPr>
          <w:rFonts w:ascii="Times New Roman" w:eastAsia="Times New Roman" w:hAnsi="Times New Roman" w:cs="Times New Roman"/>
          <w:color w:val="000000"/>
          <w:sz w:val="24"/>
          <w:szCs w:val="24"/>
          <w:lang w:val="ru-RU" w:eastAsia="ru-RU"/>
        </w:rPr>
        <w:t>якій</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аналогічній</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ситуації</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випливає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із</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подібної</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процедури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відповідно</w:t>
      </w:r>
      <w:proofErr w:type="spellEnd"/>
      <w:r w:rsidRPr="001E7357">
        <w:rPr>
          <w:rFonts w:ascii="Times New Roman" w:eastAsia="Times New Roman" w:hAnsi="Times New Roman" w:cs="Times New Roman"/>
          <w:color w:val="000000"/>
          <w:sz w:val="24"/>
          <w:szCs w:val="24"/>
          <w:lang w:val="ru-RU" w:eastAsia="ru-RU"/>
        </w:rPr>
        <w:t xml:space="preserve"> до </w:t>
      </w:r>
      <w:proofErr w:type="spellStart"/>
      <w:r w:rsidRPr="001E7357">
        <w:rPr>
          <w:rFonts w:ascii="Times New Roman" w:eastAsia="Times New Roman" w:hAnsi="Times New Roman" w:cs="Times New Roman"/>
          <w:color w:val="000000"/>
          <w:sz w:val="24"/>
          <w:szCs w:val="24"/>
          <w:lang w:val="ru-RU" w:eastAsia="ru-RU"/>
        </w:rPr>
        <w:t>національних</w:t>
      </w:r>
      <w:proofErr w:type="spellEnd"/>
      <w:r w:rsidRPr="001E7357">
        <w:rPr>
          <w:rFonts w:ascii="Times New Roman" w:eastAsia="Times New Roman" w:hAnsi="Times New Roman" w:cs="Times New Roman"/>
          <w:color w:val="000000"/>
          <w:sz w:val="24"/>
          <w:szCs w:val="24"/>
          <w:lang w:val="ru-RU" w:eastAsia="ru-RU"/>
        </w:rPr>
        <w:t xml:space="preserve"> правил </w:t>
      </w:r>
      <w:proofErr w:type="spellStart"/>
      <w:r w:rsidRPr="001E7357">
        <w:rPr>
          <w:rFonts w:ascii="Times New Roman" w:eastAsia="Times New Roman" w:hAnsi="Times New Roman" w:cs="Times New Roman"/>
          <w:color w:val="000000"/>
          <w:sz w:val="24"/>
          <w:szCs w:val="24"/>
          <w:lang w:val="ru-RU" w:eastAsia="ru-RU"/>
        </w:rPr>
        <w:t>чи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законодавства</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одночасно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повідомляємо</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що</w:t>
      </w:r>
      <w:proofErr w:type="spellEnd"/>
      <w:r w:rsidRPr="001E7357">
        <w:rPr>
          <w:rFonts w:ascii="Times New Roman" w:eastAsia="Times New Roman" w:hAnsi="Times New Roman" w:cs="Times New Roman"/>
          <w:color w:val="000000"/>
          <w:sz w:val="24"/>
          <w:szCs w:val="24"/>
          <w:lang w:val="ru-RU" w:eastAsia="ru-RU"/>
        </w:rPr>
        <w:t xml:space="preserve"> не </w:t>
      </w:r>
      <w:proofErr w:type="spellStart"/>
      <w:r w:rsidRPr="001E7357">
        <w:rPr>
          <w:rFonts w:ascii="Times New Roman" w:eastAsia="Times New Roman" w:hAnsi="Times New Roman" w:cs="Times New Roman"/>
          <w:color w:val="000000"/>
          <w:sz w:val="24"/>
          <w:szCs w:val="24"/>
          <w:lang w:val="ru-RU" w:eastAsia="ru-RU"/>
        </w:rPr>
        <w:t>існує</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обставин</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конфлікту</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інтересів</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між</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замовником</w:t>
      </w:r>
      <w:proofErr w:type="spellEnd"/>
      <w:r w:rsidRPr="001E7357">
        <w:rPr>
          <w:rFonts w:ascii="Times New Roman" w:eastAsia="Times New Roman" w:hAnsi="Times New Roman" w:cs="Times New Roman"/>
          <w:color w:val="000000"/>
          <w:sz w:val="24"/>
          <w:szCs w:val="24"/>
          <w:lang w:val="ru-RU" w:eastAsia="ru-RU"/>
        </w:rPr>
        <w:t xml:space="preserve"> і нами, а </w:t>
      </w:r>
      <w:proofErr w:type="spellStart"/>
      <w:r w:rsidRPr="001E7357">
        <w:rPr>
          <w:rFonts w:ascii="Times New Roman" w:eastAsia="Times New Roman" w:hAnsi="Times New Roman" w:cs="Times New Roman"/>
          <w:color w:val="000000"/>
          <w:sz w:val="24"/>
          <w:szCs w:val="24"/>
          <w:lang w:val="ru-RU" w:eastAsia="ru-RU"/>
        </w:rPr>
        <w:t>саме</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відсутні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родинні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емоційні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зв’язки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спільні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політичні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економічні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чи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інші</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види</w:t>
      </w:r>
      <w:proofErr w:type="spellEnd"/>
      <w:r w:rsidRPr="001E7357">
        <w:rPr>
          <w:rFonts w:ascii="Times New Roman" w:eastAsia="Times New Roman" w:hAnsi="Times New Roman" w:cs="Times New Roman"/>
          <w:color w:val="000000"/>
          <w:sz w:val="24"/>
          <w:szCs w:val="24"/>
          <w:lang w:val="ru-RU" w:eastAsia="ru-RU"/>
        </w:rPr>
        <w:t xml:space="preserve"> </w:t>
      </w:r>
      <w:proofErr w:type="spellStart"/>
      <w:r w:rsidRPr="001E7357">
        <w:rPr>
          <w:rFonts w:ascii="Times New Roman" w:eastAsia="Times New Roman" w:hAnsi="Times New Roman" w:cs="Times New Roman"/>
          <w:color w:val="000000"/>
          <w:sz w:val="24"/>
          <w:szCs w:val="24"/>
          <w:lang w:val="ru-RU" w:eastAsia="ru-RU"/>
        </w:rPr>
        <w:t>інтересу</w:t>
      </w:r>
      <w:proofErr w:type="spellEnd"/>
      <w:r w:rsidRPr="001E7357">
        <w:rPr>
          <w:rFonts w:ascii="Times New Roman" w:eastAsia="Times New Roman" w:hAnsi="Times New Roman" w:cs="Times New Roman"/>
          <w:color w:val="000000"/>
          <w:sz w:val="24"/>
          <w:szCs w:val="24"/>
          <w:lang w:val="ru-RU" w:eastAsia="ru-RU"/>
        </w:rPr>
        <w:t>.</w:t>
      </w:r>
    </w:p>
    <w:p w14:paraId="0973D03C" w14:textId="35E795BB" w:rsidR="00503A7C" w:rsidRPr="00B5657F" w:rsidRDefault="00503A7C" w:rsidP="00503A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581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w:t>
      </w:r>
      <w:r>
        <w:rPr>
          <w:rFonts w:ascii="Times New Roman" w:eastAsia="Times New Roman" w:hAnsi="Times New Roman" w:cs="Times New Roman"/>
          <w:sz w:val="24"/>
          <w:szCs w:val="24"/>
        </w:rPr>
        <w:t>Замовником</w:t>
      </w:r>
      <w:r w:rsidRPr="00B5657F">
        <w:rPr>
          <w:rFonts w:ascii="Times New Roman" w:eastAsia="Times New Roman" w:hAnsi="Times New Roman" w:cs="Times New Roman"/>
          <w:sz w:val="24"/>
          <w:szCs w:val="24"/>
        </w:rPr>
        <w:t>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B083369" w14:textId="77777777" w:rsidR="00503A7C" w:rsidRDefault="00503A7C" w:rsidP="00503A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44A92407" w14:textId="77777777" w:rsidR="00503A7C" w:rsidRPr="009706E2" w:rsidRDefault="00503A7C" w:rsidP="00503A7C">
      <w:pPr>
        <w:spacing w:after="0" w:line="240" w:lineRule="auto"/>
        <w:jc w:val="both"/>
        <w:rPr>
          <w:rFonts w:ascii="Times New Roman" w:eastAsia="Times New Roman" w:hAnsi="Times New Roman" w:cs="Times New Roman"/>
          <w:sz w:val="24"/>
          <w:szCs w:val="24"/>
          <w:lang w:eastAsia="ru-RU"/>
        </w:rPr>
      </w:pPr>
      <w:r w:rsidRPr="00236F86">
        <w:rPr>
          <w:rFonts w:ascii="Times New Roman" w:eastAsia="Times New Roman" w:hAnsi="Times New Roman" w:cs="Times New Roman"/>
          <w:sz w:val="24"/>
          <w:szCs w:val="24"/>
          <w:lang w:eastAsia="ru-RU"/>
        </w:rPr>
        <w:t>17. Ми гарантуємо усунення недоліків, які можуть виникнути з нашої вини, протягом трьох місяців після здачі виконаних робіт.</w:t>
      </w:r>
    </w:p>
    <w:p w14:paraId="27D7F510" w14:textId="77777777" w:rsidR="00503A7C" w:rsidRPr="00BE3FE1" w:rsidRDefault="00503A7C" w:rsidP="00503A7C">
      <w:pPr>
        <w:spacing w:after="240" w:line="240" w:lineRule="auto"/>
        <w:rPr>
          <w:lang w:val="ru-RU"/>
        </w:rPr>
      </w:pPr>
      <w:r w:rsidRPr="001E7357">
        <w:rPr>
          <w:rFonts w:ascii="Times New Roman" w:eastAsia="Times New Roman" w:hAnsi="Times New Roman" w:cs="Times New Roman"/>
          <w:sz w:val="24"/>
          <w:szCs w:val="24"/>
          <w:lang w:eastAsia="ru-RU"/>
        </w:rPr>
        <w:br/>
      </w:r>
      <w:r w:rsidRPr="00BE3FE1">
        <w:rPr>
          <w:lang w:val="ru-RU"/>
        </w:rPr>
        <w:t>________________________________</w:t>
      </w:r>
      <w:r w:rsidRPr="00BE3FE1">
        <w:rPr>
          <w:lang w:val="ru-RU"/>
        </w:rPr>
        <w:tab/>
      </w:r>
      <w:r w:rsidRPr="00BE3FE1">
        <w:rPr>
          <w:lang w:val="ru-RU"/>
        </w:rPr>
        <w:tab/>
        <w:t xml:space="preserve">          ___________   </w:t>
      </w:r>
      <w:r w:rsidRPr="00BE3FE1">
        <w:rPr>
          <w:lang w:val="ru-RU"/>
        </w:rPr>
        <w:tab/>
      </w:r>
      <w:r w:rsidRPr="00BE3FE1">
        <w:rPr>
          <w:lang w:val="ru-RU"/>
        </w:rPr>
        <w:tab/>
        <w:t xml:space="preserve">  </w:t>
      </w:r>
      <w:r>
        <w:t>________________</w:t>
      </w:r>
      <w:r w:rsidRPr="00BE3FE1">
        <w:rPr>
          <w:lang w:val="ru-RU"/>
        </w:rPr>
        <w:t xml:space="preserve">              </w:t>
      </w:r>
    </w:p>
    <w:p w14:paraId="22E13C75" w14:textId="77777777" w:rsidR="00503A7C" w:rsidRPr="00BE3FE1" w:rsidRDefault="00503A7C" w:rsidP="00503A7C">
      <w:pPr>
        <w:spacing w:after="0" w:line="240" w:lineRule="auto"/>
        <w:rPr>
          <w:rFonts w:ascii="Times New Roman" w:hAnsi="Times New Roman" w:cs="Times New Roman"/>
          <w:lang w:val="ru-RU"/>
        </w:rPr>
      </w:pPr>
      <w:r w:rsidRPr="00BE3FE1">
        <w:rPr>
          <w:rFonts w:ascii="Times New Roman" w:hAnsi="Times New Roman" w:cs="Times New Roman"/>
          <w:lang w:val="ru-RU"/>
        </w:rPr>
        <w:t xml:space="preserve">(посада </w:t>
      </w:r>
      <w:proofErr w:type="spellStart"/>
      <w:r w:rsidRPr="00BE3FE1">
        <w:rPr>
          <w:rFonts w:ascii="Times New Roman" w:hAnsi="Times New Roman" w:cs="Times New Roman"/>
          <w:lang w:val="ru-RU"/>
        </w:rPr>
        <w:t>керівника</w:t>
      </w:r>
      <w:proofErr w:type="spellEnd"/>
      <w:r w:rsidRPr="00BE3FE1">
        <w:rPr>
          <w:rFonts w:ascii="Times New Roman" w:hAnsi="Times New Roman" w:cs="Times New Roman"/>
          <w:lang w:val="ru-RU"/>
        </w:rPr>
        <w:t xml:space="preserve"> </w:t>
      </w:r>
      <w:proofErr w:type="spellStart"/>
      <w:r w:rsidRPr="00BE3FE1">
        <w:rPr>
          <w:rFonts w:ascii="Times New Roman" w:hAnsi="Times New Roman" w:cs="Times New Roman"/>
          <w:lang w:val="ru-RU"/>
        </w:rPr>
        <w:t>учасника</w:t>
      </w:r>
      <w:proofErr w:type="spellEnd"/>
      <w:r w:rsidRPr="00BE3FE1">
        <w:rPr>
          <w:rFonts w:ascii="Times New Roman" w:hAnsi="Times New Roman" w:cs="Times New Roman"/>
          <w:lang w:val="ru-RU"/>
        </w:rPr>
        <w:t xml:space="preserve"> </w:t>
      </w:r>
    </w:p>
    <w:p w14:paraId="35D91F95" w14:textId="77777777" w:rsidR="00503A7C" w:rsidRPr="001E7357" w:rsidRDefault="00503A7C" w:rsidP="00503A7C">
      <w:pPr>
        <w:spacing w:after="0" w:line="240" w:lineRule="auto"/>
        <w:rPr>
          <w:rFonts w:ascii="Times New Roman" w:hAnsi="Times New Roman" w:cs="Times New Roman"/>
          <w:lang w:val="ru-RU"/>
        </w:rPr>
      </w:pPr>
      <w:proofErr w:type="spellStart"/>
      <w:r w:rsidRPr="001E7357">
        <w:rPr>
          <w:rFonts w:ascii="Times New Roman" w:hAnsi="Times New Roman" w:cs="Times New Roman"/>
          <w:lang w:val="ru-RU"/>
        </w:rPr>
        <w:t>або</w:t>
      </w:r>
      <w:proofErr w:type="spellEnd"/>
      <w:r w:rsidRPr="001E7357">
        <w:rPr>
          <w:rFonts w:ascii="Times New Roman" w:hAnsi="Times New Roman" w:cs="Times New Roman"/>
          <w:lang w:val="ru-RU"/>
        </w:rPr>
        <w:t xml:space="preserve"> </w:t>
      </w:r>
      <w:proofErr w:type="spellStart"/>
      <w:r w:rsidRPr="001E7357">
        <w:rPr>
          <w:rFonts w:ascii="Times New Roman" w:hAnsi="Times New Roman" w:cs="Times New Roman"/>
          <w:lang w:val="ru-RU"/>
        </w:rPr>
        <w:t>уповноваженої</w:t>
      </w:r>
      <w:proofErr w:type="spellEnd"/>
      <w:r w:rsidRPr="001E7357">
        <w:rPr>
          <w:rFonts w:ascii="Times New Roman" w:hAnsi="Times New Roman" w:cs="Times New Roman"/>
          <w:lang w:val="ru-RU"/>
        </w:rPr>
        <w:t xml:space="preserve"> ним </w:t>
      </w:r>
      <w:proofErr w:type="gramStart"/>
      <w:r w:rsidRPr="001E7357">
        <w:rPr>
          <w:rFonts w:ascii="Times New Roman" w:hAnsi="Times New Roman" w:cs="Times New Roman"/>
          <w:lang w:val="ru-RU"/>
        </w:rPr>
        <w:t xml:space="preserve">особи)   </w:t>
      </w:r>
      <w:proofErr w:type="gramEnd"/>
      <w:r w:rsidRPr="001E7357">
        <w:rPr>
          <w:rFonts w:ascii="Times New Roman" w:hAnsi="Times New Roman" w:cs="Times New Roman"/>
          <w:lang w:val="ru-RU"/>
        </w:rPr>
        <w:t xml:space="preserve">                                  (</w:t>
      </w:r>
      <w:proofErr w:type="spellStart"/>
      <w:r w:rsidRPr="001E7357">
        <w:rPr>
          <w:rFonts w:ascii="Times New Roman" w:hAnsi="Times New Roman" w:cs="Times New Roman"/>
          <w:lang w:val="ru-RU"/>
        </w:rPr>
        <w:t>підпис</w:t>
      </w:r>
      <w:proofErr w:type="spellEnd"/>
      <w:r w:rsidRPr="001E7357">
        <w:rPr>
          <w:rFonts w:ascii="Times New Roman" w:hAnsi="Times New Roman" w:cs="Times New Roman"/>
          <w:lang w:val="ru-RU"/>
        </w:rPr>
        <w:t>)                      (</w:t>
      </w:r>
      <w:proofErr w:type="spellStart"/>
      <w:r w:rsidRPr="001E7357">
        <w:rPr>
          <w:rFonts w:ascii="Times New Roman" w:hAnsi="Times New Roman" w:cs="Times New Roman"/>
          <w:lang w:val="ru-RU"/>
        </w:rPr>
        <w:t>ініціали</w:t>
      </w:r>
      <w:proofErr w:type="spellEnd"/>
      <w:r w:rsidRPr="001E7357">
        <w:rPr>
          <w:rFonts w:ascii="Times New Roman" w:hAnsi="Times New Roman" w:cs="Times New Roman"/>
          <w:lang w:val="ru-RU"/>
        </w:rPr>
        <w:t xml:space="preserve"> та </w:t>
      </w:r>
      <w:proofErr w:type="spellStart"/>
      <w:r w:rsidRPr="001E7357">
        <w:rPr>
          <w:rFonts w:ascii="Times New Roman" w:hAnsi="Times New Roman" w:cs="Times New Roman"/>
          <w:lang w:val="ru-RU"/>
        </w:rPr>
        <w:t>прізвище</w:t>
      </w:r>
      <w:proofErr w:type="spellEnd"/>
      <w:r w:rsidRPr="001E7357">
        <w:rPr>
          <w:rFonts w:ascii="Times New Roman" w:hAnsi="Times New Roman" w:cs="Times New Roman"/>
          <w:lang w:val="ru-RU"/>
        </w:rPr>
        <w:t>)                                                                           М.П.</w:t>
      </w:r>
      <w:r w:rsidRPr="00922853">
        <w:rPr>
          <w:rFonts w:ascii="Times New Roman" w:hAnsi="Times New Roman" w:cs="Times New Roman"/>
        </w:rPr>
        <w:t> </w:t>
      </w:r>
      <w:r w:rsidRPr="001E7357">
        <w:rPr>
          <w:rFonts w:ascii="Times New Roman" w:hAnsi="Times New Roman" w:cs="Times New Roman"/>
          <w:lang w:val="ru-RU"/>
        </w:rPr>
        <w:t xml:space="preserve"> </w:t>
      </w:r>
    </w:p>
    <w:p w14:paraId="258AB591" w14:textId="77777777" w:rsidR="00345E5B" w:rsidRPr="00F57BD5" w:rsidRDefault="00345E5B" w:rsidP="00D525E3">
      <w:pPr>
        <w:spacing w:after="0" w:line="240" w:lineRule="auto"/>
        <w:ind w:left="-567" w:right="-448"/>
        <w:rPr>
          <w:rFonts w:ascii="Times New Roman" w:eastAsia="Times New Roman" w:hAnsi="Times New Roman" w:cs="Times New Roman"/>
          <w:b/>
        </w:rPr>
      </w:pPr>
    </w:p>
    <w:sectPr w:rsidR="00345E5B" w:rsidRPr="00F57BD5">
      <w:pgSz w:w="12240" w:h="15840"/>
      <w:pgMar w:top="1440" w:right="758"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2CDF"/>
    <w:multiLevelType w:val="hybridMultilevel"/>
    <w:tmpl w:val="DC484D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5726D0"/>
    <w:multiLevelType w:val="hybridMultilevel"/>
    <w:tmpl w:val="0F209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D5225F9"/>
    <w:multiLevelType w:val="multilevel"/>
    <w:tmpl w:val="F81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924D43"/>
    <w:multiLevelType w:val="multilevel"/>
    <w:tmpl w:val="84B0C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25420"/>
    <w:multiLevelType w:val="multilevel"/>
    <w:tmpl w:val="3A5C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E4"/>
    <w:rsid w:val="00012DD1"/>
    <w:rsid w:val="000462B1"/>
    <w:rsid w:val="00074EEF"/>
    <w:rsid w:val="00092180"/>
    <w:rsid w:val="000B44DE"/>
    <w:rsid w:val="000B538A"/>
    <w:rsid w:val="000C439F"/>
    <w:rsid w:val="00144409"/>
    <w:rsid w:val="001831E0"/>
    <w:rsid w:val="001A1C6D"/>
    <w:rsid w:val="001B6144"/>
    <w:rsid w:val="00213AF8"/>
    <w:rsid w:val="002220D9"/>
    <w:rsid w:val="00247E69"/>
    <w:rsid w:val="002B2B1B"/>
    <w:rsid w:val="002B2B75"/>
    <w:rsid w:val="002B3AFA"/>
    <w:rsid w:val="002C71BC"/>
    <w:rsid w:val="00316009"/>
    <w:rsid w:val="00333ABC"/>
    <w:rsid w:val="00345E5B"/>
    <w:rsid w:val="003656AF"/>
    <w:rsid w:val="00395957"/>
    <w:rsid w:val="003D5ED6"/>
    <w:rsid w:val="003F1A26"/>
    <w:rsid w:val="00414EF3"/>
    <w:rsid w:val="00427A66"/>
    <w:rsid w:val="004408C0"/>
    <w:rsid w:val="0046324C"/>
    <w:rsid w:val="004871E0"/>
    <w:rsid w:val="004C31BB"/>
    <w:rsid w:val="004D42CD"/>
    <w:rsid w:val="004E19E9"/>
    <w:rsid w:val="004E6E0A"/>
    <w:rsid w:val="00503A7C"/>
    <w:rsid w:val="00526F16"/>
    <w:rsid w:val="00536382"/>
    <w:rsid w:val="00542BFF"/>
    <w:rsid w:val="00546427"/>
    <w:rsid w:val="00561289"/>
    <w:rsid w:val="005B02F1"/>
    <w:rsid w:val="005B7B09"/>
    <w:rsid w:val="005C51D9"/>
    <w:rsid w:val="00612161"/>
    <w:rsid w:val="00621DED"/>
    <w:rsid w:val="006332BE"/>
    <w:rsid w:val="00653DD7"/>
    <w:rsid w:val="006A714B"/>
    <w:rsid w:val="006E141D"/>
    <w:rsid w:val="006F4980"/>
    <w:rsid w:val="006F5D79"/>
    <w:rsid w:val="00723ADD"/>
    <w:rsid w:val="007643D4"/>
    <w:rsid w:val="00795FE1"/>
    <w:rsid w:val="007A1150"/>
    <w:rsid w:val="007F4F81"/>
    <w:rsid w:val="00825817"/>
    <w:rsid w:val="0084256E"/>
    <w:rsid w:val="0084382E"/>
    <w:rsid w:val="00847FA7"/>
    <w:rsid w:val="008632E2"/>
    <w:rsid w:val="00883940"/>
    <w:rsid w:val="008878E1"/>
    <w:rsid w:val="00895224"/>
    <w:rsid w:val="008C1826"/>
    <w:rsid w:val="008E0CFD"/>
    <w:rsid w:val="008F5B15"/>
    <w:rsid w:val="009062DF"/>
    <w:rsid w:val="009140BE"/>
    <w:rsid w:val="00917A47"/>
    <w:rsid w:val="00923796"/>
    <w:rsid w:val="00941915"/>
    <w:rsid w:val="009818EA"/>
    <w:rsid w:val="0099112E"/>
    <w:rsid w:val="009A0F9A"/>
    <w:rsid w:val="009C1BF9"/>
    <w:rsid w:val="009E5A15"/>
    <w:rsid w:val="00A0032B"/>
    <w:rsid w:val="00A3644E"/>
    <w:rsid w:val="00AC4C02"/>
    <w:rsid w:val="00AD04F7"/>
    <w:rsid w:val="00AE2B7C"/>
    <w:rsid w:val="00AF1270"/>
    <w:rsid w:val="00AF37EE"/>
    <w:rsid w:val="00AF3BB8"/>
    <w:rsid w:val="00B24895"/>
    <w:rsid w:val="00B46AAA"/>
    <w:rsid w:val="00B75553"/>
    <w:rsid w:val="00B86999"/>
    <w:rsid w:val="00B87427"/>
    <w:rsid w:val="00C2452E"/>
    <w:rsid w:val="00C519CA"/>
    <w:rsid w:val="00CA3144"/>
    <w:rsid w:val="00D525E3"/>
    <w:rsid w:val="00D73646"/>
    <w:rsid w:val="00D847C3"/>
    <w:rsid w:val="00D9239A"/>
    <w:rsid w:val="00DA5978"/>
    <w:rsid w:val="00DC1635"/>
    <w:rsid w:val="00DC5A4C"/>
    <w:rsid w:val="00DE1865"/>
    <w:rsid w:val="00DE73BE"/>
    <w:rsid w:val="00E005E4"/>
    <w:rsid w:val="00E25C9C"/>
    <w:rsid w:val="00E8104B"/>
    <w:rsid w:val="00E87209"/>
    <w:rsid w:val="00E918FC"/>
    <w:rsid w:val="00EB3664"/>
    <w:rsid w:val="00EB6EC7"/>
    <w:rsid w:val="00EC1A1D"/>
    <w:rsid w:val="00F01AE0"/>
    <w:rsid w:val="00F23941"/>
    <w:rsid w:val="00F27B18"/>
    <w:rsid w:val="00F43F2B"/>
    <w:rsid w:val="00F4506C"/>
    <w:rsid w:val="00F47052"/>
    <w:rsid w:val="00F55253"/>
    <w:rsid w:val="00F57BD5"/>
    <w:rsid w:val="00F6545E"/>
    <w:rsid w:val="00F85FF3"/>
    <w:rsid w:val="00F900CF"/>
    <w:rsid w:val="00FB17C0"/>
    <w:rsid w:val="00FF2602"/>
    <w:rsid w:val="011FA0CB"/>
    <w:rsid w:val="01CD85B1"/>
    <w:rsid w:val="02A787CE"/>
    <w:rsid w:val="0489B0DF"/>
    <w:rsid w:val="0AFEEAC3"/>
    <w:rsid w:val="0BB27811"/>
    <w:rsid w:val="0C13FE26"/>
    <w:rsid w:val="0CC92AD3"/>
    <w:rsid w:val="0D96DEC4"/>
    <w:rsid w:val="0DAFCE87"/>
    <w:rsid w:val="0F4B9EE8"/>
    <w:rsid w:val="0FD5EE40"/>
    <w:rsid w:val="0FEEE3CC"/>
    <w:rsid w:val="131EA1AF"/>
    <w:rsid w:val="133913C6"/>
    <w:rsid w:val="16728C75"/>
    <w:rsid w:val="16BEDB8C"/>
    <w:rsid w:val="18A8A4C6"/>
    <w:rsid w:val="1A9C551C"/>
    <w:rsid w:val="1B63739C"/>
    <w:rsid w:val="1B7BF1F2"/>
    <w:rsid w:val="1C59929A"/>
    <w:rsid w:val="1C5F6E72"/>
    <w:rsid w:val="1D0C080F"/>
    <w:rsid w:val="1EFBABAA"/>
    <w:rsid w:val="205C8362"/>
    <w:rsid w:val="20A9F103"/>
    <w:rsid w:val="20BD21E6"/>
    <w:rsid w:val="21F34B17"/>
    <w:rsid w:val="234B32C6"/>
    <w:rsid w:val="252408C0"/>
    <w:rsid w:val="264A18B7"/>
    <w:rsid w:val="27E5E918"/>
    <w:rsid w:val="27FEDEA4"/>
    <w:rsid w:val="2823E477"/>
    <w:rsid w:val="28E26968"/>
    <w:rsid w:val="29E33F8E"/>
    <w:rsid w:val="2AD80E46"/>
    <w:rsid w:val="2B367F66"/>
    <w:rsid w:val="2B7F0FEF"/>
    <w:rsid w:val="2BCEBBE5"/>
    <w:rsid w:val="2D0D3787"/>
    <w:rsid w:val="2E828FF2"/>
    <w:rsid w:val="2EFAEA8A"/>
    <w:rsid w:val="301E6053"/>
    <w:rsid w:val="356180EE"/>
    <w:rsid w:val="35C2E8F5"/>
    <w:rsid w:val="3752FF12"/>
    <w:rsid w:val="37A03CEA"/>
    <w:rsid w:val="388DAF93"/>
    <w:rsid w:val="3A68ED1F"/>
    <w:rsid w:val="3A8D66D1"/>
    <w:rsid w:val="3AA495C2"/>
    <w:rsid w:val="3B26C79F"/>
    <w:rsid w:val="3B63AB74"/>
    <w:rsid w:val="3C277097"/>
    <w:rsid w:val="403C71A3"/>
    <w:rsid w:val="42967F4A"/>
    <w:rsid w:val="44AC3207"/>
    <w:rsid w:val="4769F06D"/>
    <w:rsid w:val="4A277BB6"/>
    <w:rsid w:val="4D0EA43D"/>
    <w:rsid w:val="4DBAC4EE"/>
    <w:rsid w:val="4EB1CA52"/>
    <w:rsid w:val="4EF1F992"/>
    <w:rsid w:val="51BFC27A"/>
    <w:rsid w:val="52E1F308"/>
    <w:rsid w:val="55008DC5"/>
    <w:rsid w:val="585AE19E"/>
    <w:rsid w:val="590ADC92"/>
    <w:rsid w:val="5931C0BB"/>
    <w:rsid w:val="5AD41249"/>
    <w:rsid w:val="5B928260"/>
    <w:rsid w:val="5C68DF50"/>
    <w:rsid w:val="5DE65493"/>
    <w:rsid w:val="6249CFE1"/>
    <w:rsid w:val="64D71535"/>
    <w:rsid w:val="67477271"/>
    <w:rsid w:val="69BBD22F"/>
    <w:rsid w:val="69D68E46"/>
    <w:rsid w:val="6A73A116"/>
    <w:rsid w:val="6A984224"/>
    <w:rsid w:val="6B0098BC"/>
    <w:rsid w:val="6D9A8598"/>
    <w:rsid w:val="6E685255"/>
    <w:rsid w:val="6E6F6A50"/>
    <w:rsid w:val="6EE83472"/>
    <w:rsid w:val="706ADC76"/>
    <w:rsid w:val="7166C1B8"/>
    <w:rsid w:val="728CED72"/>
    <w:rsid w:val="73A27D38"/>
    <w:rsid w:val="74106FC0"/>
    <w:rsid w:val="76B0BCAD"/>
    <w:rsid w:val="77FB175E"/>
    <w:rsid w:val="78DA7AD1"/>
    <w:rsid w:val="79B67419"/>
    <w:rsid w:val="79E8CA61"/>
    <w:rsid w:val="7B048F30"/>
    <w:rsid w:val="7CA5E7C9"/>
    <w:rsid w:val="7CC7C3C1"/>
    <w:rsid w:val="7D536126"/>
    <w:rsid w:val="7D9F4A62"/>
    <w:rsid w:val="7DD96471"/>
    <w:rsid w:val="7F69C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F134"/>
  <w15:docId w15:val="{D32733C0-5808-4DA3-9475-D99D1759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FE468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66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28A1"/>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a1"/>
    <w:pPr>
      <w:spacing w:after="0" w:line="240" w:lineRule="auto"/>
    </w:pPr>
    <w:tblPr>
      <w:tblStyleRowBandSize w:val="1"/>
      <w:tblStyleColBandSize w:val="1"/>
    </w:tblPr>
  </w:style>
  <w:style w:type="character" w:styleId="a9">
    <w:name w:val="Hyperlink"/>
    <w:basedOn w:val="a0"/>
    <w:uiPriority w:val="99"/>
    <w:unhideWhenUsed/>
    <w:rsid w:val="00E87209"/>
    <w:rPr>
      <w:color w:val="0000FF"/>
      <w:u w:val="single"/>
    </w:rPr>
  </w:style>
  <w:style w:type="character" w:styleId="aa">
    <w:name w:val="annotation reference"/>
    <w:basedOn w:val="a0"/>
    <w:uiPriority w:val="99"/>
    <w:semiHidden/>
    <w:unhideWhenUsed/>
    <w:rsid w:val="00333ABC"/>
    <w:rPr>
      <w:sz w:val="16"/>
      <w:szCs w:val="16"/>
    </w:rPr>
  </w:style>
  <w:style w:type="paragraph" w:styleId="ab">
    <w:name w:val="annotation text"/>
    <w:basedOn w:val="a"/>
    <w:link w:val="ac"/>
    <w:uiPriority w:val="99"/>
    <w:semiHidden/>
    <w:unhideWhenUsed/>
    <w:rsid w:val="00333ABC"/>
    <w:pPr>
      <w:spacing w:line="240" w:lineRule="auto"/>
    </w:pPr>
    <w:rPr>
      <w:sz w:val="20"/>
      <w:szCs w:val="20"/>
    </w:rPr>
  </w:style>
  <w:style w:type="character" w:customStyle="1" w:styleId="ac">
    <w:name w:val="Текст примітки Знак"/>
    <w:basedOn w:val="a0"/>
    <w:link w:val="ab"/>
    <w:uiPriority w:val="99"/>
    <w:semiHidden/>
    <w:rsid w:val="00333ABC"/>
    <w:rPr>
      <w:sz w:val="20"/>
      <w:szCs w:val="20"/>
    </w:rPr>
  </w:style>
  <w:style w:type="paragraph" w:styleId="ad">
    <w:name w:val="annotation subject"/>
    <w:basedOn w:val="ab"/>
    <w:next w:val="ab"/>
    <w:link w:val="ae"/>
    <w:uiPriority w:val="99"/>
    <w:semiHidden/>
    <w:unhideWhenUsed/>
    <w:rsid w:val="00333ABC"/>
    <w:rPr>
      <w:b/>
      <w:bCs/>
    </w:rPr>
  </w:style>
  <w:style w:type="character" w:customStyle="1" w:styleId="ae">
    <w:name w:val="Тема примітки Знак"/>
    <w:basedOn w:val="ac"/>
    <w:link w:val="ad"/>
    <w:uiPriority w:val="99"/>
    <w:semiHidden/>
    <w:rsid w:val="00333ABC"/>
    <w:rPr>
      <w:b/>
      <w:bCs/>
      <w:sz w:val="20"/>
      <w:szCs w:val="20"/>
    </w:rPr>
  </w:style>
  <w:style w:type="paragraph" w:styleId="af">
    <w:name w:val="Balloon Text"/>
    <w:basedOn w:val="a"/>
    <w:link w:val="af0"/>
    <w:uiPriority w:val="99"/>
    <w:semiHidden/>
    <w:unhideWhenUsed/>
    <w:rsid w:val="00333AB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333ABC"/>
    <w:rPr>
      <w:rFonts w:ascii="Segoe UI" w:hAnsi="Segoe UI" w:cs="Segoe UI"/>
      <w:sz w:val="18"/>
      <w:szCs w:val="18"/>
    </w:rPr>
  </w:style>
  <w:style w:type="character" w:styleId="af1">
    <w:name w:val="Unresolved Mention"/>
    <w:basedOn w:val="a0"/>
    <w:uiPriority w:val="99"/>
    <w:semiHidden/>
    <w:unhideWhenUsed/>
    <w:rsid w:val="00941915"/>
    <w:rPr>
      <w:color w:val="605E5C"/>
      <w:shd w:val="clear" w:color="auto" w:fill="E1DFDD"/>
    </w:rPr>
  </w:style>
  <w:style w:type="character" w:customStyle="1" w:styleId="normaltextrun">
    <w:name w:val="normaltextrun"/>
    <w:basedOn w:val="a0"/>
    <w:rsid w:val="002C71BC"/>
  </w:style>
  <w:style w:type="character" w:styleId="af2">
    <w:name w:val="Mention"/>
    <w:basedOn w:val="a0"/>
    <w:uiPriority w:val="99"/>
    <w:unhideWhenUsed/>
    <w:rPr>
      <w:color w:val="2B579A"/>
      <w:shd w:val="clear" w:color="auto" w:fill="E6E6E6"/>
    </w:rPr>
  </w:style>
  <w:style w:type="paragraph" w:customStyle="1" w:styleId="paragraph">
    <w:name w:val="paragraph"/>
    <w:basedOn w:val="a"/>
    <w:rsid w:val="00F90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9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6979">
      <w:bodyDiv w:val="1"/>
      <w:marLeft w:val="0"/>
      <w:marRight w:val="0"/>
      <w:marTop w:val="0"/>
      <w:marBottom w:val="0"/>
      <w:divBdr>
        <w:top w:val="none" w:sz="0" w:space="0" w:color="auto"/>
        <w:left w:val="none" w:sz="0" w:space="0" w:color="auto"/>
        <w:bottom w:val="none" w:sz="0" w:space="0" w:color="auto"/>
        <w:right w:val="none" w:sz="0" w:space="0" w:color="auto"/>
      </w:divBdr>
    </w:div>
    <w:div w:id="514197762">
      <w:bodyDiv w:val="1"/>
      <w:marLeft w:val="0"/>
      <w:marRight w:val="0"/>
      <w:marTop w:val="0"/>
      <w:marBottom w:val="0"/>
      <w:divBdr>
        <w:top w:val="none" w:sz="0" w:space="0" w:color="auto"/>
        <w:left w:val="none" w:sz="0" w:space="0" w:color="auto"/>
        <w:bottom w:val="none" w:sz="0" w:space="0" w:color="auto"/>
        <w:right w:val="none" w:sz="0" w:space="0" w:color="auto"/>
      </w:divBdr>
    </w:div>
    <w:div w:id="1087649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26D3DAC-6260-423B-BAF5-BFCA9026E725}">
    <t:Anchor>
      <t:Comment id="1098049601"/>
    </t:Anchor>
    <t:History>
      <t:Event id="{0E2F1E3E-9F55-44DF-854A-5A005181E8BA}" time="2023-04-30T13:32:28.432Z">
        <t:Attribution userId="S::svetlana.tuntueva@sos-ukraine.org::54761ba1-1d29-4d05-8e74-ff8bd22e696a" userProvider="AD" userName="Tuntueva Svetlana"/>
        <t:Anchor>
          <t:Comment id="1098049601"/>
        </t:Anchor>
        <t:Create/>
      </t:Event>
      <t:Event id="{4E54F766-DFA8-4EB8-A711-75D1A87F4C10}" time="2023-04-30T13:32:28.432Z">
        <t:Attribution userId="S::svetlana.tuntueva@sos-ukraine.org::54761ba1-1d29-4d05-8e74-ff8bd22e696a" userProvider="AD" userName="Tuntueva Svetlana"/>
        <t:Anchor>
          <t:Comment id="1098049601"/>
        </t:Anchor>
        <t:Assign userId="S::Svetlana.Dashivets@sos-ukraine.org::b1ff8410-7839-4863-872d-9a415ec49285" userProvider="AD" userName="Dashivets Svetlana"/>
      </t:Event>
      <t:Event id="{983C6C7B-B010-4096-81B8-195999BEC62E}" time="2023-04-30T13:32:28.432Z">
        <t:Attribution userId="S::svetlana.tuntueva@sos-ukraine.org::54761ba1-1d29-4d05-8e74-ff8bd22e696a" userProvider="AD" userName="Tuntueva Svetlana"/>
        <t:Anchor>
          <t:Comment id="1098049601"/>
        </t:Anchor>
        <t:SetTitle title="@Dashivets Svetlana @Osadcha Anastasiia у нас тут з'являються три суб'єкти: Замовник, Виконавець та Організатор. Це все різні суб'єкти, чи хтось один має дві назви?"/>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SrXreoW9YTQN+N1S4kbRm/Vfpw==">AMUW2mWhz886GFTzb1XmcrfCOUJJIVI1G/xKLpUpezFX8uqyyNUYJfiFPVREag6mBXKKm+RL3qS9Ip3P9jXBE6+rFy5lBsdrNAuGnk7s3WVZ9nr/A3WlmN+jAnr3eL3/s7Clg/iKZWKY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6" ma:contentTypeDescription="Create a new document." ma:contentTypeScope="" ma:versionID="07254f058e1bf848b42723abf2033ebf">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bc2c786c031d0d7d2ce27d9d63a874c9"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4784F-381D-4376-8749-F3378BEE05FB}">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9edd1ffc-0ab7-4371-8eaf-b266278e6b13"/>
    <ds:schemaRef ds:uri="http://schemas.microsoft.com/office/2006/documentManagement/types"/>
    <ds:schemaRef ds:uri="bb9b9044-9d87-49c7-8bb0-0d95d051b014"/>
    <ds:schemaRef ds:uri="http://www.w3.org/XML/1998/namespace"/>
    <ds:schemaRef ds:uri="http://purl.org/dc/terms/"/>
  </ds:schemaRefs>
</ds:datastoreItem>
</file>

<file path=customXml/itemProps3.xml><?xml version="1.0" encoding="utf-8"?>
<ds:datastoreItem xmlns:ds="http://schemas.openxmlformats.org/officeDocument/2006/customXml" ds:itemID="{C64CE17E-1053-4C37-B5C3-5983CBDEE2D0}">
  <ds:schemaRefs>
    <ds:schemaRef ds:uri="http://schemas.microsoft.com/sharepoint/v3/contenttype/forms"/>
  </ds:schemaRefs>
</ds:datastoreItem>
</file>

<file path=customXml/itemProps4.xml><?xml version="1.0" encoding="utf-8"?>
<ds:datastoreItem xmlns:ds="http://schemas.openxmlformats.org/officeDocument/2006/customXml" ds:itemID="{15B5199D-66FD-4F81-81F7-284A0AE5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2745</Words>
  <Characters>18891</Characters>
  <Application>Microsoft Office Word</Application>
  <DocSecurity>0</DocSecurity>
  <Lines>726</Lines>
  <Paragraphs>327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Ksenia Semeniak</dc:creator>
  <cp:lastModifiedBy>Dashivets Svetlana</cp:lastModifiedBy>
  <cp:revision>23</cp:revision>
  <dcterms:created xsi:type="dcterms:W3CDTF">2024-02-09T17:06:00Z</dcterms:created>
  <dcterms:modified xsi:type="dcterms:W3CDTF">2024-02-13T08:01:00Z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y fmtid="{D5CDD505-2E9C-101B-9397-08002B2CF9AE}" pid="3" name="GrammarlyDocumentId">
    <vt:lpwstr>68002ef31e3391b2533e5d8a83584c559bccc1bc5105d7e6b1864775cce4b457</vt:lpwstr>
  </property>
  <property fmtid="{D5CDD505-2E9C-101B-9397-08002B2CF9AE}" pid="4" name="MediaServiceImageTags">
    <vt:lpwstr/>
  </property>
</Properties>
</file>