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3" w:type="dxa"/>
        <w:tblLayout w:type="fixed"/>
        <w:tblCellMar>
          <w:left w:w="0" w:type="dxa"/>
          <w:right w:w="0" w:type="dxa"/>
        </w:tblCellMar>
        <w:tblLook w:val="04A0" w:firstRow="1" w:lastRow="0" w:firstColumn="1" w:lastColumn="0" w:noHBand="0" w:noVBand="1"/>
      </w:tblPr>
      <w:tblGrid>
        <w:gridCol w:w="4365"/>
        <w:gridCol w:w="5133"/>
        <w:gridCol w:w="255"/>
        <w:gridCol w:w="20"/>
      </w:tblGrid>
      <w:tr w:rsidR="003D6339" w:rsidRPr="004475BC" w14:paraId="0AB67BEC" w14:textId="77777777" w:rsidTr="732AF9A7">
        <w:tc>
          <w:tcPr>
            <w:tcW w:w="9753" w:type="dxa"/>
            <w:gridSpan w:val="3"/>
            <w:hideMark/>
          </w:tcPr>
          <w:p w14:paraId="5869AE95" w14:textId="7BCE712D" w:rsidR="003D6339" w:rsidRPr="002A7A90" w:rsidRDefault="003D6339" w:rsidP="009157F5">
            <w:pPr>
              <w:tabs>
                <w:tab w:val="left" w:pos="4320"/>
                <w:tab w:val="right" w:pos="4365"/>
              </w:tabs>
              <w:spacing w:after="0" w:line="240" w:lineRule="auto"/>
              <w:textAlignment w:val="baseline"/>
              <w:rPr>
                <w:rFonts w:ascii="Times New Roman" w:eastAsia="Times New Roman" w:hAnsi="Times New Roman" w:cs="Times New Roman"/>
                <w:b/>
                <w:color w:val="1C325D"/>
                <w:highlight w:val="yellow"/>
                <w:lang w:eastAsia="ru-RU"/>
              </w:rPr>
            </w:pPr>
          </w:p>
        </w:tc>
        <w:tc>
          <w:tcPr>
            <w:tcW w:w="20" w:type="dxa"/>
          </w:tcPr>
          <w:p w14:paraId="2DDEFE6E" w14:textId="5FF36CDB" w:rsidR="00413BD9" w:rsidRPr="002A7A90" w:rsidRDefault="00413BD9" w:rsidP="00DB1BA8">
            <w:pPr>
              <w:spacing w:after="0" w:line="240" w:lineRule="auto"/>
              <w:jc w:val="right"/>
              <w:textAlignment w:val="baseline"/>
              <w:rPr>
                <w:rFonts w:ascii="Times New Roman" w:eastAsia="Times New Roman" w:hAnsi="Times New Roman" w:cs="Times New Roman"/>
                <w:color w:val="000000" w:themeColor="text1"/>
                <w:highlight w:val="yellow"/>
                <w:lang w:val="uk-UA" w:eastAsia="ru-RU"/>
              </w:rPr>
            </w:pPr>
            <w:r w:rsidRPr="002A7A90">
              <w:rPr>
                <w:rFonts w:ascii="Times New Roman" w:eastAsia="Times New Roman" w:hAnsi="Times New Roman" w:cs="Times New Roman"/>
                <w:color w:val="000000" w:themeColor="text1"/>
                <w:highlight w:val="yellow"/>
                <w:lang w:val="uk-UA" w:eastAsia="ru-RU"/>
              </w:rPr>
              <w:t xml:space="preserve"> </w:t>
            </w:r>
          </w:p>
          <w:p w14:paraId="5FA65277" w14:textId="163BC3C7" w:rsidR="00413BD9" w:rsidRPr="00793E4F" w:rsidRDefault="00413BD9" w:rsidP="00793E4F">
            <w:pPr>
              <w:spacing w:after="0" w:line="240" w:lineRule="auto"/>
              <w:jc w:val="right"/>
              <w:textAlignment w:val="baseline"/>
              <w:rPr>
                <w:rFonts w:ascii="Times New Roman" w:eastAsia="Times New Roman" w:hAnsi="Times New Roman" w:cs="Times New Roman"/>
                <w:color w:val="000000" w:themeColor="text1"/>
                <w:lang w:val="uk-UA" w:eastAsia="ru-RU"/>
              </w:rPr>
            </w:pPr>
          </w:p>
        </w:tc>
      </w:tr>
      <w:tr w:rsidR="00F66032" w14:paraId="6EC919B5" w14:textId="77777777" w:rsidTr="00D63439">
        <w:tblPrEx>
          <w:tblBorders>
            <w:top w:val="outset" w:sz="6" w:space="0" w:color="auto"/>
            <w:left w:val="outset" w:sz="6" w:space="0" w:color="auto"/>
            <w:bottom w:val="outset" w:sz="6" w:space="0" w:color="auto"/>
            <w:right w:val="outset" w:sz="6" w:space="0" w:color="auto"/>
          </w:tblBorders>
        </w:tblPrEx>
        <w:trPr>
          <w:gridAfter w:val="2"/>
          <w:wAfter w:w="275" w:type="dxa"/>
        </w:trPr>
        <w:tc>
          <w:tcPr>
            <w:tcW w:w="4365" w:type="dxa"/>
            <w:tcBorders>
              <w:top w:val="nil"/>
              <w:left w:val="nil"/>
              <w:bottom w:val="nil"/>
              <w:right w:val="nil"/>
            </w:tcBorders>
            <w:hideMark/>
          </w:tcPr>
          <w:p w14:paraId="08A83FCD" w14:textId="77777777" w:rsidR="00F66032" w:rsidRDefault="00F66032" w:rsidP="00B81DDE">
            <w:pPr>
              <w:spacing w:after="0" w:line="240" w:lineRule="auto"/>
              <w:textAlignment w:val="baseline"/>
              <w:rPr>
                <w:rFonts w:ascii="Times New Roman" w:eastAsia="Times New Roman" w:hAnsi="Times New Roman" w:cs="Times New Roman"/>
                <w:color w:val="1C325D"/>
                <w:sz w:val="24"/>
                <w:szCs w:val="24"/>
                <w:lang w:eastAsia="ru-RU"/>
              </w:rPr>
            </w:pPr>
          </w:p>
        </w:tc>
        <w:tc>
          <w:tcPr>
            <w:tcW w:w="5133" w:type="dxa"/>
            <w:tcBorders>
              <w:top w:val="nil"/>
              <w:left w:val="nil"/>
              <w:bottom w:val="nil"/>
              <w:right w:val="nil"/>
            </w:tcBorders>
            <w:hideMark/>
          </w:tcPr>
          <w:p w14:paraId="39A44A74" w14:textId="77777777" w:rsidR="00F66032" w:rsidRPr="00D63439" w:rsidRDefault="00F66032" w:rsidP="0073655E">
            <w:pPr>
              <w:spacing w:after="0" w:line="240" w:lineRule="auto"/>
              <w:ind w:left="435"/>
              <w:textAlignment w:val="baseline"/>
              <w:rPr>
                <w:rFonts w:ascii="Times New Roman" w:eastAsia="Times New Roman" w:hAnsi="Times New Roman" w:cs="Times New Roman"/>
                <w:color w:val="1C325D"/>
                <w:sz w:val="24"/>
                <w:szCs w:val="24"/>
                <w:lang w:eastAsia="ru-RU"/>
              </w:rPr>
            </w:pPr>
          </w:p>
        </w:tc>
      </w:tr>
    </w:tbl>
    <w:p w14:paraId="33EC1F3A" w14:textId="3DB02334" w:rsidR="00922853" w:rsidRPr="000E357F" w:rsidRDefault="00922853" w:rsidP="009D2D8D">
      <w:pPr>
        <w:spacing w:after="0" w:line="240" w:lineRule="auto"/>
        <w:rPr>
          <w:rFonts w:ascii="Times New Roman" w:eastAsia="Times New Roman" w:hAnsi="Times New Roman" w:cs="Times New Roman"/>
          <w:sz w:val="24"/>
          <w:szCs w:val="24"/>
          <w:lang w:val="uk-UA" w:eastAsia="ru-RU"/>
        </w:rPr>
      </w:pPr>
      <w:r w:rsidRPr="0092285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t xml:space="preserve">                                                 </w:t>
      </w:r>
      <w:r w:rsidR="000E357F">
        <w:rPr>
          <w:rFonts w:ascii="Times New Roman" w:eastAsia="Times New Roman" w:hAnsi="Times New Roman" w:cs="Times New Roman"/>
          <w:b/>
          <w:bCs/>
          <w:color w:val="000000"/>
          <w:sz w:val="24"/>
          <w:szCs w:val="24"/>
          <w:lang w:val="uk-UA" w:eastAsia="ru-RU"/>
        </w:rPr>
        <w:t>ТЕХНІЧНЕ</w:t>
      </w:r>
      <w:r w:rsidRPr="00922853">
        <w:rPr>
          <w:rFonts w:ascii="Times New Roman" w:eastAsia="Times New Roman" w:hAnsi="Times New Roman" w:cs="Times New Roman"/>
          <w:b/>
          <w:bCs/>
          <w:color w:val="000000"/>
          <w:sz w:val="24"/>
          <w:szCs w:val="24"/>
          <w:lang w:eastAsia="ru-RU"/>
        </w:rPr>
        <w:t xml:space="preserve"> </w:t>
      </w:r>
      <w:r w:rsidR="000E357F">
        <w:rPr>
          <w:rFonts w:ascii="Times New Roman" w:eastAsia="Times New Roman" w:hAnsi="Times New Roman" w:cs="Times New Roman"/>
          <w:b/>
          <w:bCs/>
          <w:color w:val="000000"/>
          <w:sz w:val="24"/>
          <w:szCs w:val="24"/>
          <w:lang w:val="uk-UA" w:eastAsia="ru-RU"/>
        </w:rPr>
        <w:t>ЗАВДАННЯ</w:t>
      </w:r>
    </w:p>
    <w:p w14:paraId="0476D242" w14:textId="0F98D7D8" w:rsidR="00922853" w:rsidRDefault="00825E9E" w:rsidP="00922853">
      <w:pPr>
        <w:shd w:val="clear" w:color="auto" w:fill="FFFFFF"/>
        <w:spacing w:after="0" w:line="254" w:lineRule="atLeast"/>
        <w:ind w:firstLine="851"/>
        <w:jc w:val="both"/>
        <w:textAlignment w:val="baseline"/>
        <w:rPr>
          <w:rFonts w:ascii="Times New Roman" w:eastAsia="Times New Roman" w:hAnsi="Times New Roman" w:cs="Times New Roman"/>
          <w:sz w:val="24"/>
          <w:szCs w:val="24"/>
          <w:lang w:val="uk-UA" w:eastAsia="ru-RU"/>
        </w:rPr>
      </w:pPr>
      <w:r w:rsidRPr="00825E9E">
        <w:rPr>
          <w:rFonts w:ascii="Times New Roman" w:eastAsia="Times New Roman" w:hAnsi="Times New Roman" w:cs="Times New Roman"/>
          <w:sz w:val="24"/>
          <w:szCs w:val="24"/>
          <w:lang w:val="uk-UA" w:eastAsia="ru-RU"/>
        </w:rPr>
        <w:t>М</w:t>
      </w:r>
      <w:r w:rsidR="004D630E">
        <w:rPr>
          <w:rFonts w:ascii="Times New Roman" w:eastAsia="Times New Roman" w:hAnsi="Times New Roman" w:cs="Times New Roman"/>
          <w:sz w:val="24"/>
          <w:szCs w:val="24"/>
          <w:lang w:val="uk-UA" w:eastAsia="ru-RU"/>
        </w:rPr>
        <w:t>БО «БФ</w:t>
      </w:r>
      <w:r w:rsidRPr="00825E9E">
        <w:rPr>
          <w:rFonts w:ascii="Times New Roman" w:eastAsia="Times New Roman" w:hAnsi="Times New Roman" w:cs="Times New Roman"/>
          <w:sz w:val="24"/>
          <w:szCs w:val="24"/>
          <w:lang w:val="uk-UA" w:eastAsia="ru-RU"/>
        </w:rPr>
        <w:t xml:space="preserve"> «СОС Дитячі Містечка» Україна,  БО «КОВ «БФ «СОС Дитяче містечко» та </w:t>
      </w:r>
      <w:r w:rsidRPr="004D630E">
        <w:rPr>
          <w:rFonts w:ascii="Times New Roman" w:eastAsia="Times New Roman" w:hAnsi="Times New Roman" w:cs="Times New Roman"/>
          <w:sz w:val="24"/>
          <w:szCs w:val="24"/>
          <w:lang w:val="uk-UA" w:eastAsia="ru-RU"/>
        </w:rPr>
        <w:t>БО "ЛОВ "СОС Дитяче містечко"</w:t>
      </w:r>
      <w:r w:rsidRPr="00825E9E">
        <w:rPr>
          <w:rFonts w:ascii="Times New Roman" w:eastAsia="Times New Roman" w:hAnsi="Times New Roman" w:cs="Times New Roman"/>
          <w:sz w:val="24"/>
          <w:szCs w:val="24"/>
          <w:lang w:val="uk-UA" w:eastAsia="ru-RU"/>
        </w:rPr>
        <w:t xml:space="preserve"> в рамках основної чи </w:t>
      </w:r>
      <w:proofErr w:type="spellStart"/>
      <w:r w:rsidRPr="00825E9E">
        <w:rPr>
          <w:rFonts w:ascii="Times New Roman" w:eastAsia="Times New Roman" w:hAnsi="Times New Roman" w:cs="Times New Roman"/>
          <w:sz w:val="24"/>
          <w:szCs w:val="24"/>
          <w:lang w:val="uk-UA" w:eastAsia="ru-RU"/>
        </w:rPr>
        <w:t>проєктної</w:t>
      </w:r>
      <w:proofErr w:type="spellEnd"/>
      <w:r w:rsidRPr="00825E9E">
        <w:rPr>
          <w:rFonts w:ascii="Times New Roman" w:eastAsia="Times New Roman" w:hAnsi="Times New Roman" w:cs="Times New Roman"/>
          <w:sz w:val="24"/>
          <w:szCs w:val="24"/>
          <w:lang w:val="uk-UA" w:eastAsia="ru-RU"/>
        </w:rPr>
        <w:t xml:space="preserve"> діяльності </w:t>
      </w:r>
      <w:r w:rsidR="0089146F" w:rsidRPr="00B81DDE">
        <w:rPr>
          <w:rFonts w:ascii="Times New Roman" w:eastAsia="Times New Roman" w:hAnsi="Times New Roman" w:cs="Times New Roman"/>
          <w:color w:val="000000"/>
          <w:sz w:val="24"/>
          <w:szCs w:val="24"/>
          <w:lang w:val="uk-UA" w:eastAsia="ru-RU"/>
        </w:rPr>
        <w:t xml:space="preserve">запрошує до участі </w:t>
      </w:r>
      <w:r w:rsidR="0089146F">
        <w:rPr>
          <w:rFonts w:ascii="Times New Roman" w:eastAsia="Times New Roman" w:hAnsi="Times New Roman" w:cs="Times New Roman"/>
          <w:color w:val="000000"/>
          <w:sz w:val="24"/>
          <w:szCs w:val="24"/>
          <w:lang w:val="uk-UA" w:eastAsia="ru-RU"/>
        </w:rPr>
        <w:t xml:space="preserve">у закупівлі </w:t>
      </w:r>
      <w:r w:rsidR="0089146F" w:rsidRPr="00EC77FC">
        <w:rPr>
          <w:rFonts w:ascii="Times New Roman" w:hAnsi="Times New Roman" w:cs="Times New Roman"/>
          <w:b/>
          <w:bCs/>
          <w:color w:val="000000"/>
          <w:sz w:val="24"/>
          <w:szCs w:val="24"/>
          <w:shd w:val="clear" w:color="auto" w:fill="FFFFFF"/>
          <w:lang w:val="uk-UA"/>
        </w:rPr>
        <w:t>послуг зі страхування транспортних засобів</w:t>
      </w:r>
      <w:r w:rsidRPr="00825E9E">
        <w:rPr>
          <w:rFonts w:ascii="Times New Roman" w:eastAsia="Times New Roman" w:hAnsi="Times New Roman" w:cs="Times New Roman"/>
          <w:sz w:val="24"/>
          <w:szCs w:val="24"/>
          <w:lang w:val="uk-UA" w:eastAsia="ru-RU"/>
        </w:rPr>
        <w:t>.</w:t>
      </w:r>
    </w:p>
    <w:p w14:paraId="759D3EA0" w14:textId="710277A8" w:rsidR="00EF5D52" w:rsidRPr="0029134C" w:rsidRDefault="00EF5D52" w:rsidP="00EF5D52">
      <w:pPr>
        <w:shd w:val="clear" w:color="auto" w:fill="FFFFFF"/>
        <w:spacing w:after="0" w:line="254" w:lineRule="atLeast"/>
        <w:ind w:firstLine="851"/>
        <w:jc w:val="right"/>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18.12.2023 р</w:t>
      </w:r>
    </w:p>
    <w:tbl>
      <w:tblPr>
        <w:tblW w:w="9629" w:type="dxa"/>
        <w:tblCellMar>
          <w:top w:w="15" w:type="dxa"/>
          <w:left w:w="15" w:type="dxa"/>
          <w:bottom w:w="15" w:type="dxa"/>
          <w:right w:w="15" w:type="dxa"/>
        </w:tblCellMar>
        <w:tblLook w:val="04A0" w:firstRow="1" w:lastRow="0" w:firstColumn="1" w:lastColumn="0" w:noHBand="0" w:noVBand="1"/>
      </w:tblPr>
      <w:tblGrid>
        <w:gridCol w:w="442"/>
        <w:gridCol w:w="2792"/>
        <w:gridCol w:w="6395"/>
      </w:tblGrid>
      <w:tr w:rsidR="00922853" w:rsidRPr="004D630E" w14:paraId="1C3BF453" w14:textId="77777777" w:rsidTr="732AF9A7">
        <w:trPr>
          <w:trHeight w:val="26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6CEDD0" w14:textId="77777777" w:rsidR="00922853" w:rsidRPr="00B81DDE" w:rsidRDefault="00922853" w:rsidP="00922853">
            <w:pPr>
              <w:spacing w:after="0" w:line="240" w:lineRule="auto"/>
              <w:jc w:val="both"/>
              <w:rPr>
                <w:rFonts w:ascii="Times New Roman" w:eastAsia="Times New Roman" w:hAnsi="Times New Roman" w:cs="Times New Roman"/>
                <w:sz w:val="24"/>
                <w:szCs w:val="24"/>
                <w:lang w:eastAsia="ru-RU"/>
              </w:rPr>
            </w:pPr>
            <w:r w:rsidRPr="00B81DDE">
              <w:rPr>
                <w:rFonts w:ascii="Times New Roman" w:eastAsia="Times New Roman" w:hAnsi="Times New Roman" w:cs="Times New Roman"/>
                <w:b/>
                <w:bCs/>
                <w:color w:val="000000"/>
                <w:sz w:val="24"/>
                <w:szCs w:val="24"/>
                <w:lang w:eastAsia="ru-RU"/>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EC3B79" w14:textId="77777777" w:rsidR="00922853" w:rsidRPr="00B81DDE" w:rsidRDefault="00922853" w:rsidP="00922853">
            <w:pPr>
              <w:spacing w:after="0" w:line="240" w:lineRule="auto"/>
              <w:jc w:val="both"/>
              <w:rPr>
                <w:rFonts w:ascii="Times New Roman" w:eastAsia="Times New Roman" w:hAnsi="Times New Roman" w:cs="Times New Roman"/>
                <w:sz w:val="24"/>
                <w:szCs w:val="24"/>
                <w:lang w:eastAsia="ru-RU"/>
              </w:rPr>
            </w:pPr>
            <w:r w:rsidRPr="00B81DDE">
              <w:rPr>
                <w:rFonts w:ascii="Times New Roman" w:eastAsia="Times New Roman" w:hAnsi="Times New Roman" w:cs="Times New Roman"/>
                <w:b/>
                <w:bCs/>
                <w:color w:val="000000"/>
                <w:sz w:val="24"/>
                <w:szCs w:val="24"/>
                <w:lang w:eastAsia="ru-RU"/>
              </w:rPr>
              <w:t> </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B274EA" w14:textId="3D1AADD3" w:rsidR="00922853" w:rsidRPr="004D630E" w:rsidRDefault="00922853" w:rsidP="00922853">
            <w:pPr>
              <w:spacing w:after="0" w:line="240" w:lineRule="auto"/>
              <w:jc w:val="both"/>
              <w:rPr>
                <w:rFonts w:ascii="Times New Roman" w:eastAsia="Times New Roman" w:hAnsi="Times New Roman" w:cs="Times New Roman"/>
                <w:sz w:val="24"/>
                <w:szCs w:val="24"/>
                <w:lang w:val="en-US" w:eastAsia="ru-RU"/>
              </w:rPr>
            </w:pPr>
            <w:proofErr w:type="spellStart"/>
            <w:r w:rsidRPr="00B81DDE">
              <w:rPr>
                <w:rFonts w:ascii="Times New Roman" w:eastAsia="Times New Roman" w:hAnsi="Times New Roman" w:cs="Times New Roman"/>
                <w:b/>
                <w:bCs/>
                <w:color w:val="000000"/>
                <w:sz w:val="24"/>
                <w:szCs w:val="24"/>
                <w:lang w:eastAsia="ru-RU"/>
              </w:rPr>
              <w:t>Опис</w:t>
            </w:r>
            <w:proofErr w:type="spellEnd"/>
            <w:r w:rsidRPr="004D630E">
              <w:rPr>
                <w:rFonts w:ascii="Times New Roman" w:eastAsia="Times New Roman" w:hAnsi="Times New Roman" w:cs="Times New Roman"/>
                <w:b/>
                <w:bCs/>
                <w:color w:val="000000"/>
                <w:sz w:val="24"/>
                <w:szCs w:val="24"/>
                <w:lang w:val="en-US" w:eastAsia="ru-RU"/>
              </w:rPr>
              <w:t xml:space="preserve"> </w:t>
            </w:r>
            <w:r w:rsidR="00907B27">
              <w:rPr>
                <w:rFonts w:ascii="Times New Roman" w:eastAsia="Times New Roman" w:hAnsi="Times New Roman" w:cs="Times New Roman"/>
                <w:b/>
                <w:bCs/>
                <w:color w:val="000000"/>
                <w:sz w:val="24"/>
                <w:szCs w:val="24"/>
                <w:lang w:val="en-US" w:eastAsia="ru-RU"/>
              </w:rPr>
              <w:t>/</w:t>
            </w:r>
            <w:r w:rsidRPr="004D630E">
              <w:rPr>
                <w:rFonts w:ascii="Times New Roman" w:eastAsia="Times New Roman" w:hAnsi="Times New Roman" w:cs="Times New Roman"/>
                <w:b/>
                <w:bCs/>
                <w:color w:val="000000"/>
                <w:sz w:val="24"/>
                <w:szCs w:val="24"/>
                <w:lang w:val="en-US" w:eastAsia="ru-RU"/>
              </w:rPr>
              <w:t xml:space="preserve"> </w:t>
            </w:r>
            <w:proofErr w:type="spellStart"/>
            <w:r w:rsidRPr="00B81DDE">
              <w:rPr>
                <w:rFonts w:ascii="Times New Roman" w:eastAsia="Times New Roman" w:hAnsi="Times New Roman" w:cs="Times New Roman"/>
                <w:b/>
                <w:bCs/>
                <w:color w:val="000000"/>
                <w:sz w:val="24"/>
                <w:szCs w:val="24"/>
                <w:lang w:eastAsia="ru-RU"/>
              </w:rPr>
              <w:t>виконання</w:t>
            </w:r>
            <w:proofErr w:type="spellEnd"/>
          </w:p>
        </w:tc>
      </w:tr>
      <w:tr w:rsidR="00922853" w:rsidRPr="00922853" w14:paraId="4C8BEC3C" w14:textId="77777777" w:rsidTr="732AF9A7">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18DA49" w14:textId="77777777" w:rsidR="00922853" w:rsidRPr="00A95A20" w:rsidRDefault="00922853" w:rsidP="00922853">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b/>
                <w:bCs/>
                <w:color w:val="000000"/>
                <w:lang w:eastAsia="ru-RU"/>
              </w:rPr>
              <w:t>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7AFCF6" w14:textId="77777777" w:rsidR="00922853" w:rsidRPr="00A95A20" w:rsidRDefault="00922853" w:rsidP="00922853">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Загальна</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інформація</w:t>
            </w:r>
            <w:proofErr w:type="spellEnd"/>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472610" w14:textId="6F2DFFAC" w:rsidR="00922853" w:rsidRPr="00A95A20" w:rsidRDefault="00C065B8" w:rsidP="00922853">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lang w:val="uk-UA" w:eastAsia="ru-RU"/>
              </w:rPr>
              <w:t xml:space="preserve">Реалізація основної та </w:t>
            </w:r>
            <w:proofErr w:type="spellStart"/>
            <w:r w:rsidRPr="00A95A20">
              <w:rPr>
                <w:rFonts w:ascii="Times New Roman" w:eastAsia="Times New Roman" w:hAnsi="Times New Roman" w:cs="Times New Roman"/>
                <w:lang w:val="uk-UA" w:eastAsia="ru-RU"/>
              </w:rPr>
              <w:t>проєктної</w:t>
            </w:r>
            <w:proofErr w:type="spellEnd"/>
            <w:r w:rsidRPr="00A95A20">
              <w:rPr>
                <w:rFonts w:ascii="Times New Roman" w:eastAsia="Times New Roman" w:hAnsi="Times New Roman" w:cs="Times New Roman"/>
                <w:lang w:val="uk-UA" w:eastAsia="ru-RU"/>
              </w:rPr>
              <w:t xml:space="preserve"> діяльності </w:t>
            </w:r>
            <w:r w:rsidR="004D630E" w:rsidRPr="00A95A20">
              <w:rPr>
                <w:rFonts w:ascii="Times New Roman" w:eastAsia="Times New Roman" w:hAnsi="Times New Roman" w:cs="Times New Roman"/>
                <w:lang w:val="uk-UA" w:eastAsia="ru-RU"/>
              </w:rPr>
              <w:t xml:space="preserve">МБО </w:t>
            </w:r>
            <w:r w:rsidR="00484813" w:rsidRPr="00A95A20">
              <w:rPr>
                <w:rFonts w:ascii="Times New Roman" w:eastAsia="Times New Roman" w:hAnsi="Times New Roman" w:cs="Times New Roman"/>
                <w:lang w:val="uk-UA" w:eastAsia="ru-RU"/>
              </w:rPr>
              <w:t>«Б</w:t>
            </w:r>
            <w:r w:rsidR="004D630E" w:rsidRPr="00A95A20">
              <w:rPr>
                <w:rFonts w:ascii="Times New Roman" w:eastAsia="Times New Roman" w:hAnsi="Times New Roman" w:cs="Times New Roman"/>
                <w:lang w:val="uk-UA" w:eastAsia="ru-RU"/>
              </w:rPr>
              <w:t>Ф</w:t>
            </w:r>
            <w:r w:rsidR="00484813" w:rsidRPr="00A95A20">
              <w:rPr>
                <w:rFonts w:ascii="Times New Roman" w:eastAsia="Times New Roman" w:hAnsi="Times New Roman" w:cs="Times New Roman"/>
                <w:lang w:val="uk-UA" w:eastAsia="ru-RU"/>
              </w:rPr>
              <w:t xml:space="preserve"> «СОС Дитячі Містечка» </w:t>
            </w:r>
            <w:r w:rsidR="0089146F" w:rsidRPr="00A95A20">
              <w:rPr>
                <w:rFonts w:ascii="Times New Roman" w:eastAsia="Times New Roman" w:hAnsi="Times New Roman" w:cs="Times New Roman"/>
                <w:lang w:val="uk-UA" w:eastAsia="ru-RU"/>
              </w:rPr>
              <w:t>Україна (м. Київ, вул. Бориспільська, 6, секція 3)</w:t>
            </w:r>
            <w:r w:rsidR="00484813" w:rsidRPr="00A95A20">
              <w:rPr>
                <w:rFonts w:ascii="Times New Roman" w:eastAsia="Times New Roman" w:hAnsi="Times New Roman" w:cs="Times New Roman"/>
                <w:lang w:val="uk-UA" w:eastAsia="ru-RU"/>
              </w:rPr>
              <w:t>,  БО «КОВ «БФ «СОС Дитяче містечко»</w:t>
            </w:r>
            <w:r w:rsidR="0089146F" w:rsidRPr="00A95A20">
              <w:rPr>
                <w:rFonts w:ascii="Times New Roman" w:eastAsia="Times New Roman" w:hAnsi="Times New Roman" w:cs="Times New Roman"/>
                <w:lang w:val="uk-UA" w:eastAsia="ru-RU"/>
              </w:rPr>
              <w:t xml:space="preserve"> (Київська область, м. Бровари, вул. Шевченка, 18)</w:t>
            </w:r>
            <w:r w:rsidR="00484813" w:rsidRPr="00A95A20">
              <w:rPr>
                <w:rFonts w:ascii="Times New Roman" w:eastAsia="Times New Roman" w:hAnsi="Times New Roman" w:cs="Times New Roman"/>
                <w:lang w:val="uk-UA" w:eastAsia="ru-RU"/>
              </w:rPr>
              <w:t xml:space="preserve"> та БО "ЛОВ "СОС Дитяче містечко"</w:t>
            </w:r>
            <w:r w:rsidR="0089146F" w:rsidRPr="00A95A20">
              <w:rPr>
                <w:rFonts w:ascii="Times New Roman" w:eastAsia="Times New Roman" w:hAnsi="Times New Roman" w:cs="Times New Roman"/>
                <w:lang w:val="uk-UA" w:eastAsia="ru-RU"/>
              </w:rPr>
              <w:t xml:space="preserve"> (м. Київ, вул. Бориспільська, 6, секція 3)</w:t>
            </w:r>
            <w:r w:rsidR="00484813" w:rsidRPr="00A95A20">
              <w:rPr>
                <w:rFonts w:ascii="Times New Roman" w:eastAsia="Times New Roman" w:hAnsi="Times New Roman" w:cs="Times New Roman"/>
                <w:lang w:val="uk-UA" w:eastAsia="ru-RU"/>
              </w:rPr>
              <w:t>.</w:t>
            </w:r>
          </w:p>
        </w:tc>
      </w:tr>
      <w:tr w:rsidR="00922853" w:rsidRPr="00FE1919" w14:paraId="1C526E78" w14:textId="77777777" w:rsidTr="732AF9A7">
        <w:trPr>
          <w:trHeight w:val="75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F28B05" w14:textId="77777777" w:rsidR="00922853" w:rsidRPr="00A95A20" w:rsidRDefault="00922853" w:rsidP="00922853">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b/>
                <w:bCs/>
                <w:color w:val="000000"/>
                <w:lang w:eastAsia="ru-RU"/>
              </w:rPr>
              <w:t>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CC14C3" w14:textId="5FEB3C1D" w:rsidR="00922853" w:rsidRPr="00A95A20" w:rsidRDefault="00922853" w:rsidP="00922853">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b/>
                <w:bCs/>
                <w:color w:val="000000"/>
                <w:lang w:eastAsia="ru-RU"/>
              </w:rPr>
              <w:t xml:space="preserve">Мета та предмет </w:t>
            </w:r>
            <w:proofErr w:type="spellStart"/>
            <w:r w:rsidRPr="00A95A20">
              <w:rPr>
                <w:rFonts w:ascii="Times New Roman" w:eastAsia="Times New Roman" w:hAnsi="Times New Roman" w:cs="Times New Roman"/>
                <w:b/>
                <w:bCs/>
                <w:color w:val="000000"/>
                <w:lang w:eastAsia="ru-RU"/>
              </w:rPr>
              <w:t>закупів</w:t>
            </w:r>
            <w:proofErr w:type="spellEnd"/>
            <w:r w:rsidR="0094530C" w:rsidRPr="00A95A20">
              <w:rPr>
                <w:rFonts w:ascii="Times New Roman" w:eastAsia="Times New Roman" w:hAnsi="Times New Roman" w:cs="Times New Roman"/>
                <w:b/>
                <w:bCs/>
                <w:color w:val="000000"/>
                <w:lang w:val="uk-UA" w:eastAsia="ru-RU"/>
              </w:rPr>
              <w:t>лі</w:t>
            </w:r>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453D6E" w14:textId="26FBE405" w:rsidR="00A56583" w:rsidRPr="00A95A20" w:rsidRDefault="003D7892" w:rsidP="0029134C">
            <w:pPr>
              <w:spacing w:after="0" w:line="240" w:lineRule="auto"/>
              <w:jc w:val="both"/>
              <w:rPr>
                <w:rFonts w:ascii="Times New Roman" w:eastAsia="Times New Roman" w:hAnsi="Times New Roman" w:cs="Times New Roman"/>
                <w:lang w:val="uk-UA" w:eastAsia="ru-RU"/>
              </w:rPr>
            </w:pPr>
            <w:r w:rsidRPr="00A95A20">
              <w:rPr>
                <w:rFonts w:ascii="Times New Roman" w:eastAsia="Times New Roman" w:hAnsi="Times New Roman" w:cs="Times New Roman"/>
                <w:lang w:val="uk-UA" w:eastAsia="ru-RU"/>
              </w:rPr>
              <w:t xml:space="preserve">Предметом закупівлі є </w:t>
            </w:r>
            <w:r w:rsidR="0089146F" w:rsidRPr="00A95A20">
              <w:rPr>
                <w:rFonts w:ascii="Times New Roman" w:eastAsia="Times New Roman" w:hAnsi="Times New Roman" w:cs="Times New Roman"/>
                <w:lang w:val="uk-UA" w:eastAsia="ru-RU"/>
              </w:rPr>
              <w:t>послуги зі страхування транспортних засобів, перелік яких наведено у додатку №</w:t>
            </w:r>
            <w:r w:rsidR="00A95A20">
              <w:rPr>
                <w:rFonts w:ascii="Times New Roman" w:eastAsia="Times New Roman" w:hAnsi="Times New Roman" w:cs="Times New Roman"/>
                <w:lang w:val="uk-UA" w:eastAsia="ru-RU"/>
              </w:rPr>
              <w:t>3</w:t>
            </w:r>
            <w:r w:rsidR="0089146F" w:rsidRPr="00A95A20">
              <w:rPr>
                <w:rFonts w:ascii="Times New Roman" w:eastAsia="Times New Roman" w:hAnsi="Times New Roman" w:cs="Times New Roman"/>
                <w:lang w:val="uk-UA" w:eastAsia="ru-RU"/>
              </w:rPr>
              <w:t xml:space="preserve"> до Тендерного запрошення.</w:t>
            </w:r>
            <w:r w:rsidR="00A95A20">
              <w:rPr>
                <w:rFonts w:ascii="Times New Roman" w:eastAsia="Times New Roman" w:hAnsi="Times New Roman" w:cs="Times New Roman"/>
                <w:lang w:val="uk-UA" w:eastAsia="ru-RU"/>
              </w:rPr>
              <w:t xml:space="preserve"> Умови страхування наведено у додатку №2 до Тендерного запрошення.</w:t>
            </w:r>
          </w:p>
        </w:tc>
      </w:tr>
      <w:tr w:rsidR="00637AF3" w:rsidRPr="00FE1919" w14:paraId="058F11FF" w14:textId="77777777" w:rsidTr="732AF9A7">
        <w:trPr>
          <w:trHeight w:val="44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17A850" w14:textId="1E844233" w:rsidR="00637AF3" w:rsidRPr="00A95A20" w:rsidRDefault="00637AF3" w:rsidP="00637AF3">
            <w:pPr>
              <w:spacing w:after="0" w:line="240" w:lineRule="auto"/>
              <w:jc w:val="both"/>
              <w:rPr>
                <w:rFonts w:ascii="Times New Roman" w:eastAsia="Times New Roman" w:hAnsi="Times New Roman" w:cs="Times New Roman"/>
                <w:b/>
                <w:bCs/>
                <w:color w:val="000000"/>
                <w:lang w:val="uk-UA" w:eastAsia="ru-RU"/>
              </w:rPr>
            </w:pPr>
            <w:r w:rsidRPr="00A95A20">
              <w:rPr>
                <w:rFonts w:ascii="Times New Roman" w:eastAsia="Times New Roman" w:hAnsi="Times New Roman" w:cs="Times New Roman"/>
                <w:b/>
                <w:bCs/>
                <w:color w:val="000000"/>
                <w:lang w:val="uk-UA" w:eastAsia="ru-RU"/>
              </w:rPr>
              <w:t>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A0A31D" w14:textId="29332227" w:rsidR="00637AF3" w:rsidRPr="00A95A20" w:rsidRDefault="00637AF3" w:rsidP="00637AF3">
            <w:pPr>
              <w:spacing w:after="0" w:line="240" w:lineRule="auto"/>
              <w:jc w:val="both"/>
              <w:rPr>
                <w:rFonts w:ascii="Times New Roman" w:eastAsia="Times New Roman" w:hAnsi="Times New Roman" w:cs="Times New Roman"/>
                <w:b/>
                <w:bCs/>
                <w:color w:val="000000"/>
                <w:lang w:eastAsia="ru-RU"/>
              </w:rPr>
            </w:pPr>
            <w:r w:rsidRPr="00A95A20">
              <w:rPr>
                <w:rFonts w:ascii="Times New Roman" w:eastAsia="Times New Roman" w:hAnsi="Times New Roman" w:cs="Times New Roman"/>
                <w:b/>
                <w:color w:val="201F1E"/>
                <w:lang w:val="uk-UA" w:eastAsia="ru-RU"/>
              </w:rPr>
              <w:t>Організаційні вимоги до надавача послуг-учасника тендеру:</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BCB5EB" w14:textId="77777777" w:rsidR="00637AF3" w:rsidRPr="00A95A20" w:rsidRDefault="00637AF3" w:rsidP="00A95A20">
            <w:pPr>
              <w:pStyle w:val="ab"/>
              <w:numPr>
                <w:ilvl w:val="0"/>
                <w:numId w:val="16"/>
              </w:numPr>
              <w:spacing w:after="0" w:line="240" w:lineRule="auto"/>
              <w:ind w:left="204" w:right="137" w:hanging="57"/>
              <w:jc w:val="both"/>
              <w:textAlignment w:val="baseline"/>
              <w:rPr>
                <w:rFonts w:ascii="Times New Roman" w:eastAsia="Times New Roman" w:hAnsi="Times New Roman" w:cs="Times New Roman"/>
                <w:lang w:val="uk-UA" w:eastAsia="ru-RU"/>
              </w:rPr>
            </w:pPr>
            <w:r w:rsidRPr="00A95A20">
              <w:rPr>
                <w:rFonts w:ascii="Times New Roman" w:hAnsi="Times New Roman" w:cs="Times New Roman"/>
                <w:color w:val="000000"/>
                <w:lang w:val="uk-UA"/>
              </w:rPr>
              <w:t>Учасник має бути юридичною особою, зареєстрованою на території України відповідно до законодавства України;</w:t>
            </w:r>
          </w:p>
          <w:p w14:paraId="439BEEAF" w14:textId="77777777" w:rsidR="00637AF3" w:rsidRPr="00A95A20" w:rsidRDefault="00637AF3" w:rsidP="00A95A20">
            <w:pPr>
              <w:pStyle w:val="ab"/>
              <w:numPr>
                <w:ilvl w:val="0"/>
                <w:numId w:val="16"/>
              </w:numPr>
              <w:spacing w:after="0" w:line="240" w:lineRule="auto"/>
              <w:ind w:left="204" w:right="137" w:hanging="57"/>
              <w:jc w:val="both"/>
              <w:textAlignment w:val="baseline"/>
              <w:rPr>
                <w:rFonts w:ascii="Times New Roman" w:eastAsia="Times New Roman" w:hAnsi="Times New Roman" w:cs="Times New Roman"/>
                <w:lang w:val="uk-UA" w:eastAsia="ru-RU"/>
              </w:rPr>
            </w:pPr>
            <w:r w:rsidRPr="00A95A20">
              <w:rPr>
                <w:rFonts w:ascii="Times New Roman" w:eastAsia="Times New Roman" w:hAnsi="Times New Roman" w:cs="Times New Roman"/>
                <w:color w:val="000000" w:themeColor="text1"/>
                <w:lang w:val="uk-UA" w:eastAsia="uk-UA"/>
              </w:rPr>
              <w:t>Наявність документального підтвердження щодо відповідності виду діяльності (за КВЕД-2010), який дає право надавати послуги, що є предметом закупівлі, а також наявність чинної ліцензії на право провадження страхової діяльності у формі добровільного медичного страхування;</w:t>
            </w:r>
          </w:p>
          <w:p w14:paraId="50208225" w14:textId="77777777" w:rsidR="00637AF3" w:rsidRPr="00A95A20" w:rsidRDefault="00637AF3" w:rsidP="00A95A20">
            <w:pPr>
              <w:pStyle w:val="ab"/>
              <w:numPr>
                <w:ilvl w:val="0"/>
                <w:numId w:val="16"/>
              </w:numPr>
              <w:spacing w:after="0"/>
              <w:ind w:left="204" w:hanging="57"/>
              <w:jc w:val="both"/>
              <w:rPr>
                <w:rFonts w:ascii="Times New Roman" w:hAnsi="Times New Roman" w:cs="Times New Roman"/>
                <w:lang w:val="uk-UA"/>
              </w:rPr>
            </w:pPr>
            <w:r w:rsidRPr="00A95A20">
              <w:rPr>
                <w:rFonts w:ascii="Times New Roman" w:eastAsia="Times New Roman" w:hAnsi="Times New Roman" w:cs="Times New Roman"/>
                <w:lang w:val="uk-UA" w:eastAsia="ru-RU"/>
              </w:rPr>
              <w:t>В</w:t>
            </w:r>
            <w:r w:rsidRPr="00A95A20">
              <w:rPr>
                <w:rFonts w:ascii="Times New Roman" w:hAnsi="Times New Roman" w:cs="Times New Roman"/>
                <w:lang w:val="uk-UA"/>
              </w:rPr>
              <w:t>ідсутність від’ємних фінансових показників (активи, гарантійний фонд);</w:t>
            </w:r>
          </w:p>
          <w:p w14:paraId="143B93B6" w14:textId="77777777" w:rsidR="00637AF3" w:rsidRPr="00A95A20" w:rsidRDefault="00637AF3" w:rsidP="00A95A20">
            <w:pPr>
              <w:pStyle w:val="ab"/>
              <w:numPr>
                <w:ilvl w:val="0"/>
                <w:numId w:val="16"/>
              </w:numPr>
              <w:spacing w:after="0" w:line="240" w:lineRule="auto"/>
              <w:ind w:left="204" w:right="137" w:hanging="57"/>
              <w:jc w:val="both"/>
              <w:textAlignment w:val="baseline"/>
              <w:rPr>
                <w:rFonts w:ascii="Times New Roman" w:eastAsia="Times New Roman" w:hAnsi="Times New Roman" w:cs="Times New Roman"/>
                <w:lang w:val="uk-UA" w:eastAsia="ru-RU"/>
              </w:rPr>
            </w:pPr>
            <w:r w:rsidRPr="00A95A20">
              <w:rPr>
                <w:rFonts w:ascii="Times New Roman" w:eastAsia="Times New Roman" w:hAnsi="Times New Roman" w:cs="Times New Roman"/>
                <w:color w:val="000000"/>
                <w:lang w:val="uk-UA" w:eastAsia="uk-UA"/>
              </w:rPr>
              <w:t>Оплата послуг у безготівковій формі.</w:t>
            </w:r>
          </w:p>
          <w:p w14:paraId="449E3CCB" w14:textId="53C83DC8" w:rsidR="00637AF3" w:rsidRPr="00A95A20" w:rsidRDefault="00637AF3" w:rsidP="00A95A20">
            <w:pPr>
              <w:pStyle w:val="ab"/>
              <w:numPr>
                <w:ilvl w:val="0"/>
                <w:numId w:val="16"/>
              </w:numPr>
              <w:spacing w:after="0" w:line="240" w:lineRule="auto"/>
              <w:ind w:left="204" w:right="137" w:hanging="57"/>
              <w:jc w:val="both"/>
              <w:textAlignment w:val="baseline"/>
              <w:rPr>
                <w:rFonts w:ascii="Times New Roman" w:eastAsia="Times New Roman" w:hAnsi="Times New Roman" w:cs="Times New Roman"/>
                <w:lang w:val="uk-UA" w:eastAsia="ru-RU"/>
              </w:rPr>
            </w:pPr>
            <w:r w:rsidRPr="00A95A20">
              <w:rPr>
                <w:rFonts w:ascii="Times New Roman" w:eastAsia="Times New Roman" w:hAnsi="Times New Roman" w:cs="Times New Roman"/>
                <w:lang w:val="uk-UA" w:eastAsia="ru-RU"/>
              </w:rPr>
              <w:t>Замовник залишає за собою право змінити кількість застрахованих транспортних засобів, як в бік збільшення, так і в бік зменшення, без зміни вартості розміру страхового платежу.</w:t>
            </w:r>
          </w:p>
        </w:tc>
      </w:tr>
      <w:tr w:rsidR="00922853" w:rsidRPr="00922853" w14:paraId="401AEB30" w14:textId="77777777" w:rsidTr="732AF9A7">
        <w:trPr>
          <w:trHeight w:val="28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64AC57" w14:textId="04CB752C" w:rsidR="00922853" w:rsidRPr="00A95A20" w:rsidRDefault="00A95A20" w:rsidP="0092285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3448AB" w14:textId="77777777" w:rsidR="00922853" w:rsidRPr="00A95A20" w:rsidRDefault="00922853"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Термін</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подачі</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пропозиції</w:t>
            </w:r>
            <w:proofErr w:type="spellEnd"/>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DAE89F" w14:textId="6166CCD0" w:rsidR="00922853" w:rsidRPr="00A95A20" w:rsidRDefault="00C55A72" w:rsidP="00A95A20">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b/>
                <w:bCs/>
                <w:color w:val="000000"/>
                <w:lang w:eastAsia="ru-RU"/>
              </w:rPr>
              <w:t xml:space="preserve">До </w:t>
            </w:r>
            <w:r w:rsidR="0089146F" w:rsidRPr="00A95A20">
              <w:rPr>
                <w:rFonts w:ascii="Times New Roman" w:eastAsia="Times New Roman" w:hAnsi="Times New Roman" w:cs="Times New Roman"/>
                <w:b/>
                <w:bCs/>
                <w:color w:val="000000"/>
                <w:lang w:val="uk-UA" w:eastAsia="ru-RU"/>
              </w:rPr>
              <w:t>2</w:t>
            </w:r>
            <w:r w:rsidR="005D7A9A">
              <w:rPr>
                <w:rFonts w:ascii="Times New Roman" w:eastAsia="Times New Roman" w:hAnsi="Times New Roman" w:cs="Times New Roman"/>
                <w:b/>
                <w:bCs/>
                <w:color w:val="000000"/>
                <w:lang w:val="uk-UA" w:eastAsia="ru-RU"/>
              </w:rPr>
              <w:t>9</w:t>
            </w:r>
            <w:r w:rsidR="00D63439" w:rsidRPr="00A95A20">
              <w:rPr>
                <w:rFonts w:ascii="Times New Roman" w:eastAsia="Times New Roman" w:hAnsi="Times New Roman" w:cs="Times New Roman"/>
                <w:b/>
                <w:bCs/>
                <w:color w:val="000000"/>
                <w:lang w:val="uk-UA" w:eastAsia="ru-RU"/>
              </w:rPr>
              <w:t>.</w:t>
            </w:r>
            <w:r w:rsidR="007F6A1C" w:rsidRPr="00A95A20">
              <w:rPr>
                <w:rFonts w:ascii="Times New Roman" w:eastAsia="Times New Roman" w:hAnsi="Times New Roman" w:cs="Times New Roman"/>
                <w:b/>
                <w:bCs/>
                <w:color w:val="000000"/>
                <w:lang w:val="uk-UA" w:eastAsia="ru-RU"/>
              </w:rPr>
              <w:t>1</w:t>
            </w:r>
            <w:r w:rsidR="00D506AD" w:rsidRPr="00A95A20">
              <w:rPr>
                <w:rFonts w:ascii="Times New Roman" w:eastAsia="Times New Roman" w:hAnsi="Times New Roman" w:cs="Times New Roman"/>
                <w:b/>
                <w:bCs/>
                <w:color w:val="000000"/>
                <w:lang w:val="uk-UA" w:eastAsia="ru-RU"/>
              </w:rPr>
              <w:t>2</w:t>
            </w:r>
            <w:r w:rsidR="001121B9" w:rsidRPr="00A95A20">
              <w:rPr>
                <w:rFonts w:ascii="Times New Roman" w:eastAsia="Times New Roman" w:hAnsi="Times New Roman" w:cs="Times New Roman"/>
                <w:b/>
                <w:bCs/>
                <w:color w:val="000000"/>
                <w:lang w:eastAsia="ru-RU"/>
              </w:rPr>
              <w:t>.202</w:t>
            </w:r>
            <w:r w:rsidR="008E3C10" w:rsidRPr="00A95A20">
              <w:rPr>
                <w:rFonts w:ascii="Times New Roman" w:eastAsia="Times New Roman" w:hAnsi="Times New Roman" w:cs="Times New Roman"/>
                <w:b/>
                <w:bCs/>
                <w:color w:val="000000"/>
                <w:lang w:val="uk-UA" w:eastAsia="ru-RU"/>
              </w:rPr>
              <w:t>3</w:t>
            </w:r>
            <w:r w:rsidR="001121B9" w:rsidRPr="00A95A20">
              <w:rPr>
                <w:rFonts w:ascii="Times New Roman" w:eastAsia="Times New Roman" w:hAnsi="Times New Roman" w:cs="Times New Roman"/>
                <w:b/>
                <w:bCs/>
                <w:color w:val="000000"/>
                <w:lang w:eastAsia="ru-RU"/>
              </w:rPr>
              <w:t xml:space="preserve"> </w:t>
            </w:r>
            <w:r w:rsidR="0089146F" w:rsidRPr="00A95A20">
              <w:rPr>
                <w:rFonts w:ascii="Times New Roman" w:eastAsia="Times New Roman" w:hAnsi="Times New Roman" w:cs="Times New Roman"/>
                <w:b/>
                <w:bCs/>
                <w:color w:val="000000"/>
                <w:lang w:val="uk-UA" w:eastAsia="ru-RU"/>
              </w:rPr>
              <w:t>р до 1</w:t>
            </w:r>
            <w:r w:rsidR="005D7A9A">
              <w:rPr>
                <w:rFonts w:ascii="Times New Roman" w:eastAsia="Times New Roman" w:hAnsi="Times New Roman" w:cs="Times New Roman"/>
                <w:b/>
                <w:bCs/>
                <w:color w:val="000000"/>
                <w:lang w:val="uk-UA" w:eastAsia="ru-RU"/>
              </w:rPr>
              <w:t>2</w:t>
            </w:r>
            <w:r w:rsidR="0089146F" w:rsidRPr="00A95A20">
              <w:rPr>
                <w:rFonts w:ascii="Times New Roman" w:eastAsia="Times New Roman" w:hAnsi="Times New Roman" w:cs="Times New Roman"/>
                <w:b/>
                <w:bCs/>
                <w:color w:val="000000"/>
                <w:lang w:val="uk-UA" w:eastAsia="ru-RU"/>
              </w:rPr>
              <w:t>:00</w:t>
            </w:r>
          </w:p>
        </w:tc>
      </w:tr>
      <w:tr w:rsidR="00922853" w:rsidRPr="00922853" w14:paraId="2612D736" w14:textId="77777777" w:rsidTr="732AF9A7">
        <w:trPr>
          <w:trHeight w:val="52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BD5897" w14:textId="7071EE13" w:rsidR="00922853" w:rsidRPr="00A95A20" w:rsidRDefault="00A95A20" w:rsidP="0092285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FC95FC" w14:textId="77777777" w:rsidR="00922853" w:rsidRPr="00A95A20" w:rsidRDefault="00922853"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Перелік</w:t>
            </w:r>
            <w:proofErr w:type="spellEnd"/>
            <w:r w:rsidRPr="00A95A20">
              <w:rPr>
                <w:rFonts w:ascii="Times New Roman" w:eastAsia="Times New Roman" w:hAnsi="Times New Roman" w:cs="Times New Roman"/>
                <w:b/>
                <w:bCs/>
                <w:color w:val="000000"/>
                <w:lang w:eastAsia="ru-RU"/>
              </w:rPr>
              <w:t xml:space="preserve"> предмету </w:t>
            </w:r>
            <w:proofErr w:type="spellStart"/>
            <w:r w:rsidRPr="00A95A20">
              <w:rPr>
                <w:rFonts w:ascii="Times New Roman" w:eastAsia="Times New Roman" w:hAnsi="Times New Roman" w:cs="Times New Roman"/>
                <w:b/>
                <w:bCs/>
                <w:color w:val="000000"/>
                <w:lang w:eastAsia="ru-RU"/>
              </w:rPr>
              <w:t>закупівлі</w:t>
            </w:r>
            <w:proofErr w:type="spellEnd"/>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2CB6D" w14:textId="343CAB0D" w:rsidR="00922853" w:rsidRPr="00A95A20" w:rsidRDefault="0333908E" w:rsidP="00A95A20">
            <w:pPr>
              <w:spacing w:after="0" w:line="240" w:lineRule="auto"/>
              <w:jc w:val="both"/>
              <w:rPr>
                <w:rFonts w:ascii="Times New Roman" w:eastAsia="Times New Roman" w:hAnsi="Times New Roman" w:cs="Times New Roman"/>
                <w:lang w:eastAsia="ru-RU"/>
              </w:rPr>
            </w:pPr>
            <w:r w:rsidRPr="732AF9A7">
              <w:rPr>
                <w:rFonts w:ascii="Times New Roman" w:eastAsia="Times New Roman" w:hAnsi="Times New Roman" w:cs="Times New Roman"/>
                <w:color w:val="000000" w:themeColor="text1"/>
                <w:lang w:val="uk-UA" w:eastAsia="ru-RU"/>
              </w:rPr>
              <w:t xml:space="preserve">Див. </w:t>
            </w:r>
            <w:proofErr w:type="spellStart"/>
            <w:r w:rsidR="00922853" w:rsidRPr="732AF9A7">
              <w:rPr>
                <w:rFonts w:ascii="Times New Roman" w:eastAsia="Times New Roman" w:hAnsi="Times New Roman" w:cs="Times New Roman"/>
                <w:color w:val="000000" w:themeColor="text1"/>
                <w:lang w:eastAsia="ru-RU"/>
              </w:rPr>
              <w:t>Додатк</w:t>
            </w:r>
            <w:r w:rsidR="3B6519CE" w:rsidRPr="732AF9A7">
              <w:rPr>
                <w:rFonts w:ascii="Times New Roman" w:eastAsia="Times New Roman" w:hAnsi="Times New Roman" w:cs="Times New Roman"/>
                <w:color w:val="000000" w:themeColor="text1"/>
                <w:lang w:eastAsia="ru-RU"/>
              </w:rPr>
              <w:t>и</w:t>
            </w:r>
            <w:proofErr w:type="spellEnd"/>
            <w:r w:rsidR="00922853" w:rsidRPr="732AF9A7">
              <w:rPr>
                <w:rFonts w:ascii="Times New Roman" w:eastAsia="Times New Roman" w:hAnsi="Times New Roman" w:cs="Times New Roman"/>
                <w:color w:val="000000" w:themeColor="text1"/>
                <w:lang w:eastAsia="ru-RU"/>
              </w:rPr>
              <w:t xml:space="preserve"> №</w:t>
            </w:r>
            <w:r w:rsidR="00A95A20" w:rsidRPr="732AF9A7">
              <w:rPr>
                <w:rFonts w:ascii="Times New Roman" w:eastAsia="Times New Roman" w:hAnsi="Times New Roman" w:cs="Times New Roman"/>
                <w:color w:val="000000" w:themeColor="text1"/>
                <w:lang w:val="uk-UA" w:eastAsia="ru-RU"/>
              </w:rPr>
              <w:t>№</w:t>
            </w:r>
            <w:r w:rsidR="0089146F" w:rsidRPr="732AF9A7">
              <w:rPr>
                <w:rFonts w:ascii="Times New Roman" w:eastAsia="Times New Roman" w:hAnsi="Times New Roman" w:cs="Times New Roman"/>
                <w:color w:val="000000" w:themeColor="text1"/>
                <w:lang w:val="uk-UA" w:eastAsia="ru-RU"/>
              </w:rPr>
              <w:t>2</w:t>
            </w:r>
            <w:r w:rsidR="00A95A20" w:rsidRPr="732AF9A7">
              <w:rPr>
                <w:rFonts w:ascii="Times New Roman" w:eastAsia="Times New Roman" w:hAnsi="Times New Roman" w:cs="Times New Roman"/>
                <w:color w:val="000000" w:themeColor="text1"/>
                <w:lang w:val="uk-UA" w:eastAsia="ru-RU"/>
              </w:rPr>
              <w:t xml:space="preserve"> та 3</w:t>
            </w:r>
            <w:r w:rsidR="00922853" w:rsidRPr="732AF9A7">
              <w:rPr>
                <w:rFonts w:ascii="Times New Roman" w:eastAsia="Times New Roman" w:hAnsi="Times New Roman" w:cs="Times New Roman"/>
                <w:color w:val="000000" w:themeColor="text1"/>
                <w:lang w:eastAsia="ru-RU"/>
              </w:rPr>
              <w:t xml:space="preserve"> до </w:t>
            </w:r>
            <w:r w:rsidR="0089146F" w:rsidRPr="732AF9A7">
              <w:rPr>
                <w:rFonts w:ascii="Times New Roman" w:eastAsia="Times New Roman" w:hAnsi="Times New Roman" w:cs="Times New Roman"/>
                <w:color w:val="000000" w:themeColor="text1"/>
                <w:lang w:val="uk-UA" w:eastAsia="ru-RU"/>
              </w:rPr>
              <w:t>Тендерного запрошення</w:t>
            </w:r>
            <w:r w:rsidR="00922853" w:rsidRPr="732AF9A7">
              <w:rPr>
                <w:rFonts w:ascii="Times New Roman" w:eastAsia="Times New Roman" w:hAnsi="Times New Roman" w:cs="Times New Roman"/>
                <w:color w:val="000000" w:themeColor="text1"/>
                <w:lang w:eastAsia="ru-RU"/>
              </w:rPr>
              <w:t xml:space="preserve"> </w:t>
            </w:r>
          </w:p>
        </w:tc>
      </w:tr>
      <w:tr w:rsidR="001477F9" w:rsidRPr="00922853" w14:paraId="31918C8C" w14:textId="77777777" w:rsidTr="732AF9A7">
        <w:trPr>
          <w:trHeight w:val="116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D6F874" w14:textId="640C4EDE" w:rsidR="001477F9" w:rsidRPr="00A95A20" w:rsidRDefault="00A95A20" w:rsidP="001477F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064FB6" w14:textId="0B9F703B" w:rsidR="001477F9" w:rsidRPr="00A95A20" w:rsidRDefault="0089146F"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color w:val="000000"/>
              </w:rPr>
              <w:t>Місце</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кількість</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обсяг</w:t>
            </w:r>
            <w:proofErr w:type="spellEnd"/>
            <w:r w:rsidRPr="00A95A20">
              <w:rPr>
                <w:rFonts w:ascii="Times New Roman" w:eastAsia="Times New Roman" w:hAnsi="Times New Roman" w:cs="Times New Roman"/>
                <w:color w:val="000000"/>
              </w:rPr>
              <w:t xml:space="preserve"> поставки </w:t>
            </w:r>
            <w:proofErr w:type="spellStart"/>
            <w:r w:rsidRPr="00A95A20">
              <w:rPr>
                <w:rFonts w:ascii="Times New Roman" w:eastAsia="Times New Roman" w:hAnsi="Times New Roman" w:cs="Times New Roman"/>
                <w:color w:val="000000"/>
              </w:rPr>
              <w:t>товарів</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надання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послуг</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виконання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робіт</w:t>
            </w:r>
            <w:proofErr w:type="spellEnd"/>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5C3A9F" w14:textId="58AC8B1E" w:rsidR="00137304" w:rsidRPr="00A95A20" w:rsidRDefault="00137304" w:rsidP="00A95A20">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roofErr w:type="spellStart"/>
            <w:r w:rsidRPr="00A95A20">
              <w:rPr>
                <w:rStyle w:val="ui-provider"/>
                <w:rFonts w:ascii="Times New Roman" w:hAnsi="Times New Roman" w:cs="Times New Roman"/>
              </w:rPr>
              <w:t>Відповідно</w:t>
            </w:r>
            <w:proofErr w:type="spellEnd"/>
            <w:r w:rsidRPr="00A95A20">
              <w:rPr>
                <w:rStyle w:val="ui-provider"/>
                <w:rFonts w:ascii="Times New Roman" w:hAnsi="Times New Roman" w:cs="Times New Roman"/>
              </w:rPr>
              <w:t xml:space="preserve"> до </w:t>
            </w:r>
            <w:proofErr w:type="spellStart"/>
            <w:r w:rsidRPr="00A95A20">
              <w:rPr>
                <w:rStyle w:val="ui-provider"/>
                <w:rFonts w:ascii="Times New Roman" w:hAnsi="Times New Roman" w:cs="Times New Roman"/>
              </w:rPr>
              <w:t>додатків</w:t>
            </w:r>
            <w:proofErr w:type="spellEnd"/>
            <w:r w:rsidRPr="00A95A20">
              <w:rPr>
                <w:rStyle w:val="ui-provider"/>
                <w:rFonts w:ascii="Times New Roman" w:hAnsi="Times New Roman" w:cs="Times New Roman"/>
              </w:rPr>
              <w:t xml:space="preserve"> №№</w:t>
            </w:r>
            <w:r w:rsidR="00A95A20" w:rsidRPr="00A95A20">
              <w:rPr>
                <w:rStyle w:val="ui-provider"/>
                <w:rFonts w:ascii="Times New Roman" w:hAnsi="Times New Roman" w:cs="Times New Roman"/>
                <w:lang w:val="uk-UA"/>
              </w:rPr>
              <w:t>2</w:t>
            </w:r>
            <w:r w:rsidRPr="00A95A20">
              <w:rPr>
                <w:rStyle w:val="ui-provider"/>
                <w:rFonts w:ascii="Times New Roman" w:hAnsi="Times New Roman" w:cs="Times New Roman"/>
              </w:rPr>
              <w:t xml:space="preserve"> та </w:t>
            </w:r>
            <w:r w:rsidR="00A95A20" w:rsidRPr="00A95A20">
              <w:rPr>
                <w:rStyle w:val="ui-provider"/>
                <w:rFonts w:ascii="Times New Roman" w:hAnsi="Times New Roman" w:cs="Times New Roman"/>
                <w:lang w:val="uk-UA"/>
              </w:rPr>
              <w:t>3</w:t>
            </w:r>
            <w:r w:rsidRPr="00A95A20">
              <w:rPr>
                <w:rFonts w:ascii="Times New Roman" w:eastAsia="Times New Roman" w:hAnsi="Times New Roman" w:cs="Times New Roman"/>
                <w:color w:val="000000"/>
              </w:rPr>
              <w:t>.</w:t>
            </w:r>
          </w:p>
          <w:p w14:paraId="198C2C70" w14:textId="4141D255" w:rsidR="001477F9" w:rsidRPr="00A95A20" w:rsidRDefault="00137304" w:rsidP="00A95A20">
            <w:pPr>
              <w:spacing w:after="0" w:line="240" w:lineRule="auto"/>
              <w:jc w:val="both"/>
              <w:rPr>
                <w:rFonts w:ascii="Times New Roman" w:eastAsia="Times New Roman" w:hAnsi="Times New Roman" w:cs="Times New Roman"/>
                <w:lang w:val="uk-UA" w:eastAsia="ru-RU"/>
              </w:rPr>
            </w:pPr>
            <w:r w:rsidRPr="00A95A20">
              <w:rPr>
                <w:rFonts w:ascii="Times New Roman" w:eastAsia="Times New Roman" w:hAnsi="Times New Roman" w:cs="Times New Roman"/>
                <w:b/>
                <w:color w:val="000000"/>
                <w:lang w:val="uk-UA"/>
              </w:rPr>
              <w:t>МБО «БФ «СОС Дитячі Містечка» Україна»</w:t>
            </w:r>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b/>
                <w:color w:val="000000"/>
              </w:rPr>
              <w:t>залишає</w:t>
            </w:r>
            <w:proofErr w:type="spellEnd"/>
            <w:r w:rsidRPr="00A95A20">
              <w:rPr>
                <w:rFonts w:ascii="Times New Roman" w:eastAsia="Times New Roman" w:hAnsi="Times New Roman" w:cs="Times New Roman"/>
                <w:b/>
                <w:color w:val="000000"/>
              </w:rPr>
              <w:t xml:space="preserve"> за собою право </w:t>
            </w:r>
            <w:proofErr w:type="spellStart"/>
            <w:r w:rsidRPr="00A95A20">
              <w:rPr>
                <w:rFonts w:ascii="Times New Roman" w:eastAsia="Times New Roman" w:hAnsi="Times New Roman" w:cs="Times New Roman"/>
                <w:b/>
                <w:color w:val="000000"/>
              </w:rPr>
              <w:t>змінювати</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кількість</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замовлення</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залежно</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від</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наявного</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фінансування</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видатків</w:t>
            </w:r>
            <w:proofErr w:type="spellEnd"/>
            <w:r w:rsidRPr="00A95A20">
              <w:rPr>
                <w:rFonts w:ascii="Times New Roman" w:eastAsia="Times New Roman" w:hAnsi="Times New Roman" w:cs="Times New Roman"/>
                <w:b/>
                <w:color w:val="000000"/>
              </w:rPr>
              <w:t xml:space="preserve"> та/</w:t>
            </w:r>
            <w:proofErr w:type="spellStart"/>
            <w:r w:rsidRPr="00A95A20">
              <w:rPr>
                <w:rFonts w:ascii="Times New Roman" w:eastAsia="Times New Roman" w:hAnsi="Times New Roman" w:cs="Times New Roman"/>
                <w:b/>
                <w:color w:val="000000"/>
              </w:rPr>
              <w:t>або</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виробничої</w:t>
            </w:r>
            <w:proofErr w:type="spellEnd"/>
            <w:r w:rsidRPr="00A95A20">
              <w:rPr>
                <w:rFonts w:ascii="Times New Roman" w:eastAsia="Times New Roman" w:hAnsi="Times New Roman" w:cs="Times New Roman"/>
                <w:b/>
                <w:color w:val="000000"/>
              </w:rPr>
              <w:t xml:space="preserve"> потреби </w:t>
            </w:r>
            <w:proofErr w:type="spellStart"/>
            <w:r w:rsidRPr="00A95A20">
              <w:rPr>
                <w:rFonts w:ascii="Times New Roman" w:eastAsia="Times New Roman" w:hAnsi="Times New Roman" w:cs="Times New Roman"/>
                <w:b/>
                <w:color w:val="000000"/>
              </w:rPr>
              <w:t>Замовника</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кількості</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транспортних</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засобів</w:t>
            </w:r>
            <w:proofErr w:type="spellEnd"/>
            <w:r w:rsidRPr="00A95A20">
              <w:rPr>
                <w:rFonts w:ascii="Times New Roman" w:eastAsia="Times New Roman" w:hAnsi="Times New Roman" w:cs="Times New Roman"/>
                <w:b/>
                <w:color w:val="000000"/>
              </w:rPr>
              <w:t>).</w:t>
            </w:r>
          </w:p>
        </w:tc>
      </w:tr>
      <w:tr w:rsidR="001477F9" w:rsidRPr="00922853" w14:paraId="4CE223D3" w14:textId="77777777" w:rsidTr="732AF9A7">
        <w:trPr>
          <w:trHeight w:val="58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C991C1"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E96A1C" w14:textId="77777777" w:rsidR="001477F9" w:rsidRPr="00A95A20" w:rsidRDefault="001477F9"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Супроводжувальні</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документи</w:t>
            </w:r>
            <w:proofErr w:type="spellEnd"/>
            <w:r w:rsidRPr="00A95A20">
              <w:rPr>
                <w:rFonts w:ascii="Times New Roman" w:eastAsia="Times New Roman" w:hAnsi="Times New Roman" w:cs="Times New Roman"/>
                <w:b/>
                <w:bCs/>
                <w:color w:val="000000"/>
                <w:lang w:eastAsia="ru-RU"/>
              </w:rPr>
              <w:t xml:space="preserve"> поставки:</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47EDCA" w14:textId="77777777" w:rsidR="00137304" w:rsidRPr="00A95A20" w:rsidRDefault="00137304" w:rsidP="00A95A20">
            <w:pPr>
              <w:spacing w:after="0" w:line="240" w:lineRule="auto"/>
              <w:jc w:val="both"/>
              <w:rPr>
                <w:rFonts w:ascii="Times New Roman" w:eastAsia="Times New Roman" w:hAnsi="Times New Roman" w:cs="Times New Roman"/>
                <w:color w:val="000000"/>
                <w:lang w:val="uk-UA" w:eastAsia="ru-RU"/>
              </w:rPr>
            </w:pPr>
            <w:r w:rsidRPr="00A95A20">
              <w:rPr>
                <w:rFonts w:ascii="Times New Roman" w:eastAsia="Times New Roman" w:hAnsi="Times New Roman" w:cs="Times New Roman"/>
                <w:color w:val="000000"/>
                <w:lang w:eastAsia="ru-RU"/>
              </w:rPr>
              <w:t xml:space="preserve">- </w:t>
            </w:r>
            <w:r w:rsidRPr="00A95A20">
              <w:rPr>
                <w:rFonts w:ascii="Times New Roman" w:eastAsia="Times New Roman" w:hAnsi="Times New Roman" w:cs="Times New Roman"/>
                <w:color w:val="000000"/>
                <w:lang w:val="uk-UA" w:eastAsia="ru-RU"/>
              </w:rPr>
              <w:t>договір;</w:t>
            </w:r>
          </w:p>
          <w:p w14:paraId="608AEE3A" w14:textId="466121E0" w:rsidR="00433CB2" w:rsidRPr="00A95A20" w:rsidRDefault="00137304" w:rsidP="00A95A20">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color w:val="000000"/>
                <w:lang w:val="uk-UA" w:eastAsia="ru-RU"/>
              </w:rPr>
              <w:t xml:space="preserve">- </w:t>
            </w:r>
            <w:proofErr w:type="spellStart"/>
            <w:r w:rsidRPr="00A95A20">
              <w:rPr>
                <w:rFonts w:ascii="Times New Roman" w:eastAsia="Times New Roman" w:hAnsi="Times New Roman" w:cs="Times New Roman"/>
                <w:color w:val="000000"/>
                <w:lang w:eastAsia="ru-RU"/>
              </w:rPr>
              <w:t>оригінал</w:t>
            </w:r>
            <w:proofErr w:type="spellEnd"/>
            <w:r w:rsidRPr="00A95A20">
              <w:rPr>
                <w:rFonts w:ascii="Times New Roman" w:eastAsia="Times New Roman" w:hAnsi="Times New Roman" w:cs="Times New Roman"/>
                <w:color w:val="000000"/>
                <w:lang w:eastAsia="ru-RU"/>
              </w:rPr>
              <w:t xml:space="preserve"> </w:t>
            </w:r>
            <w:proofErr w:type="spellStart"/>
            <w:r w:rsidRPr="00A95A20">
              <w:rPr>
                <w:rFonts w:ascii="Times New Roman" w:eastAsia="Times New Roman" w:hAnsi="Times New Roman" w:cs="Times New Roman"/>
                <w:color w:val="000000"/>
                <w:lang w:eastAsia="ru-RU"/>
              </w:rPr>
              <w:t>рахунку</w:t>
            </w:r>
            <w:proofErr w:type="spellEnd"/>
            <w:r w:rsidRPr="00A95A20">
              <w:rPr>
                <w:rFonts w:ascii="Times New Roman" w:eastAsia="Times New Roman" w:hAnsi="Times New Roman" w:cs="Times New Roman"/>
                <w:color w:val="000000"/>
                <w:lang w:eastAsia="ru-RU"/>
              </w:rPr>
              <w:t>; </w:t>
            </w:r>
          </w:p>
        </w:tc>
      </w:tr>
      <w:tr w:rsidR="001477F9" w:rsidRPr="00922853" w14:paraId="3A196A8E" w14:textId="77777777" w:rsidTr="732AF9A7">
        <w:trPr>
          <w:trHeight w:val="88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E613BA" w14:textId="7BE350A5" w:rsidR="001477F9" w:rsidRPr="00A2576D" w:rsidRDefault="00A2576D" w:rsidP="001477F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8FAE0C" w14:textId="77777777" w:rsidR="001477F9" w:rsidRPr="00A95A20" w:rsidRDefault="001477F9"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Умови</w:t>
            </w:r>
            <w:proofErr w:type="spellEnd"/>
            <w:r w:rsidRPr="00A95A20">
              <w:rPr>
                <w:rFonts w:ascii="Times New Roman" w:eastAsia="Times New Roman" w:hAnsi="Times New Roman" w:cs="Times New Roman"/>
                <w:b/>
                <w:bCs/>
                <w:color w:val="000000"/>
                <w:lang w:eastAsia="ru-RU"/>
              </w:rPr>
              <w:t xml:space="preserve"> та </w:t>
            </w:r>
            <w:proofErr w:type="spellStart"/>
            <w:r w:rsidRPr="00A95A20">
              <w:rPr>
                <w:rFonts w:ascii="Times New Roman" w:eastAsia="Times New Roman" w:hAnsi="Times New Roman" w:cs="Times New Roman"/>
                <w:b/>
                <w:bCs/>
                <w:color w:val="000000"/>
                <w:lang w:eastAsia="ru-RU"/>
              </w:rPr>
              <w:t>спосіб</w:t>
            </w:r>
            <w:proofErr w:type="spellEnd"/>
            <w:r w:rsidRPr="00A95A20">
              <w:rPr>
                <w:rFonts w:ascii="Times New Roman" w:eastAsia="Times New Roman" w:hAnsi="Times New Roman" w:cs="Times New Roman"/>
                <w:b/>
                <w:bCs/>
                <w:color w:val="000000"/>
                <w:lang w:eastAsia="ru-RU"/>
              </w:rPr>
              <w:t xml:space="preserve"> оплати, порядок </w:t>
            </w:r>
            <w:proofErr w:type="spellStart"/>
            <w:r w:rsidRPr="00A95A20">
              <w:rPr>
                <w:rFonts w:ascii="Times New Roman" w:eastAsia="Times New Roman" w:hAnsi="Times New Roman" w:cs="Times New Roman"/>
                <w:b/>
                <w:bCs/>
                <w:color w:val="000000"/>
                <w:lang w:eastAsia="ru-RU"/>
              </w:rPr>
              <w:t>ціноутворення</w:t>
            </w:r>
            <w:proofErr w:type="spellEnd"/>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2AB42A" w14:textId="028D3A39" w:rsidR="00137304" w:rsidRPr="00A95A20" w:rsidRDefault="007B22DD" w:rsidP="00A2576D">
            <w:pPr>
              <w:spacing w:after="0" w:line="240" w:lineRule="auto"/>
              <w:jc w:val="both"/>
              <w:rPr>
                <w:rFonts w:ascii="Times New Roman" w:eastAsia="Times New Roman" w:hAnsi="Times New Roman" w:cs="Times New Roman"/>
                <w:lang w:val="uk-UA" w:eastAsia="ru-RU"/>
              </w:rPr>
            </w:pPr>
            <w:r w:rsidRPr="00A95A20">
              <w:rPr>
                <w:rFonts w:ascii="Times New Roman" w:eastAsia="Times New Roman" w:hAnsi="Times New Roman" w:cs="Times New Roman"/>
                <w:color w:val="000000"/>
                <w:lang w:val="uk-UA" w:eastAsia="ru-RU"/>
              </w:rPr>
              <w:t>Оплата відбувається</w:t>
            </w:r>
            <w:r w:rsidR="002D6E9F" w:rsidRPr="00A95A20">
              <w:rPr>
                <w:rFonts w:ascii="Times New Roman" w:eastAsia="Times New Roman" w:hAnsi="Times New Roman" w:cs="Times New Roman"/>
                <w:color w:val="000000"/>
                <w:lang w:val="uk-UA" w:eastAsia="ru-RU"/>
              </w:rPr>
              <w:t xml:space="preserve"> </w:t>
            </w:r>
            <w:r w:rsidR="001477F9" w:rsidRPr="00A95A20">
              <w:rPr>
                <w:rFonts w:ascii="Times New Roman" w:eastAsia="Times New Roman" w:hAnsi="Times New Roman" w:cs="Times New Roman"/>
                <w:color w:val="000000"/>
                <w:lang w:eastAsia="ru-RU"/>
              </w:rPr>
              <w:t xml:space="preserve">на </w:t>
            </w:r>
            <w:proofErr w:type="spellStart"/>
            <w:r w:rsidR="001477F9" w:rsidRPr="00A95A20">
              <w:rPr>
                <w:rFonts w:ascii="Times New Roman" w:eastAsia="Times New Roman" w:hAnsi="Times New Roman" w:cs="Times New Roman"/>
                <w:color w:val="000000"/>
                <w:lang w:eastAsia="ru-RU"/>
              </w:rPr>
              <w:t>підставі</w:t>
            </w:r>
            <w:proofErr w:type="spellEnd"/>
            <w:r w:rsidR="001477F9" w:rsidRPr="00A95A20">
              <w:rPr>
                <w:rFonts w:ascii="Times New Roman" w:eastAsia="Times New Roman" w:hAnsi="Times New Roman" w:cs="Times New Roman"/>
                <w:color w:val="000000"/>
                <w:lang w:eastAsia="ru-RU"/>
              </w:rPr>
              <w:t xml:space="preserve"> </w:t>
            </w:r>
            <w:proofErr w:type="spellStart"/>
            <w:r w:rsidR="001477F9" w:rsidRPr="00A95A20">
              <w:rPr>
                <w:rFonts w:ascii="Times New Roman" w:eastAsia="Times New Roman" w:hAnsi="Times New Roman" w:cs="Times New Roman"/>
                <w:color w:val="000000"/>
                <w:lang w:eastAsia="ru-RU"/>
              </w:rPr>
              <w:t>укладеного</w:t>
            </w:r>
            <w:proofErr w:type="spellEnd"/>
            <w:r w:rsidR="001477F9" w:rsidRPr="00A95A20">
              <w:rPr>
                <w:rFonts w:ascii="Times New Roman" w:eastAsia="Times New Roman" w:hAnsi="Times New Roman" w:cs="Times New Roman"/>
                <w:color w:val="000000"/>
                <w:lang w:eastAsia="ru-RU"/>
              </w:rPr>
              <w:t xml:space="preserve"> договору</w:t>
            </w:r>
            <w:r w:rsidR="00137304" w:rsidRPr="00A95A20">
              <w:rPr>
                <w:rFonts w:ascii="Times New Roman" w:eastAsia="Times New Roman" w:hAnsi="Times New Roman" w:cs="Times New Roman"/>
                <w:color w:val="000000"/>
                <w:lang w:val="uk-UA" w:eastAsia="ru-RU"/>
              </w:rPr>
              <w:t xml:space="preserve"> та/або рахунку</w:t>
            </w:r>
            <w:r w:rsidR="001477F9" w:rsidRPr="00A95A20">
              <w:rPr>
                <w:rFonts w:ascii="Times New Roman" w:eastAsia="Times New Roman" w:hAnsi="Times New Roman" w:cs="Times New Roman"/>
                <w:color w:val="000000"/>
                <w:lang w:eastAsia="ru-RU"/>
              </w:rPr>
              <w:t xml:space="preserve"> по </w:t>
            </w:r>
            <w:proofErr w:type="spellStart"/>
            <w:r w:rsidR="001477F9" w:rsidRPr="00A95A20">
              <w:rPr>
                <w:rFonts w:ascii="Times New Roman" w:eastAsia="Times New Roman" w:hAnsi="Times New Roman" w:cs="Times New Roman"/>
                <w:color w:val="000000"/>
                <w:lang w:eastAsia="ru-RU"/>
              </w:rPr>
              <w:t>безготівковому</w:t>
            </w:r>
            <w:proofErr w:type="spellEnd"/>
            <w:r w:rsidR="001477F9" w:rsidRPr="00A95A20">
              <w:rPr>
                <w:rFonts w:ascii="Times New Roman" w:eastAsia="Times New Roman" w:hAnsi="Times New Roman" w:cs="Times New Roman"/>
                <w:color w:val="000000"/>
                <w:lang w:eastAsia="ru-RU"/>
              </w:rPr>
              <w:t xml:space="preserve"> </w:t>
            </w:r>
            <w:proofErr w:type="spellStart"/>
            <w:r w:rsidR="008E3C10" w:rsidRPr="00A95A20">
              <w:rPr>
                <w:rFonts w:ascii="Times New Roman" w:eastAsia="Times New Roman" w:hAnsi="Times New Roman" w:cs="Times New Roman"/>
                <w:color w:val="000000"/>
                <w:lang w:val="uk-UA" w:eastAsia="ru-RU"/>
              </w:rPr>
              <w:t>розра</w:t>
            </w:r>
            <w:r w:rsidR="001477F9" w:rsidRPr="00A95A20">
              <w:rPr>
                <w:rFonts w:ascii="Times New Roman" w:eastAsia="Times New Roman" w:hAnsi="Times New Roman" w:cs="Times New Roman"/>
                <w:color w:val="000000"/>
                <w:lang w:eastAsia="ru-RU"/>
              </w:rPr>
              <w:t>хунку</w:t>
            </w:r>
            <w:proofErr w:type="spellEnd"/>
            <w:r w:rsidR="00137304" w:rsidRPr="00A95A20">
              <w:rPr>
                <w:rFonts w:ascii="Times New Roman" w:eastAsia="Times New Roman" w:hAnsi="Times New Roman" w:cs="Times New Roman"/>
                <w:color w:val="000000"/>
                <w:lang w:val="uk-UA" w:eastAsia="ru-RU"/>
              </w:rPr>
              <w:t>.</w:t>
            </w:r>
            <w:r w:rsidR="004313D2" w:rsidRPr="00A95A20">
              <w:rPr>
                <w:rFonts w:ascii="Times New Roman" w:eastAsia="Times New Roman" w:hAnsi="Times New Roman" w:cs="Times New Roman"/>
                <w:lang w:val="uk-UA" w:eastAsia="ru-RU"/>
              </w:rPr>
              <w:t xml:space="preserve"> </w:t>
            </w:r>
          </w:p>
          <w:p w14:paraId="566D4C6A" w14:textId="5F1454DE" w:rsidR="00CC1482" w:rsidRPr="00A95A20" w:rsidRDefault="004313D2" w:rsidP="00A95A20">
            <w:pPr>
              <w:spacing w:after="0" w:line="240" w:lineRule="auto"/>
              <w:jc w:val="both"/>
              <w:rPr>
                <w:rFonts w:ascii="Times New Roman" w:eastAsia="Times New Roman" w:hAnsi="Times New Roman" w:cs="Times New Roman"/>
                <w:color w:val="000000"/>
                <w:lang w:val="uk-UA" w:eastAsia="ru-RU"/>
              </w:rPr>
            </w:pPr>
            <w:proofErr w:type="spellStart"/>
            <w:r w:rsidRPr="00A95A20">
              <w:rPr>
                <w:rFonts w:ascii="Times New Roman" w:eastAsia="Times New Roman" w:hAnsi="Times New Roman" w:cs="Times New Roman"/>
                <w:lang w:eastAsia="ru-RU"/>
              </w:rPr>
              <w:t>Договір</w:t>
            </w:r>
            <w:proofErr w:type="spellEnd"/>
            <w:r w:rsidR="00137304" w:rsidRPr="00A95A20">
              <w:rPr>
                <w:rFonts w:ascii="Times New Roman" w:eastAsia="Times New Roman" w:hAnsi="Times New Roman" w:cs="Times New Roman"/>
                <w:lang w:val="uk-UA" w:eastAsia="ru-RU"/>
              </w:rPr>
              <w:t>и</w:t>
            </w:r>
            <w:r w:rsidRPr="00A95A20">
              <w:rPr>
                <w:rFonts w:ascii="Times New Roman" w:eastAsia="Times New Roman" w:hAnsi="Times New Roman" w:cs="Times New Roman"/>
                <w:lang w:eastAsia="ru-RU"/>
              </w:rPr>
              <w:t xml:space="preserve"> </w:t>
            </w:r>
            <w:proofErr w:type="spellStart"/>
            <w:r w:rsidRPr="00A95A20">
              <w:rPr>
                <w:rFonts w:ascii="Times New Roman" w:eastAsia="Times New Roman" w:hAnsi="Times New Roman" w:cs="Times New Roman"/>
                <w:lang w:eastAsia="ru-RU"/>
              </w:rPr>
              <w:t>буд</w:t>
            </w:r>
            <w:r w:rsidR="00137304" w:rsidRPr="00A95A20">
              <w:rPr>
                <w:rFonts w:ascii="Times New Roman" w:eastAsia="Times New Roman" w:hAnsi="Times New Roman" w:cs="Times New Roman"/>
                <w:lang w:val="uk-UA" w:eastAsia="ru-RU"/>
              </w:rPr>
              <w:t>уть</w:t>
            </w:r>
            <w:proofErr w:type="spellEnd"/>
            <w:r w:rsidRPr="00A95A20">
              <w:rPr>
                <w:rFonts w:ascii="Times New Roman" w:eastAsia="Times New Roman" w:hAnsi="Times New Roman" w:cs="Times New Roman"/>
                <w:lang w:eastAsia="ru-RU"/>
              </w:rPr>
              <w:t xml:space="preserve"> уклад</w:t>
            </w:r>
            <w:proofErr w:type="spellStart"/>
            <w:r w:rsidR="00137304" w:rsidRPr="00A95A20">
              <w:rPr>
                <w:rFonts w:ascii="Times New Roman" w:eastAsia="Times New Roman" w:hAnsi="Times New Roman" w:cs="Times New Roman"/>
                <w:lang w:val="uk-UA" w:eastAsia="ru-RU"/>
              </w:rPr>
              <w:t>атися</w:t>
            </w:r>
            <w:proofErr w:type="spellEnd"/>
            <w:r w:rsidRPr="00A95A20">
              <w:rPr>
                <w:rFonts w:ascii="Times New Roman" w:eastAsia="Times New Roman" w:hAnsi="Times New Roman" w:cs="Times New Roman"/>
                <w:lang w:eastAsia="ru-RU"/>
              </w:rPr>
              <w:t xml:space="preserve"> </w:t>
            </w:r>
            <w:r w:rsidR="00137304" w:rsidRPr="00A95A20">
              <w:rPr>
                <w:rFonts w:ascii="Times New Roman" w:eastAsia="Times New Roman" w:hAnsi="Times New Roman" w:cs="Times New Roman"/>
                <w:lang w:val="uk-UA" w:eastAsia="ru-RU"/>
              </w:rPr>
              <w:t>і</w:t>
            </w:r>
            <w:r w:rsidRPr="00A95A20">
              <w:rPr>
                <w:rFonts w:ascii="Times New Roman" w:eastAsia="Times New Roman" w:hAnsi="Times New Roman" w:cs="Times New Roman"/>
                <w:lang w:eastAsia="ru-RU"/>
              </w:rPr>
              <w:t xml:space="preserve">з </w:t>
            </w:r>
            <w:proofErr w:type="spellStart"/>
            <w:r w:rsidRPr="00A95A20">
              <w:rPr>
                <w:rFonts w:ascii="Times New Roman" w:eastAsia="Times New Roman" w:hAnsi="Times New Roman" w:cs="Times New Roman"/>
                <w:lang w:eastAsia="ru-RU"/>
              </w:rPr>
              <w:t>трьома</w:t>
            </w:r>
            <w:proofErr w:type="spellEnd"/>
            <w:r w:rsidR="00137304" w:rsidRPr="00A95A20">
              <w:rPr>
                <w:rFonts w:ascii="Times New Roman" w:eastAsia="Times New Roman" w:hAnsi="Times New Roman" w:cs="Times New Roman"/>
                <w:lang w:val="uk-UA" w:eastAsia="ru-RU"/>
              </w:rPr>
              <w:t>,</w:t>
            </w:r>
            <w:r w:rsidRPr="00A95A20">
              <w:rPr>
                <w:rFonts w:ascii="Times New Roman" w:eastAsia="Times New Roman" w:hAnsi="Times New Roman" w:cs="Times New Roman"/>
                <w:lang w:eastAsia="ru-RU"/>
              </w:rPr>
              <w:t xml:space="preserve"> </w:t>
            </w:r>
            <w:proofErr w:type="spellStart"/>
            <w:r w:rsidRPr="00A95A20">
              <w:rPr>
                <w:rFonts w:ascii="Times New Roman" w:eastAsia="Times New Roman" w:hAnsi="Times New Roman" w:cs="Times New Roman"/>
                <w:lang w:eastAsia="ru-RU"/>
              </w:rPr>
              <w:t>зазначеними</w:t>
            </w:r>
            <w:proofErr w:type="spellEnd"/>
            <w:r w:rsidR="00137304" w:rsidRPr="00A95A20">
              <w:rPr>
                <w:rFonts w:ascii="Times New Roman" w:eastAsia="Times New Roman" w:hAnsi="Times New Roman" w:cs="Times New Roman"/>
                <w:lang w:val="uk-UA" w:eastAsia="ru-RU"/>
              </w:rPr>
              <w:t xml:space="preserve"> у п.1. ТЗ, </w:t>
            </w:r>
            <w:proofErr w:type="spellStart"/>
            <w:r w:rsidRPr="00A95A20">
              <w:rPr>
                <w:rFonts w:ascii="Times New Roman" w:eastAsia="Times New Roman" w:hAnsi="Times New Roman" w:cs="Times New Roman"/>
                <w:lang w:eastAsia="ru-RU"/>
              </w:rPr>
              <w:t>юридичними</w:t>
            </w:r>
            <w:proofErr w:type="spellEnd"/>
            <w:r w:rsidRPr="00A95A20">
              <w:rPr>
                <w:rFonts w:ascii="Times New Roman" w:eastAsia="Times New Roman" w:hAnsi="Times New Roman" w:cs="Times New Roman"/>
                <w:lang w:eastAsia="ru-RU"/>
              </w:rPr>
              <w:t xml:space="preserve"> особами </w:t>
            </w:r>
            <w:proofErr w:type="spellStart"/>
            <w:r w:rsidRPr="00A95A20">
              <w:rPr>
                <w:rFonts w:ascii="Times New Roman" w:eastAsia="Times New Roman" w:hAnsi="Times New Roman" w:cs="Times New Roman"/>
                <w:lang w:eastAsia="ru-RU"/>
              </w:rPr>
              <w:t>Замовника</w:t>
            </w:r>
            <w:proofErr w:type="spellEnd"/>
            <w:r w:rsidR="00137304" w:rsidRPr="00A95A20">
              <w:rPr>
                <w:rFonts w:ascii="Times New Roman" w:eastAsia="Times New Roman" w:hAnsi="Times New Roman" w:cs="Times New Roman"/>
                <w:lang w:val="uk-UA" w:eastAsia="ru-RU"/>
              </w:rPr>
              <w:t xml:space="preserve">.  </w:t>
            </w:r>
          </w:p>
        </w:tc>
      </w:tr>
      <w:tr w:rsidR="001477F9" w:rsidRPr="00922853" w14:paraId="048F3F24" w14:textId="77777777" w:rsidTr="732AF9A7">
        <w:trPr>
          <w:trHeight w:val="11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19A093" w14:textId="6F43B04D" w:rsidR="001477F9" w:rsidRPr="00A2576D" w:rsidRDefault="00A2576D" w:rsidP="001477F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32232E" w14:textId="77777777" w:rsidR="001477F9" w:rsidRPr="00A95A20" w:rsidRDefault="001477F9" w:rsidP="00A95A20">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b/>
                <w:bCs/>
                <w:color w:val="000000"/>
                <w:lang w:eastAsia="ru-RU"/>
              </w:rPr>
              <w:t xml:space="preserve">Порядок </w:t>
            </w:r>
            <w:proofErr w:type="spellStart"/>
            <w:proofErr w:type="gramStart"/>
            <w:r w:rsidRPr="00A95A20">
              <w:rPr>
                <w:rFonts w:ascii="Times New Roman" w:eastAsia="Times New Roman" w:hAnsi="Times New Roman" w:cs="Times New Roman"/>
                <w:b/>
                <w:bCs/>
                <w:color w:val="000000"/>
                <w:lang w:eastAsia="ru-RU"/>
              </w:rPr>
              <w:t>подання</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пропозиції</w:t>
            </w:r>
            <w:proofErr w:type="spellEnd"/>
            <w:proofErr w:type="gramEnd"/>
            <w:r w:rsidRPr="00A95A20">
              <w:rPr>
                <w:rFonts w:ascii="Times New Roman" w:eastAsia="Times New Roman" w:hAnsi="Times New Roman" w:cs="Times New Roman"/>
                <w:b/>
                <w:bCs/>
                <w:color w:val="000000"/>
                <w:lang w:eastAsia="ru-RU"/>
              </w:rPr>
              <w:t>:</w:t>
            </w:r>
          </w:p>
          <w:p w14:paraId="647C9E9C" w14:textId="77777777" w:rsidR="001477F9" w:rsidRPr="00A95A20" w:rsidRDefault="001477F9" w:rsidP="00A95A20">
            <w:pPr>
              <w:spacing w:after="0" w:line="240" w:lineRule="auto"/>
              <w:jc w:val="both"/>
              <w:rPr>
                <w:rFonts w:ascii="Times New Roman" w:eastAsia="Times New Roman" w:hAnsi="Times New Roman" w:cs="Times New Roman"/>
                <w:lang w:eastAsia="ru-RU"/>
              </w:rPr>
            </w:pPr>
            <w:r w:rsidRPr="00A95A20">
              <w:rPr>
                <w:rFonts w:ascii="Times New Roman" w:eastAsia="Times New Roman" w:hAnsi="Times New Roman" w:cs="Times New Roman"/>
                <w:b/>
                <w:bCs/>
                <w:color w:val="000000"/>
                <w:lang w:eastAsia="ru-RU"/>
              </w:rPr>
              <w:t> </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7659C9" w14:textId="6EA637A1" w:rsidR="00137304" w:rsidRPr="00A95A20" w:rsidRDefault="00137304" w:rsidP="00A95A20">
            <w:pPr>
              <w:pBdr>
                <w:top w:val="nil"/>
                <w:left w:val="nil"/>
                <w:bottom w:val="nil"/>
                <w:right w:val="nil"/>
                <w:between w:val="nil"/>
              </w:pBdr>
              <w:spacing w:after="0" w:line="240" w:lineRule="auto"/>
              <w:ind w:firstLine="208"/>
              <w:jc w:val="both"/>
              <w:rPr>
                <w:rFonts w:ascii="Times New Roman" w:eastAsia="Times New Roman" w:hAnsi="Times New Roman" w:cs="Times New Roman"/>
                <w:color w:val="000000"/>
              </w:rPr>
            </w:pPr>
            <w:r w:rsidRPr="00A95A20">
              <w:rPr>
                <w:rFonts w:ascii="Times New Roman" w:eastAsia="Times New Roman" w:hAnsi="Times New Roman" w:cs="Times New Roman"/>
                <w:color w:val="000000"/>
                <w:lang w:val="uk-UA"/>
              </w:rPr>
              <w:t>П</w:t>
            </w:r>
            <w:proofErr w:type="spellStart"/>
            <w:r w:rsidRPr="00A95A20">
              <w:rPr>
                <w:rFonts w:ascii="Times New Roman" w:eastAsia="Times New Roman" w:hAnsi="Times New Roman" w:cs="Times New Roman"/>
                <w:color w:val="000000"/>
              </w:rPr>
              <w:t>ропозиція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подається</w:t>
            </w:r>
            <w:proofErr w:type="spellEnd"/>
            <w:r w:rsidRPr="00A95A20">
              <w:rPr>
                <w:rFonts w:ascii="Times New Roman" w:eastAsia="Times New Roman" w:hAnsi="Times New Roman" w:cs="Times New Roman"/>
                <w:color w:val="000000"/>
              </w:rPr>
              <w:t xml:space="preserve"> в </w:t>
            </w:r>
            <w:proofErr w:type="spellStart"/>
            <w:r w:rsidRPr="00A95A20">
              <w:rPr>
                <w:rFonts w:ascii="Times New Roman" w:eastAsia="Times New Roman" w:hAnsi="Times New Roman" w:cs="Times New Roman"/>
                <w:color w:val="000000"/>
              </w:rPr>
              <w:t>електронному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вигляді</w:t>
            </w:r>
            <w:proofErr w:type="spellEnd"/>
            <w:r w:rsidRPr="00A95A20">
              <w:rPr>
                <w:rFonts w:ascii="Times New Roman" w:eastAsia="Times New Roman" w:hAnsi="Times New Roman" w:cs="Times New Roman"/>
                <w:color w:val="000000"/>
              </w:rPr>
              <w:t xml:space="preserve"> шляхом </w:t>
            </w:r>
            <w:proofErr w:type="spellStart"/>
            <w:r w:rsidRPr="00A95A20">
              <w:rPr>
                <w:rFonts w:ascii="Times New Roman" w:eastAsia="Times New Roman" w:hAnsi="Times New Roman" w:cs="Times New Roman"/>
                <w:color w:val="000000"/>
              </w:rPr>
              <w:t>надсилання</w:t>
            </w:r>
            <w:proofErr w:type="spellEnd"/>
            <w:r w:rsidRPr="00A95A20">
              <w:rPr>
                <w:rFonts w:ascii="Times New Roman" w:eastAsia="Times New Roman" w:hAnsi="Times New Roman" w:cs="Times New Roman"/>
                <w:color w:val="000000"/>
              </w:rPr>
              <w:t xml:space="preserve"> на </w:t>
            </w:r>
            <w:proofErr w:type="spellStart"/>
            <w:r w:rsidRPr="00A95A20">
              <w:rPr>
                <w:rFonts w:ascii="Times New Roman" w:eastAsia="Times New Roman" w:hAnsi="Times New Roman" w:cs="Times New Roman"/>
                <w:color w:val="000000"/>
              </w:rPr>
              <w:t>електронну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пошту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Замовника</w:t>
            </w:r>
            <w:proofErr w:type="spellEnd"/>
            <w:r w:rsidRPr="00A95A20">
              <w:rPr>
                <w:rFonts w:ascii="Times New Roman" w:eastAsia="Times New Roman" w:hAnsi="Times New Roman" w:cs="Times New Roman"/>
                <w:color w:val="000000"/>
              </w:rPr>
              <w:t xml:space="preserve"> </w:t>
            </w:r>
            <w:hyperlink r:id="rId11" w:history="1">
              <w:r w:rsidRPr="00A95A20">
                <w:rPr>
                  <w:rStyle w:val="af8"/>
                  <w:rFonts w:ascii="Times New Roman" w:hAnsi="Times New Roman" w:cs="Times New Roman"/>
                </w:rPr>
                <w:t>zakupivli@sos-ukraine.org</w:t>
              </w:r>
            </w:hyperlink>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завантаження</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файлів</w:t>
            </w:r>
            <w:proofErr w:type="spellEnd"/>
            <w:r w:rsidRPr="00A95A20">
              <w:rPr>
                <w:rFonts w:ascii="Times New Roman" w:eastAsia="Times New Roman" w:hAnsi="Times New Roman" w:cs="Times New Roman"/>
                <w:b/>
                <w:color w:val="000000"/>
              </w:rPr>
              <w:t xml:space="preserve"> у </w:t>
            </w:r>
            <w:proofErr w:type="spellStart"/>
            <w:r w:rsidRPr="00A95A20">
              <w:rPr>
                <w:rFonts w:ascii="Times New Roman" w:eastAsia="Times New Roman" w:hAnsi="Times New Roman" w:cs="Times New Roman"/>
                <w:b/>
                <w:color w:val="000000"/>
              </w:rPr>
              <w:t>форматі</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pdf</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jpg</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jpeg</w:t>
            </w:r>
            <w:proofErr w:type="spellEnd"/>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b/>
                <w:color w:val="000000"/>
              </w:rPr>
              <w:t>тощо</w:t>
            </w:r>
            <w:proofErr w:type="spellEnd"/>
            <w:r w:rsidRPr="00A95A20">
              <w:rPr>
                <w:rFonts w:ascii="Times New Roman" w:eastAsia="Times New Roman" w:hAnsi="Times New Roman" w:cs="Times New Roman"/>
                <w:b/>
                <w:color w:val="000000"/>
              </w:rPr>
              <w:t xml:space="preserve">) </w:t>
            </w:r>
            <w:r w:rsidRPr="00A95A20">
              <w:rPr>
                <w:rFonts w:ascii="Times New Roman" w:eastAsia="Times New Roman" w:hAnsi="Times New Roman" w:cs="Times New Roman"/>
                <w:color w:val="000000"/>
              </w:rPr>
              <w:t xml:space="preserve">у </w:t>
            </w:r>
            <w:proofErr w:type="spellStart"/>
            <w:r w:rsidRPr="00A95A20">
              <w:rPr>
                <w:rFonts w:ascii="Times New Roman" w:eastAsia="Times New Roman" w:hAnsi="Times New Roman" w:cs="Times New Roman"/>
                <w:color w:val="000000"/>
              </w:rPr>
              <w:t>яких</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зазначається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інформація</w:t>
            </w:r>
            <w:proofErr w:type="spellEnd"/>
            <w:r w:rsidRPr="00A95A20">
              <w:rPr>
                <w:rFonts w:ascii="Times New Roman" w:eastAsia="Times New Roman" w:hAnsi="Times New Roman" w:cs="Times New Roman"/>
                <w:color w:val="000000"/>
              </w:rPr>
              <w:t xml:space="preserve"> про </w:t>
            </w:r>
            <w:proofErr w:type="spellStart"/>
            <w:r w:rsidRPr="00A95A20">
              <w:rPr>
                <w:rFonts w:ascii="Times New Roman" w:eastAsia="Times New Roman" w:hAnsi="Times New Roman" w:cs="Times New Roman"/>
                <w:color w:val="000000"/>
              </w:rPr>
              <w:t>ціну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інші</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критерії</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оцінки</w:t>
            </w:r>
            <w:proofErr w:type="spellEnd"/>
            <w:r w:rsidRPr="00A95A20">
              <w:rPr>
                <w:rFonts w:ascii="Times New Roman" w:eastAsia="Times New Roman" w:hAnsi="Times New Roman" w:cs="Times New Roman"/>
                <w:color w:val="000000"/>
              </w:rPr>
              <w:t xml:space="preserve"> (у </w:t>
            </w:r>
            <w:proofErr w:type="spellStart"/>
            <w:r w:rsidRPr="00A95A20">
              <w:rPr>
                <w:rFonts w:ascii="Times New Roman" w:eastAsia="Times New Roman" w:hAnsi="Times New Roman" w:cs="Times New Roman"/>
                <w:color w:val="000000"/>
              </w:rPr>
              <w:t>разі</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їх</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установлення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замовником</w:t>
            </w:r>
            <w:proofErr w:type="spellEnd"/>
            <w:r w:rsidRPr="00A95A20">
              <w:rPr>
                <w:rFonts w:ascii="Times New Roman" w:eastAsia="Times New Roman" w:hAnsi="Times New Roman" w:cs="Times New Roman"/>
                <w:color w:val="000000"/>
              </w:rPr>
              <w:t>)</w:t>
            </w:r>
            <w:r w:rsidR="00A2576D">
              <w:rPr>
                <w:rFonts w:ascii="Times New Roman" w:eastAsia="Times New Roman" w:hAnsi="Times New Roman" w:cs="Times New Roman"/>
                <w:color w:val="000000"/>
                <w:lang w:val="uk-UA"/>
              </w:rPr>
              <w:t>. Учасник у складі своєї пропозиції повинен надати наступні документи/інформацію</w:t>
            </w:r>
            <w:r w:rsidRPr="00A95A20">
              <w:rPr>
                <w:rFonts w:ascii="Times New Roman" w:eastAsia="Times New Roman" w:hAnsi="Times New Roman" w:cs="Times New Roman"/>
                <w:color w:val="000000"/>
              </w:rPr>
              <w:t>:</w:t>
            </w:r>
          </w:p>
          <w:p w14:paraId="715F6A55" w14:textId="650A4063" w:rsidR="00137304" w:rsidRDefault="00137304" w:rsidP="00A95A20">
            <w:pPr>
              <w:pBdr>
                <w:top w:val="nil"/>
                <w:left w:val="nil"/>
                <w:bottom w:val="nil"/>
                <w:right w:val="nil"/>
                <w:between w:val="nil"/>
              </w:pBdr>
              <w:spacing w:after="0" w:line="240" w:lineRule="auto"/>
              <w:ind w:firstLine="208"/>
              <w:jc w:val="both"/>
              <w:rPr>
                <w:rFonts w:ascii="Times New Roman" w:eastAsia="Times New Roman" w:hAnsi="Times New Roman" w:cs="Times New Roman"/>
                <w:color w:val="000000"/>
                <w:lang w:val="uk-UA"/>
              </w:rPr>
            </w:pPr>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color w:val="000000"/>
              </w:rPr>
              <w:t>цінова</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пропозиція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згідно</w:t>
            </w:r>
            <w:proofErr w:type="spellEnd"/>
            <w:r w:rsidRPr="00A95A20">
              <w:rPr>
                <w:rFonts w:ascii="Times New Roman" w:eastAsia="Times New Roman" w:hAnsi="Times New Roman" w:cs="Times New Roman"/>
                <w:color w:val="000000"/>
              </w:rPr>
              <w:t xml:space="preserve"> з </w:t>
            </w:r>
            <w:proofErr w:type="spellStart"/>
            <w:r w:rsidRPr="00A95A20">
              <w:rPr>
                <w:rFonts w:ascii="Times New Roman" w:eastAsia="Times New Roman" w:hAnsi="Times New Roman" w:cs="Times New Roman"/>
                <w:b/>
                <w:color w:val="000000"/>
              </w:rPr>
              <w:t>Додатком</w:t>
            </w:r>
            <w:proofErr w:type="spellEnd"/>
            <w:r w:rsidRPr="00A95A20">
              <w:rPr>
                <w:rFonts w:ascii="Times New Roman" w:eastAsia="Times New Roman" w:hAnsi="Times New Roman" w:cs="Times New Roman"/>
                <w:b/>
                <w:color w:val="000000"/>
              </w:rPr>
              <w:t xml:space="preserve"> 1 </w:t>
            </w:r>
            <w:r w:rsidRPr="00A95A20">
              <w:rPr>
                <w:rFonts w:ascii="Times New Roman" w:eastAsia="Times New Roman" w:hAnsi="Times New Roman" w:cs="Times New Roman"/>
                <w:color w:val="000000"/>
              </w:rPr>
              <w:t>на</w:t>
            </w:r>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color w:val="000000"/>
              </w:rPr>
              <w:t>фірмовому</w:t>
            </w:r>
            <w:proofErr w:type="spellEnd"/>
            <w:r w:rsidRPr="00A95A20">
              <w:rPr>
                <w:rFonts w:ascii="Times New Roman" w:eastAsia="Times New Roman" w:hAnsi="Times New Roman" w:cs="Times New Roman"/>
                <w:color w:val="000000"/>
              </w:rPr>
              <w:t xml:space="preserve"> бланку </w:t>
            </w:r>
            <w:proofErr w:type="spellStart"/>
            <w:r w:rsidRPr="00A95A20">
              <w:rPr>
                <w:rFonts w:ascii="Times New Roman" w:eastAsia="Times New Roman" w:hAnsi="Times New Roman" w:cs="Times New Roman"/>
                <w:color w:val="000000"/>
              </w:rPr>
              <w:t>підприємства</w:t>
            </w:r>
            <w:proofErr w:type="spellEnd"/>
            <w:r w:rsidRPr="00A95A20">
              <w:rPr>
                <w:rFonts w:ascii="Times New Roman" w:eastAsia="Times New Roman" w:hAnsi="Times New Roman" w:cs="Times New Roman"/>
                <w:color w:val="000000"/>
              </w:rPr>
              <w:t xml:space="preserve"> - </w:t>
            </w:r>
            <w:proofErr w:type="spellStart"/>
            <w:r w:rsidRPr="00A95A20">
              <w:rPr>
                <w:rFonts w:ascii="Times New Roman" w:eastAsia="Times New Roman" w:hAnsi="Times New Roman" w:cs="Times New Roman"/>
                <w:color w:val="000000"/>
              </w:rPr>
              <w:t>постачальника</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послуг</w:t>
            </w:r>
            <w:proofErr w:type="spellEnd"/>
            <w:r w:rsidRPr="00A95A20">
              <w:rPr>
                <w:rFonts w:ascii="Times New Roman" w:eastAsia="Times New Roman" w:hAnsi="Times New Roman" w:cs="Times New Roman"/>
                <w:b/>
                <w:color w:val="000000"/>
              </w:rPr>
              <w:t>.</w:t>
            </w:r>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Ціна</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пропозиції</w:t>
            </w:r>
            <w:proofErr w:type="spellEnd"/>
            <w:r w:rsidRPr="00A95A20">
              <w:rPr>
                <w:rFonts w:ascii="Times New Roman" w:eastAsia="Times New Roman" w:hAnsi="Times New Roman" w:cs="Times New Roman"/>
                <w:color w:val="000000"/>
              </w:rPr>
              <w:t xml:space="preserve"> повинна </w:t>
            </w:r>
            <w:proofErr w:type="spellStart"/>
            <w:r w:rsidRPr="00A95A20">
              <w:rPr>
                <w:rFonts w:ascii="Times New Roman" w:eastAsia="Times New Roman" w:hAnsi="Times New Roman" w:cs="Times New Roman"/>
                <w:color w:val="000000"/>
              </w:rPr>
              <w:t>враховувати</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всі</w:t>
            </w:r>
            <w:proofErr w:type="spellEnd"/>
            <w:r w:rsidRPr="00A95A20">
              <w:rPr>
                <w:rFonts w:ascii="Times New Roman" w:eastAsia="Times New Roman" w:hAnsi="Times New Roman" w:cs="Times New Roman"/>
                <w:color w:val="000000"/>
              </w:rPr>
              <w:t xml:space="preserve"> без </w:t>
            </w:r>
            <w:proofErr w:type="spellStart"/>
            <w:r w:rsidRPr="00A95A20">
              <w:rPr>
                <w:rFonts w:ascii="Times New Roman" w:eastAsia="Times New Roman" w:hAnsi="Times New Roman" w:cs="Times New Roman"/>
                <w:color w:val="000000"/>
              </w:rPr>
              <w:t>виключення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витрати</w:t>
            </w:r>
            <w:proofErr w:type="spellEnd"/>
            <w:r w:rsidRPr="00A95A20">
              <w:rPr>
                <w:rFonts w:ascii="Times New Roman" w:eastAsia="Times New Roman" w:hAnsi="Times New Roman" w:cs="Times New Roman"/>
                <w:color w:val="000000"/>
              </w:rPr>
              <w:t xml:space="preserve"> в тому </w:t>
            </w:r>
            <w:proofErr w:type="spellStart"/>
            <w:r w:rsidRPr="00A95A20">
              <w:rPr>
                <w:rFonts w:ascii="Times New Roman" w:eastAsia="Times New Roman" w:hAnsi="Times New Roman" w:cs="Times New Roman"/>
                <w:color w:val="000000"/>
              </w:rPr>
              <w:t>числі</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податки</w:t>
            </w:r>
            <w:proofErr w:type="spellEnd"/>
            <w:r w:rsidRPr="00A95A20">
              <w:rPr>
                <w:rFonts w:ascii="Times New Roman" w:eastAsia="Times New Roman" w:hAnsi="Times New Roman" w:cs="Times New Roman"/>
                <w:color w:val="000000"/>
                <w:lang w:val="en-US"/>
              </w:rPr>
              <w:t xml:space="preserve"> </w:t>
            </w:r>
            <w:r w:rsidRPr="00A95A20">
              <w:rPr>
                <w:rFonts w:ascii="Times New Roman" w:eastAsia="Times New Roman" w:hAnsi="Times New Roman" w:cs="Times New Roman"/>
                <w:color w:val="000000"/>
                <w:lang w:val="uk-UA"/>
              </w:rPr>
              <w:t>і збори.</w:t>
            </w:r>
          </w:p>
          <w:p w14:paraId="5555011C" w14:textId="16A845FB" w:rsidR="00A2576D" w:rsidRPr="00A95A20" w:rsidRDefault="00A2576D" w:rsidP="00A95A20">
            <w:pPr>
              <w:pBdr>
                <w:top w:val="nil"/>
                <w:left w:val="nil"/>
                <w:bottom w:val="nil"/>
                <w:right w:val="nil"/>
                <w:between w:val="nil"/>
              </w:pBdr>
              <w:spacing w:after="0" w:line="240" w:lineRule="auto"/>
              <w:ind w:firstLine="208"/>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Лист (довідка тощо) із переліком умов страхування, які пропонує Учасник.</w:t>
            </w:r>
          </w:p>
          <w:p w14:paraId="3021F3DA" w14:textId="4150021C" w:rsidR="00637AF3" w:rsidRPr="00A95A20" w:rsidRDefault="00637AF3" w:rsidP="00A95A20">
            <w:pPr>
              <w:pBdr>
                <w:top w:val="nil"/>
                <w:left w:val="nil"/>
                <w:bottom w:val="nil"/>
                <w:right w:val="nil"/>
                <w:between w:val="nil"/>
              </w:pBdr>
              <w:spacing w:after="0" w:line="240" w:lineRule="auto"/>
              <w:ind w:firstLine="208"/>
              <w:jc w:val="both"/>
              <w:rPr>
                <w:rFonts w:ascii="Times New Roman" w:eastAsia="Times New Roman" w:hAnsi="Times New Roman" w:cs="Times New Roman"/>
                <w:color w:val="000000"/>
                <w:lang w:val="uk-UA"/>
              </w:rPr>
            </w:pPr>
            <w:r w:rsidRPr="00A95A20">
              <w:rPr>
                <w:rFonts w:ascii="Times New Roman" w:eastAsia="Times New Roman" w:hAnsi="Times New Roman" w:cs="Times New Roman"/>
                <w:color w:val="000000"/>
                <w:lang w:val="uk-UA"/>
              </w:rPr>
              <w:t>- Проект договору страхування КАСКО.</w:t>
            </w:r>
          </w:p>
          <w:p w14:paraId="747F1FD5" w14:textId="77777777" w:rsidR="00137304" w:rsidRPr="00A95A20" w:rsidRDefault="00137304" w:rsidP="00A2576D">
            <w:pPr>
              <w:pBdr>
                <w:top w:val="nil"/>
                <w:left w:val="nil"/>
                <w:bottom w:val="nil"/>
                <w:right w:val="nil"/>
                <w:between w:val="nil"/>
              </w:pBdr>
              <w:spacing w:after="0" w:line="240" w:lineRule="auto"/>
              <w:ind w:left="74" w:firstLine="130"/>
              <w:jc w:val="both"/>
              <w:rPr>
                <w:rFonts w:ascii="Times New Roman" w:eastAsia="Times New Roman" w:hAnsi="Times New Roman" w:cs="Times New Roman"/>
                <w:color w:val="000000"/>
              </w:rPr>
            </w:pPr>
            <w:r w:rsidRPr="00A95A20">
              <w:rPr>
                <w:rFonts w:ascii="Times New Roman" w:eastAsia="Times New Roman" w:hAnsi="Times New Roman" w:cs="Times New Roman"/>
                <w:color w:val="000000"/>
              </w:rPr>
              <w:t>-</w:t>
            </w:r>
            <w:r w:rsidRPr="00A95A20">
              <w:rPr>
                <w:rFonts w:ascii="Times New Roman" w:eastAsia="Times New Roman" w:hAnsi="Times New Roman" w:cs="Times New Roman"/>
                <w:b/>
                <w:color w:val="000000"/>
              </w:rPr>
              <w:t xml:space="preserve"> </w:t>
            </w:r>
            <w:proofErr w:type="spellStart"/>
            <w:r w:rsidRPr="00A95A20">
              <w:rPr>
                <w:rFonts w:ascii="Times New Roman" w:eastAsia="Times New Roman" w:hAnsi="Times New Roman" w:cs="Times New Roman"/>
                <w:color w:val="000000"/>
              </w:rPr>
              <w:t>Витяг</w:t>
            </w:r>
            <w:proofErr w:type="spellEnd"/>
            <w:r w:rsidRPr="00A95A20">
              <w:rPr>
                <w:rFonts w:ascii="Times New Roman" w:eastAsia="Times New Roman" w:hAnsi="Times New Roman" w:cs="Times New Roman"/>
                <w:color w:val="000000"/>
              </w:rPr>
              <w:t xml:space="preserve"> з </w:t>
            </w:r>
            <w:proofErr w:type="spellStart"/>
            <w:r w:rsidRPr="00A95A20">
              <w:rPr>
                <w:rFonts w:ascii="Times New Roman" w:eastAsia="Times New Roman" w:hAnsi="Times New Roman" w:cs="Times New Roman"/>
                <w:color w:val="000000"/>
              </w:rPr>
              <w:t>Єдиного</w:t>
            </w:r>
            <w:proofErr w:type="spellEnd"/>
            <w:r w:rsidRPr="00A95A20">
              <w:rPr>
                <w:rFonts w:ascii="Times New Roman" w:eastAsia="Times New Roman" w:hAnsi="Times New Roman" w:cs="Times New Roman"/>
                <w:color w:val="000000"/>
              </w:rPr>
              <w:t xml:space="preserve"> державного </w:t>
            </w:r>
            <w:proofErr w:type="spellStart"/>
            <w:r w:rsidRPr="00A95A20">
              <w:rPr>
                <w:rFonts w:ascii="Times New Roman" w:eastAsia="Times New Roman" w:hAnsi="Times New Roman" w:cs="Times New Roman"/>
                <w:color w:val="000000"/>
              </w:rPr>
              <w:t>реєстру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юридичних</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осіб</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фізичних</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осіб-підприємців</w:t>
            </w:r>
            <w:proofErr w:type="spellEnd"/>
            <w:r w:rsidRPr="00A95A20">
              <w:rPr>
                <w:rFonts w:ascii="Times New Roman" w:eastAsia="Times New Roman" w:hAnsi="Times New Roman" w:cs="Times New Roman"/>
                <w:b/>
                <w:color w:val="000000"/>
              </w:rPr>
              <w:t xml:space="preserve"> </w:t>
            </w:r>
            <w:r w:rsidRPr="00A95A20">
              <w:rPr>
                <w:rFonts w:ascii="Times New Roman" w:eastAsia="Times New Roman" w:hAnsi="Times New Roman" w:cs="Times New Roman"/>
                <w:color w:val="000000"/>
              </w:rPr>
              <w:t xml:space="preserve">та </w:t>
            </w:r>
            <w:proofErr w:type="spellStart"/>
            <w:r w:rsidRPr="00A95A20">
              <w:rPr>
                <w:rFonts w:ascii="Times New Roman" w:eastAsia="Times New Roman" w:hAnsi="Times New Roman" w:cs="Times New Roman"/>
                <w:color w:val="000000"/>
              </w:rPr>
              <w:t>громадських</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формувань</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що</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містить</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дані</w:t>
            </w:r>
            <w:proofErr w:type="spellEnd"/>
            <w:r w:rsidRPr="00A95A20">
              <w:rPr>
                <w:rFonts w:ascii="Times New Roman" w:eastAsia="Times New Roman" w:hAnsi="Times New Roman" w:cs="Times New Roman"/>
                <w:color w:val="000000"/>
              </w:rPr>
              <w:t xml:space="preserve"> про </w:t>
            </w:r>
            <w:proofErr w:type="spellStart"/>
            <w:r w:rsidRPr="00A95A20">
              <w:rPr>
                <w:rFonts w:ascii="Times New Roman" w:eastAsia="Times New Roman" w:hAnsi="Times New Roman" w:cs="Times New Roman"/>
                <w:color w:val="000000"/>
              </w:rPr>
              <w:t>останні</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реєстраційні</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дії</w:t>
            </w:r>
            <w:proofErr w:type="spellEnd"/>
            <w:r w:rsidRPr="00A95A20">
              <w:rPr>
                <w:rFonts w:ascii="Times New Roman" w:eastAsia="Times New Roman" w:hAnsi="Times New Roman" w:cs="Times New Roman"/>
                <w:color w:val="000000"/>
              </w:rPr>
              <w:t>.</w:t>
            </w:r>
          </w:p>
          <w:p w14:paraId="2ECAB7C1" w14:textId="2CCF37D5" w:rsidR="00637AF3" w:rsidRPr="00A95A20" w:rsidRDefault="00137304" w:rsidP="00A2576D">
            <w:pPr>
              <w:pBdr>
                <w:top w:val="nil"/>
                <w:left w:val="nil"/>
                <w:bottom w:val="nil"/>
                <w:right w:val="nil"/>
                <w:between w:val="nil"/>
              </w:pBdr>
              <w:tabs>
                <w:tab w:val="left" w:pos="600"/>
              </w:tabs>
              <w:spacing w:after="0" w:line="240" w:lineRule="auto"/>
              <w:ind w:firstLine="204"/>
              <w:jc w:val="both"/>
              <w:rPr>
                <w:rFonts w:ascii="Times New Roman" w:eastAsia="Times New Roman" w:hAnsi="Times New Roman" w:cs="Times New Roman"/>
                <w:color w:val="000000"/>
              </w:rPr>
            </w:pPr>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Витяг</w:t>
            </w:r>
            <w:proofErr w:type="spellEnd"/>
            <w:r w:rsidRPr="00A95A20">
              <w:rPr>
                <w:rFonts w:ascii="Times New Roman" w:eastAsia="Times New Roman" w:hAnsi="Times New Roman" w:cs="Times New Roman"/>
                <w:color w:val="000000"/>
              </w:rPr>
              <w:t xml:space="preserve"> з </w:t>
            </w:r>
            <w:proofErr w:type="spellStart"/>
            <w:r w:rsidRPr="00A95A20">
              <w:rPr>
                <w:rFonts w:ascii="Times New Roman" w:eastAsia="Times New Roman" w:hAnsi="Times New Roman" w:cs="Times New Roman"/>
                <w:color w:val="000000"/>
              </w:rPr>
              <w:t>реєстру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платників</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податку</w:t>
            </w:r>
            <w:proofErr w:type="spellEnd"/>
            <w:r w:rsidRPr="00A95A20">
              <w:rPr>
                <w:rFonts w:ascii="Times New Roman" w:eastAsia="Times New Roman" w:hAnsi="Times New Roman" w:cs="Times New Roman"/>
                <w:color w:val="000000"/>
              </w:rPr>
              <w:t xml:space="preserve"> на </w:t>
            </w:r>
            <w:proofErr w:type="spellStart"/>
            <w:r w:rsidRPr="00A95A20">
              <w:rPr>
                <w:rFonts w:ascii="Times New Roman" w:eastAsia="Times New Roman" w:hAnsi="Times New Roman" w:cs="Times New Roman"/>
                <w:color w:val="000000"/>
              </w:rPr>
              <w:t>додану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вартість</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або</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Витяг</w:t>
            </w:r>
            <w:proofErr w:type="spellEnd"/>
            <w:r w:rsidRPr="00A95A20">
              <w:rPr>
                <w:rFonts w:ascii="Times New Roman" w:eastAsia="Times New Roman" w:hAnsi="Times New Roman" w:cs="Times New Roman"/>
                <w:color w:val="000000"/>
              </w:rPr>
              <w:t xml:space="preserve"> з </w:t>
            </w:r>
            <w:proofErr w:type="spellStart"/>
            <w:r w:rsidRPr="00A95A20">
              <w:rPr>
                <w:rFonts w:ascii="Times New Roman" w:eastAsia="Times New Roman" w:hAnsi="Times New Roman" w:cs="Times New Roman"/>
                <w:color w:val="000000"/>
              </w:rPr>
              <w:t>реєстру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платників</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єдиного</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податку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або</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копія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Свідоцтва</w:t>
            </w:r>
            <w:proofErr w:type="spellEnd"/>
            <w:r w:rsidRPr="00A95A20">
              <w:rPr>
                <w:rFonts w:ascii="Times New Roman" w:eastAsia="Times New Roman" w:hAnsi="Times New Roman" w:cs="Times New Roman"/>
                <w:color w:val="000000"/>
              </w:rPr>
              <w:t xml:space="preserve"> про </w:t>
            </w:r>
            <w:proofErr w:type="spellStart"/>
            <w:r w:rsidRPr="00A95A20">
              <w:rPr>
                <w:rFonts w:ascii="Times New Roman" w:eastAsia="Times New Roman" w:hAnsi="Times New Roman" w:cs="Times New Roman"/>
                <w:color w:val="000000"/>
              </w:rPr>
              <w:t>реєстрацію</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платника</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податку</w:t>
            </w:r>
            <w:proofErr w:type="spellEnd"/>
            <w:r w:rsidRPr="00A95A20">
              <w:rPr>
                <w:rFonts w:ascii="Times New Roman" w:eastAsia="Times New Roman" w:hAnsi="Times New Roman" w:cs="Times New Roman"/>
                <w:color w:val="000000"/>
              </w:rPr>
              <w:t xml:space="preserve"> на </w:t>
            </w:r>
            <w:proofErr w:type="spellStart"/>
            <w:r w:rsidRPr="00A95A20">
              <w:rPr>
                <w:rFonts w:ascii="Times New Roman" w:eastAsia="Times New Roman" w:hAnsi="Times New Roman" w:cs="Times New Roman"/>
                <w:color w:val="000000"/>
              </w:rPr>
              <w:t>додану</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вартість</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або</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копія</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Свідоцтва</w:t>
            </w:r>
            <w:proofErr w:type="spellEnd"/>
            <w:r w:rsidRPr="00A95A20">
              <w:rPr>
                <w:rFonts w:ascii="Times New Roman" w:eastAsia="Times New Roman" w:hAnsi="Times New Roman" w:cs="Times New Roman"/>
                <w:color w:val="000000"/>
              </w:rPr>
              <w:t xml:space="preserve"> про право </w:t>
            </w:r>
            <w:proofErr w:type="spellStart"/>
            <w:r w:rsidRPr="00A95A20">
              <w:rPr>
                <w:rFonts w:ascii="Times New Roman" w:eastAsia="Times New Roman" w:hAnsi="Times New Roman" w:cs="Times New Roman"/>
                <w:color w:val="000000"/>
              </w:rPr>
              <w:t>сплати</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єдиного</w:t>
            </w:r>
            <w:proofErr w:type="spellEnd"/>
            <w:r w:rsidRPr="00A95A20">
              <w:rPr>
                <w:rFonts w:ascii="Times New Roman" w:eastAsia="Times New Roman" w:hAnsi="Times New Roman" w:cs="Times New Roman"/>
                <w:color w:val="000000"/>
              </w:rPr>
              <w:t xml:space="preserve"> </w:t>
            </w:r>
            <w:proofErr w:type="spellStart"/>
            <w:r w:rsidRPr="00A95A20">
              <w:rPr>
                <w:rFonts w:ascii="Times New Roman" w:eastAsia="Times New Roman" w:hAnsi="Times New Roman" w:cs="Times New Roman"/>
                <w:color w:val="000000"/>
              </w:rPr>
              <w:t>податку</w:t>
            </w:r>
            <w:proofErr w:type="spellEnd"/>
            <w:r w:rsidRPr="00A95A20">
              <w:rPr>
                <w:rFonts w:ascii="Times New Roman" w:eastAsia="Times New Roman" w:hAnsi="Times New Roman" w:cs="Times New Roman"/>
                <w:color w:val="000000"/>
              </w:rPr>
              <w:t>).</w:t>
            </w:r>
          </w:p>
          <w:p w14:paraId="249DB654" w14:textId="2138CB80" w:rsidR="00637AF3" w:rsidRPr="00A95A20" w:rsidRDefault="00637AF3" w:rsidP="00A2576D">
            <w:pPr>
              <w:pBdr>
                <w:top w:val="nil"/>
                <w:left w:val="nil"/>
                <w:bottom w:val="nil"/>
                <w:right w:val="nil"/>
                <w:between w:val="nil"/>
              </w:pBdr>
              <w:tabs>
                <w:tab w:val="left" w:pos="600"/>
              </w:tabs>
              <w:spacing w:after="0" w:line="240" w:lineRule="auto"/>
              <w:ind w:firstLine="204"/>
              <w:jc w:val="both"/>
              <w:rPr>
                <w:rFonts w:ascii="Times New Roman" w:eastAsia="Times New Roman" w:hAnsi="Times New Roman" w:cs="Times New Roman"/>
                <w:color w:val="000000"/>
                <w:lang w:val="uk-UA"/>
              </w:rPr>
            </w:pPr>
            <w:r w:rsidRPr="00A95A20">
              <w:rPr>
                <w:rFonts w:ascii="Times New Roman" w:eastAsia="Times New Roman" w:hAnsi="Times New Roman" w:cs="Times New Roman"/>
                <w:color w:val="000000"/>
                <w:lang w:val="uk-UA"/>
              </w:rPr>
              <w:t xml:space="preserve">- </w:t>
            </w:r>
            <w:proofErr w:type="spellStart"/>
            <w:r w:rsidRPr="00A95A20">
              <w:rPr>
                <w:rFonts w:ascii="Times New Roman" w:eastAsia="Times New Roman" w:hAnsi="Times New Roman" w:cs="Times New Roman"/>
                <w:color w:val="000000"/>
                <w:lang w:val="uk-UA"/>
              </w:rPr>
              <w:t>Скан</w:t>
            </w:r>
            <w:proofErr w:type="spellEnd"/>
            <w:r w:rsidRPr="00A95A20">
              <w:rPr>
                <w:rFonts w:ascii="Times New Roman" w:eastAsia="Times New Roman" w:hAnsi="Times New Roman" w:cs="Times New Roman"/>
                <w:color w:val="000000"/>
                <w:lang w:val="uk-UA"/>
              </w:rPr>
              <w:t>-копію чинної ліцензії на здійснення діяльності, що є предметом закупівлі.</w:t>
            </w:r>
          </w:p>
          <w:p w14:paraId="4A8FAA90" w14:textId="63E9528C" w:rsidR="007E30B0" w:rsidRPr="00A95A20" w:rsidRDefault="00637AF3" w:rsidP="00A2576D">
            <w:pPr>
              <w:pBdr>
                <w:top w:val="nil"/>
                <w:left w:val="nil"/>
                <w:bottom w:val="nil"/>
                <w:right w:val="nil"/>
                <w:between w:val="nil"/>
              </w:pBdr>
              <w:spacing w:after="0" w:line="240" w:lineRule="auto"/>
              <w:ind w:firstLine="204"/>
              <w:jc w:val="both"/>
              <w:rPr>
                <w:rFonts w:ascii="Times New Roman" w:eastAsia="Times New Roman" w:hAnsi="Times New Roman" w:cs="Times New Roman"/>
                <w:color w:val="000000"/>
                <w:lang w:val="uk-UA"/>
              </w:rPr>
            </w:pPr>
            <w:r w:rsidRPr="00A95A20">
              <w:rPr>
                <w:rFonts w:ascii="Times New Roman" w:eastAsia="Times New Roman" w:hAnsi="Times New Roman" w:cs="Times New Roman"/>
                <w:color w:val="000000"/>
                <w:lang w:val="uk-UA"/>
              </w:rPr>
              <w:t>-</w:t>
            </w:r>
            <w:r w:rsidR="00137304" w:rsidRPr="00A95A20">
              <w:rPr>
                <w:rFonts w:ascii="Times New Roman" w:eastAsia="Times New Roman" w:hAnsi="Times New Roman" w:cs="Times New Roman"/>
                <w:color w:val="000000"/>
              </w:rPr>
              <w:t xml:space="preserve"> </w:t>
            </w:r>
            <w:r w:rsidRPr="00A95A20">
              <w:rPr>
                <w:rFonts w:ascii="Times New Roman" w:eastAsia="Times New Roman" w:hAnsi="Times New Roman" w:cs="Times New Roman"/>
                <w:color w:val="000000"/>
                <w:lang w:val="uk-UA"/>
              </w:rPr>
              <w:t>І</w:t>
            </w:r>
            <w:proofErr w:type="spellStart"/>
            <w:r w:rsidR="00137304" w:rsidRPr="00A95A20">
              <w:rPr>
                <w:rFonts w:ascii="Times New Roman" w:eastAsia="Times New Roman" w:hAnsi="Times New Roman" w:cs="Times New Roman"/>
                <w:color w:val="000000"/>
              </w:rPr>
              <w:t>нші</w:t>
            </w:r>
            <w:proofErr w:type="spellEnd"/>
            <w:r w:rsidR="00137304" w:rsidRPr="00A95A20">
              <w:rPr>
                <w:rFonts w:ascii="Times New Roman" w:eastAsia="Times New Roman" w:hAnsi="Times New Roman" w:cs="Times New Roman"/>
                <w:color w:val="000000"/>
              </w:rPr>
              <w:t xml:space="preserve"> </w:t>
            </w:r>
            <w:proofErr w:type="spellStart"/>
            <w:r w:rsidR="00137304" w:rsidRPr="00A95A20">
              <w:rPr>
                <w:rFonts w:ascii="Times New Roman" w:eastAsia="Times New Roman" w:hAnsi="Times New Roman" w:cs="Times New Roman"/>
                <w:color w:val="000000"/>
              </w:rPr>
              <w:t>документи</w:t>
            </w:r>
            <w:proofErr w:type="spellEnd"/>
            <w:r w:rsidR="00137304" w:rsidRPr="00A95A20">
              <w:rPr>
                <w:rFonts w:ascii="Times New Roman" w:eastAsia="Times New Roman" w:hAnsi="Times New Roman" w:cs="Times New Roman"/>
                <w:color w:val="000000"/>
              </w:rPr>
              <w:t xml:space="preserve">, </w:t>
            </w:r>
            <w:proofErr w:type="spellStart"/>
            <w:r w:rsidR="00137304" w:rsidRPr="00A95A20">
              <w:rPr>
                <w:rFonts w:ascii="Times New Roman" w:eastAsia="Times New Roman" w:hAnsi="Times New Roman" w:cs="Times New Roman"/>
                <w:color w:val="000000"/>
              </w:rPr>
              <w:t>що</w:t>
            </w:r>
            <w:proofErr w:type="spellEnd"/>
            <w:r w:rsidR="00137304" w:rsidRPr="00A95A20">
              <w:rPr>
                <w:rFonts w:ascii="Times New Roman" w:eastAsia="Times New Roman" w:hAnsi="Times New Roman" w:cs="Times New Roman"/>
                <w:color w:val="000000"/>
              </w:rPr>
              <w:t xml:space="preserve">, на Вашу думку, </w:t>
            </w:r>
            <w:proofErr w:type="spellStart"/>
            <w:r w:rsidR="00137304" w:rsidRPr="00A95A20">
              <w:rPr>
                <w:rFonts w:ascii="Times New Roman" w:eastAsia="Times New Roman" w:hAnsi="Times New Roman" w:cs="Times New Roman"/>
                <w:color w:val="000000"/>
              </w:rPr>
              <w:t>можуть</w:t>
            </w:r>
            <w:proofErr w:type="spellEnd"/>
            <w:r w:rsidR="00137304" w:rsidRPr="00A95A20">
              <w:rPr>
                <w:rFonts w:ascii="Times New Roman" w:eastAsia="Times New Roman" w:hAnsi="Times New Roman" w:cs="Times New Roman"/>
                <w:color w:val="000000"/>
              </w:rPr>
              <w:t xml:space="preserve"> бути </w:t>
            </w:r>
            <w:proofErr w:type="spellStart"/>
            <w:r w:rsidR="00137304" w:rsidRPr="00A95A20">
              <w:rPr>
                <w:rFonts w:ascii="Times New Roman" w:eastAsia="Times New Roman" w:hAnsi="Times New Roman" w:cs="Times New Roman"/>
                <w:color w:val="000000"/>
              </w:rPr>
              <w:t>корисними</w:t>
            </w:r>
            <w:proofErr w:type="spellEnd"/>
            <w:r w:rsidR="00137304" w:rsidRPr="00A95A20">
              <w:rPr>
                <w:rFonts w:ascii="Times New Roman" w:eastAsia="Times New Roman" w:hAnsi="Times New Roman" w:cs="Times New Roman"/>
                <w:color w:val="000000"/>
              </w:rPr>
              <w:t xml:space="preserve"> для </w:t>
            </w:r>
            <w:proofErr w:type="spellStart"/>
            <w:r w:rsidR="00137304" w:rsidRPr="00A95A20">
              <w:rPr>
                <w:rFonts w:ascii="Times New Roman" w:eastAsia="Times New Roman" w:hAnsi="Times New Roman" w:cs="Times New Roman"/>
                <w:color w:val="000000"/>
              </w:rPr>
              <w:t>оцінки</w:t>
            </w:r>
            <w:proofErr w:type="spellEnd"/>
            <w:r w:rsidR="00137304" w:rsidRPr="00A95A20">
              <w:rPr>
                <w:rFonts w:ascii="Times New Roman" w:eastAsia="Times New Roman" w:hAnsi="Times New Roman" w:cs="Times New Roman"/>
                <w:color w:val="000000"/>
              </w:rPr>
              <w:t xml:space="preserve"> </w:t>
            </w:r>
            <w:proofErr w:type="spellStart"/>
            <w:r w:rsidR="00137304" w:rsidRPr="00A95A20">
              <w:rPr>
                <w:rFonts w:ascii="Times New Roman" w:eastAsia="Times New Roman" w:hAnsi="Times New Roman" w:cs="Times New Roman"/>
                <w:color w:val="000000"/>
              </w:rPr>
              <w:t>пропозиції</w:t>
            </w:r>
            <w:proofErr w:type="spellEnd"/>
            <w:r w:rsidR="00137304" w:rsidRPr="00A95A20">
              <w:rPr>
                <w:rFonts w:ascii="Times New Roman" w:eastAsia="Times New Roman" w:hAnsi="Times New Roman" w:cs="Times New Roman"/>
                <w:color w:val="000000"/>
                <w:lang w:val="uk-UA"/>
              </w:rPr>
              <w:t>.</w:t>
            </w:r>
          </w:p>
        </w:tc>
      </w:tr>
      <w:tr w:rsidR="001477F9" w:rsidRPr="00922853" w14:paraId="7CAD997F" w14:textId="77777777" w:rsidTr="732AF9A7">
        <w:trPr>
          <w:trHeight w:val="87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DE5C64"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13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8B28B1" w14:textId="77777777" w:rsidR="001477F9" w:rsidRPr="00A95A20" w:rsidRDefault="001477F9"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Гарантія</w:t>
            </w:r>
            <w:proofErr w:type="spellEnd"/>
            <w:r w:rsidRPr="00A95A20">
              <w:rPr>
                <w:rFonts w:ascii="Times New Roman" w:eastAsia="Times New Roman" w:hAnsi="Times New Roman" w:cs="Times New Roman"/>
                <w:b/>
                <w:bCs/>
                <w:color w:val="000000"/>
                <w:lang w:eastAsia="ru-RU"/>
              </w:rPr>
              <w:t xml:space="preserve"> поставки</w:t>
            </w:r>
            <w:r w:rsidR="00F42457" w:rsidRPr="00A95A20">
              <w:rPr>
                <w:rFonts w:ascii="Times New Roman" w:eastAsia="Times New Roman" w:hAnsi="Times New Roman" w:cs="Times New Roman"/>
                <w:b/>
                <w:bCs/>
                <w:color w:val="000000"/>
                <w:lang w:val="uk-UA" w:eastAsia="ru-RU"/>
              </w:rPr>
              <w:t xml:space="preserve"> та ціни</w:t>
            </w:r>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959CCF" w14:textId="4DF21997" w:rsidR="001477F9" w:rsidRPr="00A95A20" w:rsidRDefault="00A275EF" w:rsidP="00A95A20">
            <w:pPr>
              <w:pStyle w:val="paragraph"/>
              <w:spacing w:before="0" w:beforeAutospacing="0" w:after="0" w:afterAutospacing="0"/>
              <w:jc w:val="both"/>
              <w:textAlignment w:val="baseline"/>
              <w:rPr>
                <w:color w:val="000000"/>
                <w:sz w:val="22"/>
                <w:szCs w:val="22"/>
                <w:lang w:val="ru-RU" w:eastAsia="ru-RU"/>
              </w:rPr>
            </w:pPr>
            <w:proofErr w:type="spellStart"/>
            <w:r w:rsidRPr="00A95A20">
              <w:rPr>
                <w:color w:val="000000"/>
                <w:sz w:val="22"/>
                <w:szCs w:val="22"/>
                <w:lang w:val="ru-RU" w:eastAsia="ru-RU"/>
              </w:rPr>
              <w:t>Надавач</w:t>
            </w:r>
            <w:proofErr w:type="spellEnd"/>
            <w:r w:rsidRPr="00A95A20">
              <w:rPr>
                <w:color w:val="000000"/>
                <w:sz w:val="22"/>
                <w:szCs w:val="22"/>
                <w:lang w:val="ru-RU" w:eastAsia="ru-RU"/>
              </w:rPr>
              <w:t xml:space="preserve"> </w:t>
            </w:r>
            <w:proofErr w:type="spellStart"/>
            <w:r w:rsidRPr="00A95A20">
              <w:rPr>
                <w:color w:val="000000"/>
                <w:sz w:val="22"/>
                <w:szCs w:val="22"/>
                <w:lang w:val="ru-RU" w:eastAsia="ru-RU"/>
              </w:rPr>
              <w:t>послуг</w:t>
            </w:r>
            <w:proofErr w:type="spellEnd"/>
            <w:r w:rsidRPr="00A95A20">
              <w:rPr>
                <w:color w:val="000000"/>
                <w:sz w:val="22"/>
                <w:szCs w:val="22"/>
                <w:lang w:val="ru-RU" w:eastAsia="ru-RU"/>
              </w:rPr>
              <w:t xml:space="preserve"> </w:t>
            </w:r>
            <w:r w:rsidR="00A2576D">
              <w:rPr>
                <w:color w:val="000000"/>
                <w:sz w:val="22"/>
                <w:szCs w:val="22"/>
                <w:lang w:val="ru-RU" w:eastAsia="ru-RU"/>
              </w:rPr>
              <w:t>повинен</w:t>
            </w:r>
            <w:r w:rsidRPr="00A95A20">
              <w:rPr>
                <w:color w:val="000000"/>
                <w:sz w:val="22"/>
                <w:szCs w:val="22"/>
                <w:lang w:val="ru-RU" w:eastAsia="ru-RU"/>
              </w:rPr>
              <w:t xml:space="preserve"> </w:t>
            </w:r>
            <w:proofErr w:type="spellStart"/>
            <w:r w:rsidRPr="00A95A20">
              <w:rPr>
                <w:color w:val="000000"/>
                <w:sz w:val="22"/>
                <w:szCs w:val="22"/>
                <w:lang w:val="ru-RU" w:eastAsia="ru-RU"/>
              </w:rPr>
              <w:t>дотрим</w:t>
            </w:r>
            <w:r w:rsidR="00A2576D">
              <w:rPr>
                <w:color w:val="000000"/>
                <w:sz w:val="22"/>
                <w:szCs w:val="22"/>
                <w:lang w:val="ru-RU" w:eastAsia="ru-RU"/>
              </w:rPr>
              <w:t>уватися</w:t>
            </w:r>
            <w:proofErr w:type="spellEnd"/>
            <w:r w:rsidRPr="00A95A20">
              <w:rPr>
                <w:color w:val="000000"/>
                <w:sz w:val="22"/>
                <w:szCs w:val="22"/>
                <w:lang w:val="ru-RU" w:eastAsia="ru-RU"/>
              </w:rPr>
              <w:t xml:space="preserve"> </w:t>
            </w:r>
            <w:r w:rsidR="00A0128D" w:rsidRPr="00A95A20">
              <w:rPr>
                <w:color w:val="000000"/>
                <w:sz w:val="22"/>
                <w:szCs w:val="22"/>
                <w:lang w:val="ru-RU" w:eastAsia="ru-RU"/>
              </w:rPr>
              <w:t xml:space="preserve">умов </w:t>
            </w:r>
            <w:proofErr w:type="spellStart"/>
            <w:r w:rsidR="00A0128D" w:rsidRPr="00A95A20">
              <w:rPr>
                <w:color w:val="000000"/>
                <w:sz w:val="22"/>
                <w:szCs w:val="22"/>
                <w:lang w:val="ru-RU" w:eastAsia="ru-RU"/>
              </w:rPr>
              <w:t>своєї</w:t>
            </w:r>
            <w:proofErr w:type="spellEnd"/>
            <w:r w:rsidR="00A0128D" w:rsidRPr="00A95A20">
              <w:rPr>
                <w:color w:val="000000"/>
                <w:sz w:val="22"/>
                <w:szCs w:val="22"/>
                <w:lang w:val="ru-RU" w:eastAsia="ru-RU"/>
              </w:rPr>
              <w:t xml:space="preserve"> </w:t>
            </w:r>
            <w:proofErr w:type="spellStart"/>
            <w:r w:rsidR="00A0128D" w:rsidRPr="00A95A20">
              <w:rPr>
                <w:color w:val="000000"/>
                <w:sz w:val="22"/>
                <w:szCs w:val="22"/>
                <w:lang w:val="ru-RU" w:eastAsia="ru-RU"/>
              </w:rPr>
              <w:t>пропозиції</w:t>
            </w:r>
            <w:proofErr w:type="spellEnd"/>
            <w:r w:rsidR="00A0128D" w:rsidRPr="00A95A20">
              <w:rPr>
                <w:color w:val="000000"/>
                <w:sz w:val="22"/>
                <w:szCs w:val="22"/>
                <w:lang w:val="ru-RU" w:eastAsia="ru-RU"/>
              </w:rPr>
              <w:t xml:space="preserve">, у тому </w:t>
            </w:r>
            <w:proofErr w:type="spellStart"/>
            <w:r w:rsidR="00A0128D" w:rsidRPr="00A95A20">
              <w:rPr>
                <w:color w:val="000000"/>
                <w:sz w:val="22"/>
                <w:szCs w:val="22"/>
                <w:lang w:val="ru-RU" w:eastAsia="ru-RU"/>
              </w:rPr>
              <w:t>числі</w:t>
            </w:r>
            <w:proofErr w:type="spellEnd"/>
            <w:r w:rsidR="00A0128D" w:rsidRPr="00A95A20">
              <w:rPr>
                <w:color w:val="000000"/>
                <w:sz w:val="22"/>
                <w:szCs w:val="22"/>
                <w:lang w:val="ru-RU" w:eastAsia="ru-RU"/>
              </w:rPr>
              <w:t xml:space="preserve"> </w:t>
            </w:r>
            <w:proofErr w:type="spellStart"/>
            <w:r w:rsidR="00A0128D" w:rsidRPr="00A95A20">
              <w:rPr>
                <w:color w:val="000000"/>
                <w:sz w:val="22"/>
                <w:szCs w:val="22"/>
                <w:lang w:val="ru-RU" w:eastAsia="ru-RU"/>
              </w:rPr>
              <w:t>розміру</w:t>
            </w:r>
            <w:proofErr w:type="spellEnd"/>
            <w:r w:rsidR="00A0128D" w:rsidRPr="00A95A20">
              <w:rPr>
                <w:color w:val="000000"/>
                <w:sz w:val="22"/>
                <w:szCs w:val="22"/>
                <w:lang w:val="ru-RU" w:eastAsia="ru-RU"/>
              </w:rPr>
              <w:t xml:space="preserve"> страхового платежу (тарифу), </w:t>
            </w:r>
            <w:proofErr w:type="spellStart"/>
            <w:r w:rsidR="00A0128D" w:rsidRPr="00A95A20">
              <w:rPr>
                <w:color w:val="000000"/>
                <w:sz w:val="22"/>
                <w:szCs w:val="22"/>
                <w:lang w:val="ru-RU" w:eastAsia="ru-RU"/>
              </w:rPr>
              <w:t>протягом</w:t>
            </w:r>
            <w:proofErr w:type="spellEnd"/>
            <w:r w:rsidR="00A0128D" w:rsidRPr="00A95A20">
              <w:rPr>
                <w:color w:val="000000"/>
                <w:sz w:val="22"/>
                <w:szCs w:val="22"/>
                <w:lang w:val="ru-RU" w:eastAsia="ru-RU"/>
              </w:rPr>
              <w:t xml:space="preserve"> 2024 року.</w:t>
            </w:r>
          </w:p>
        </w:tc>
      </w:tr>
      <w:tr w:rsidR="001477F9" w:rsidRPr="00922853" w14:paraId="39111FCD" w14:textId="77777777" w:rsidTr="732AF9A7">
        <w:trPr>
          <w:trHeight w:val="73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E69759"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14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48EEB2" w14:textId="77777777" w:rsidR="001477F9" w:rsidRPr="00A95A20" w:rsidRDefault="001477F9"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Місце</w:t>
            </w:r>
            <w:proofErr w:type="spellEnd"/>
            <w:r w:rsidRPr="00A95A20">
              <w:rPr>
                <w:rFonts w:ascii="Times New Roman" w:eastAsia="Times New Roman" w:hAnsi="Times New Roman" w:cs="Times New Roman"/>
                <w:b/>
                <w:bCs/>
                <w:color w:val="000000"/>
                <w:lang w:eastAsia="ru-RU"/>
              </w:rPr>
              <w:t xml:space="preserve"> та </w:t>
            </w:r>
            <w:proofErr w:type="spellStart"/>
            <w:r w:rsidRPr="00A95A20">
              <w:rPr>
                <w:rFonts w:ascii="Times New Roman" w:eastAsia="Times New Roman" w:hAnsi="Times New Roman" w:cs="Times New Roman"/>
                <w:b/>
                <w:bCs/>
                <w:color w:val="000000"/>
                <w:lang w:eastAsia="ru-RU"/>
              </w:rPr>
              <w:t>термін</w:t>
            </w:r>
            <w:proofErr w:type="spellEnd"/>
            <w:r w:rsidRPr="00A95A20">
              <w:rPr>
                <w:rFonts w:ascii="Times New Roman" w:eastAsia="Times New Roman" w:hAnsi="Times New Roman" w:cs="Times New Roman"/>
                <w:b/>
                <w:bCs/>
                <w:color w:val="000000"/>
                <w:lang w:eastAsia="ru-RU"/>
              </w:rPr>
              <w:t xml:space="preserve"> </w:t>
            </w:r>
            <w:proofErr w:type="spellStart"/>
            <w:proofErr w:type="gramStart"/>
            <w:r w:rsidRPr="00A95A20">
              <w:rPr>
                <w:rFonts w:ascii="Times New Roman" w:eastAsia="Times New Roman" w:hAnsi="Times New Roman" w:cs="Times New Roman"/>
                <w:b/>
                <w:bCs/>
                <w:color w:val="000000"/>
                <w:lang w:eastAsia="ru-RU"/>
              </w:rPr>
              <w:t>надання</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цінових</w:t>
            </w:r>
            <w:proofErr w:type="spellEnd"/>
            <w:proofErr w:type="gram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пропозицій</w:t>
            </w:r>
            <w:proofErr w:type="spellEnd"/>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FA19CC" w14:textId="0C977BE3" w:rsidR="001477F9" w:rsidRPr="00A95A20" w:rsidRDefault="001477F9" w:rsidP="00A95A20">
            <w:pPr>
              <w:spacing w:after="0" w:line="240" w:lineRule="auto"/>
              <w:jc w:val="both"/>
              <w:rPr>
                <w:rFonts w:ascii="Times New Roman" w:hAnsi="Times New Roman" w:cs="Times New Roman"/>
              </w:rPr>
            </w:pPr>
            <w:proofErr w:type="spellStart"/>
            <w:r w:rsidRPr="00A95A20">
              <w:rPr>
                <w:rFonts w:ascii="Times New Roman" w:hAnsi="Times New Roman" w:cs="Times New Roman"/>
              </w:rPr>
              <w:t>Цінові</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пропозиції</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приймаються</w:t>
            </w:r>
            <w:proofErr w:type="spellEnd"/>
            <w:r w:rsidRPr="00A95A20">
              <w:rPr>
                <w:rFonts w:ascii="Times New Roman" w:hAnsi="Times New Roman" w:cs="Times New Roman"/>
              </w:rPr>
              <w:t xml:space="preserve"> </w:t>
            </w:r>
            <w:r w:rsidR="00C55A72" w:rsidRPr="00A95A20">
              <w:rPr>
                <w:rFonts w:ascii="Times New Roman" w:hAnsi="Times New Roman" w:cs="Times New Roman"/>
              </w:rPr>
              <w:t xml:space="preserve">до </w:t>
            </w:r>
            <w:r w:rsidR="00637AF3" w:rsidRPr="00A95A20">
              <w:rPr>
                <w:rFonts w:ascii="Times New Roman" w:hAnsi="Times New Roman" w:cs="Times New Roman"/>
                <w:b/>
                <w:lang w:val="uk-UA"/>
              </w:rPr>
              <w:t>2</w:t>
            </w:r>
            <w:r w:rsidR="005D7A9A">
              <w:rPr>
                <w:rFonts w:ascii="Times New Roman" w:hAnsi="Times New Roman" w:cs="Times New Roman"/>
                <w:b/>
                <w:lang w:val="uk-UA"/>
              </w:rPr>
              <w:t>9</w:t>
            </w:r>
            <w:r w:rsidR="006A35FD" w:rsidRPr="00A95A20">
              <w:rPr>
                <w:rFonts w:ascii="Times New Roman" w:eastAsia="Times New Roman" w:hAnsi="Times New Roman" w:cs="Times New Roman"/>
                <w:b/>
                <w:bCs/>
                <w:color w:val="000000"/>
                <w:lang w:val="uk-UA" w:eastAsia="ru-RU"/>
              </w:rPr>
              <w:t>.1</w:t>
            </w:r>
            <w:r w:rsidR="008F61EC" w:rsidRPr="00A95A20">
              <w:rPr>
                <w:rFonts w:ascii="Times New Roman" w:eastAsia="Times New Roman" w:hAnsi="Times New Roman" w:cs="Times New Roman"/>
                <w:b/>
                <w:bCs/>
                <w:color w:val="000000"/>
                <w:lang w:val="uk-UA" w:eastAsia="ru-RU"/>
              </w:rPr>
              <w:t>2</w:t>
            </w:r>
            <w:r w:rsidR="006A35FD" w:rsidRPr="00A95A20">
              <w:rPr>
                <w:rFonts w:ascii="Times New Roman" w:eastAsia="Times New Roman" w:hAnsi="Times New Roman" w:cs="Times New Roman"/>
                <w:b/>
                <w:bCs/>
                <w:color w:val="000000"/>
                <w:lang w:eastAsia="ru-RU"/>
              </w:rPr>
              <w:t>.202</w:t>
            </w:r>
            <w:r w:rsidR="006A35FD" w:rsidRPr="00A95A20">
              <w:rPr>
                <w:rFonts w:ascii="Times New Roman" w:eastAsia="Times New Roman" w:hAnsi="Times New Roman" w:cs="Times New Roman"/>
                <w:b/>
                <w:bCs/>
                <w:color w:val="000000"/>
                <w:lang w:val="uk-UA" w:eastAsia="ru-RU"/>
              </w:rPr>
              <w:t>3</w:t>
            </w:r>
            <w:r w:rsidR="00C55A72" w:rsidRPr="00A95A20">
              <w:rPr>
                <w:rFonts w:ascii="Times New Roman" w:hAnsi="Times New Roman" w:cs="Times New Roman"/>
              </w:rPr>
              <w:t xml:space="preserve"> </w:t>
            </w:r>
            <w:r w:rsidR="00637AF3" w:rsidRPr="00A95A20">
              <w:rPr>
                <w:rFonts w:ascii="Times New Roman" w:hAnsi="Times New Roman" w:cs="Times New Roman"/>
                <w:b/>
                <w:lang w:val="uk-UA"/>
              </w:rPr>
              <w:t>до 1</w:t>
            </w:r>
            <w:r w:rsidR="005D7A9A">
              <w:rPr>
                <w:rFonts w:ascii="Times New Roman" w:hAnsi="Times New Roman" w:cs="Times New Roman"/>
                <w:b/>
                <w:lang w:val="uk-UA"/>
              </w:rPr>
              <w:t>2</w:t>
            </w:r>
            <w:r w:rsidR="00637AF3" w:rsidRPr="00A95A20">
              <w:rPr>
                <w:rFonts w:ascii="Times New Roman" w:hAnsi="Times New Roman" w:cs="Times New Roman"/>
                <w:b/>
                <w:lang w:val="uk-UA"/>
              </w:rPr>
              <w:t>:00</w:t>
            </w:r>
            <w:r w:rsidRPr="00A95A20">
              <w:rPr>
                <w:rFonts w:ascii="Times New Roman" w:hAnsi="Times New Roman" w:cs="Times New Roman"/>
              </w:rPr>
              <w:t>.</w:t>
            </w:r>
          </w:p>
          <w:p w14:paraId="2130AA02" w14:textId="0737E389" w:rsidR="00E024DB" w:rsidRPr="00A95A20" w:rsidRDefault="001477F9" w:rsidP="00A95A20">
            <w:pPr>
              <w:spacing w:after="0" w:line="240" w:lineRule="auto"/>
              <w:jc w:val="both"/>
              <w:rPr>
                <w:rFonts w:ascii="Times New Roman" w:hAnsi="Times New Roman" w:cs="Times New Roman"/>
              </w:rPr>
            </w:pPr>
            <w:proofErr w:type="spellStart"/>
            <w:r w:rsidRPr="00A95A20">
              <w:rPr>
                <w:rFonts w:ascii="Times New Roman" w:hAnsi="Times New Roman" w:cs="Times New Roman"/>
              </w:rPr>
              <w:t>Цінові</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пропозиції</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надсилати</w:t>
            </w:r>
            <w:proofErr w:type="spellEnd"/>
            <w:r w:rsidRPr="00A95A20">
              <w:rPr>
                <w:rFonts w:ascii="Times New Roman" w:hAnsi="Times New Roman" w:cs="Times New Roman"/>
              </w:rPr>
              <w:t xml:space="preserve"> на мейл: </w:t>
            </w:r>
            <w:hyperlink r:id="rId12" w:history="1">
              <w:r w:rsidR="00637AF3" w:rsidRPr="00A95A20">
                <w:rPr>
                  <w:rStyle w:val="af8"/>
                  <w:rFonts w:ascii="Times New Roman" w:hAnsi="Times New Roman" w:cs="Times New Roman"/>
                </w:rPr>
                <w:t>zakupivli@sos-ukraine.org</w:t>
              </w:r>
            </w:hyperlink>
          </w:p>
          <w:p w14:paraId="26E4F82A" w14:textId="2A787375" w:rsidR="00F42457" w:rsidRPr="00A95A20" w:rsidRDefault="00F42457" w:rsidP="00A95A20">
            <w:pPr>
              <w:spacing w:after="0" w:line="240" w:lineRule="auto"/>
              <w:jc w:val="both"/>
              <w:rPr>
                <w:rFonts w:ascii="Times New Roman" w:eastAsia="Times New Roman" w:hAnsi="Times New Roman" w:cs="Times New Roman"/>
                <w:lang w:val="uk-UA" w:eastAsia="ru-RU"/>
              </w:rPr>
            </w:pPr>
            <w:r w:rsidRPr="00A95A20">
              <w:rPr>
                <w:rFonts w:ascii="Times New Roman" w:hAnsi="Times New Roman" w:cs="Times New Roman"/>
              </w:rPr>
              <w:t xml:space="preserve">Контактна особа для </w:t>
            </w:r>
            <w:proofErr w:type="spellStart"/>
            <w:r w:rsidRPr="00A95A20">
              <w:rPr>
                <w:rFonts w:ascii="Times New Roman" w:hAnsi="Times New Roman" w:cs="Times New Roman"/>
              </w:rPr>
              <w:t>уточнення</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інформації</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щодо</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підготовки</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тендерної</w:t>
            </w:r>
            <w:proofErr w:type="spellEnd"/>
            <w:r w:rsidRPr="00A95A20">
              <w:rPr>
                <w:rFonts w:ascii="Times New Roman" w:hAnsi="Times New Roman" w:cs="Times New Roman"/>
              </w:rPr>
              <w:t xml:space="preserve"> </w:t>
            </w:r>
            <w:proofErr w:type="spellStart"/>
            <w:r w:rsidRPr="00A95A20">
              <w:rPr>
                <w:rFonts w:ascii="Times New Roman" w:hAnsi="Times New Roman" w:cs="Times New Roman"/>
              </w:rPr>
              <w:t>пропозиції</w:t>
            </w:r>
            <w:proofErr w:type="spellEnd"/>
            <w:r w:rsidR="00637AF3" w:rsidRPr="00A95A20">
              <w:rPr>
                <w:rFonts w:ascii="Times New Roman" w:hAnsi="Times New Roman" w:cs="Times New Roman"/>
                <w:lang w:val="uk-UA"/>
              </w:rPr>
              <w:t xml:space="preserve">: Фахівець із </w:t>
            </w:r>
            <w:proofErr w:type="spellStart"/>
            <w:r w:rsidR="00637AF3" w:rsidRPr="00A95A20">
              <w:rPr>
                <w:rFonts w:ascii="Times New Roman" w:hAnsi="Times New Roman" w:cs="Times New Roman"/>
                <w:lang w:val="uk-UA"/>
              </w:rPr>
              <w:t>закупівель</w:t>
            </w:r>
            <w:proofErr w:type="spellEnd"/>
            <w:r w:rsidR="00637AF3" w:rsidRPr="00A95A20">
              <w:rPr>
                <w:rFonts w:ascii="Times New Roman" w:hAnsi="Times New Roman" w:cs="Times New Roman"/>
                <w:lang w:val="uk-UA"/>
              </w:rPr>
              <w:t xml:space="preserve"> Дмитро Шелест,</w:t>
            </w:r>
            <w:r w:rsidRPr="00A95A20">
              <w:rPr>
                <w:rFonts w:ascii="Times New Roman" w:hAnsi="Times New Roman" w:cs="Times New Roman"/>
              </w:rPr>
              <w:t xml:space="preserve"> </w:t>
            </w:r>
            <w:r w:rsidR="002B07D2" w:rsidRPr="00A95A20">
              <w:rPr>
                <w:rFonts w:ascii="Times New Roman" w:hAnsi="Times New Roman" w:cs="Times New Roman"/>
                <w:lang w:val="uk-UA"/>
              </w:rPr>
              <w:t>+380</w:t>
            </w:r>
            <w:r w:rsidR="00637AF3" w:rsidRPr="00A95A20">
              <w:rPr>
                <w:rFonts w:ascii="Times New Roman" w:hAnsi="Times New Roman" w:cs="Times New Roman"/>
                <w:lang w:val="uk-UA"/>
              </w:rPr>
              <w:t>503213656</w:t>
            </w:r>
          </w:p>
        </w:tc>
      </w:tr>
      <w:tr w:rsidR="001477F9" w:rsidRPr="00922853" w14:paraId="42C3CA86" w14:textId="77777777" w:rsidTr="732AF9A7">
        <w:trPr>
          <w:trHeight w:val="87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FDCC52"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943F42" w14:textId="77777777" w:rsidR="001477F9" w:rsidRPr="00A95A20" w:rsidRDefault="001477F9"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Критерії</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вибору</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виконавця</w:t>
            </w:r>
            <w:proofErr w:type="spellEnd"/>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4B75CE" w14:textId="593D73C5" w:rsidR="001477F9" w:rsidRPr="00A95A20" w:rsidRDefault="00274364" w:rsidP="00A95A20">
            <w:pPr>
              <w:numPr>
                <w:ilvl w:val="0"/>
                <w:numId w:val="1"/>
              </w:numPr>
              <w:tabs>
                <w:tab w:val="clear" w:pos="720"/>
                <w:tab w:val="num" w:pos="360"/>
              </w:tabs>
              <w:spacing w:after="0" w:line="240" w:lineRule="auto"/>
              <w:ind w:left="0" w:firstLine="62"/>
              <w:jc w:val="both"/>
              <w:textAlignment w:val="baseline"/>
              <w:rPr>
                <w:rFonts w:ascii="Times New Roman" w:eastAsia="Times New Roman" w:hAnsi="Times New Roman" w:cs="Times New Roman"/>
                <w:color w:val="000000"/>
                <w:lang w:eastAsia="ru-RU"/>
              </w:rPr>
            </w:pPr>
            <w:r w:rsidRPr="00A95A20">
              <w:rPr>
                <w:rFonts w:ascii="Times New Roman" w:eastAsia="Times New Roman" w:hAnsi="Times New Roman" w:cs="Times New Roman"/>
                <w:color w:val="000000"/>
                <w:lang w:val="uk-UA" w:eastAsia="ru-RU"/>
              </w:rPr>
              <w:t xml:space="preserve">Ціна – </w:t>
            </w:r>
            <w:r w:rsidR="00637AF3" w:rsidRPr="00A95A20">
              <w:rPr>
                <w:rFonts w:ascii="Times New Roman" w:eastAsia="Times New Roman" w:hAnsi="Times New Roman" w:cs="Times New Roman"/>
                <w:color w:val="000000"/>
                <w:lang w:val="uk-UA" w:eastAsia="ru-RU"/>
              </w:rPr>
              <w:t>9</w:t>
            </w:r>
            <w:r w:rsidRPr="00A95A20">
              <w:rPr>
                <w:rFonts w:ascii="Times New Roman" w:eastAsia="Times New Roman" w:hAnsi="Times New Roman" w:cs="Times New Roman"/>
                <w:color w:val="000000"/>
                <w:lang w:val="uk-UA" w:eastAsia="ru-RU"/>
              </w:rPr>
              <w:t>0 балів</w:t>
            </w:r>
            <w:r w:rsidR="001477F9" w:rsidRPr="00A95A20">
              <w:rPr>
                <w:rFonts w:ascii="Times New Roman" w:eastAsia="Times New Roman" w:hAnsi="Times New Roman" w:cs="Times New Roman"/>
                <w:color w:val="000000"/>
                <w:lang w:eastAsia="ru-RU"/>
              </w:rPr>
              <w:t xml:space="preserve">. </w:t>
            </w:r>
          </w:p>
          <w:p w14:paraId="6D71D34B" w14:textId="05F02536" w:rsidR="005873FB" w:rsidRPr="00A95A20" w:rsidRDefault="00637AF3" w:rsidP="00A95A20">
            <w:pPr>
              <w:numPr>
                <w:ilvl w:val="0"/>
                <w:numId w:val="1"/>
              </w:numPr>
              <w:tabs>
                <w:tab w:val="clear" w:pos="720"/>
                <w:tab w:val="num" w:pos="488"/>
              </w:tabs>
              <w:spacing w:after="0" w:line="240" w:lineRule="auto"/>
              <w:ind w:left="62" w:firstLine="0"/>
              <w:jc w:val="both"/>
              <w:textAlignment w:val="baseline"/>
              <w:rPr>
                <w:rFonts w:ascii="Times New Roman" w:eastAsia="Times New Roman" w:hAnsi="Times New Roman" w:cs="Times New Roman"/>
                <w:color w:val="000000"/>
                <w:lang w:eastAsia="ru-RU"/>
              </w:rPr>
            </w:pPr>
            <w:r w:rsidRPr="00A95A20">
              <w:rPr>
                <w:rFonts w:ascii="Times New Roman" w:eastAsia="Times New Roman" w:hAnsi="Times New Roman" w:cs="Times New Roman"/>
                <w:lang w:val="uk-UA" w:eastAsia="ru-RU"/>
              </w:rPr>
              <w:t>Кращі умови страхування (ширший перелік страхових випадків, менший перелік виключень тощо)</w:t>
            </w:r>
            <w:r w:rsidR="005E48D6" w:rsidRPr="00A95A20">
              <w:rPr>
                <w:rFonts w:ascii="Times New Roman" w:eastAsia="Times New Roman" w:hAnsi="Times New Roman" w:cs="Times New Roman"/>
                <w:color w:val="000000"/>
                <w:lang w:val="uk-UA" w:eastAsia="ru-RU"/>
              </w:rPr>
              <w:t xml:space="preserve"> </w:t>
            </w:r>
            <w:r w:rsidR="00A0128D" w:rsidRPr="00A95A20">
              <w:rPr>
                <w:rFonts w:ascii="Times New Roman" w:eastAsia="Times New Roman" w:hAnsi="Times New Roman" w:cs="Times New Roman"/>
                <w:color w:val="000000"/>
                <w:lang w:val="uk-UA" w:eastAsia="ru-RU"/>
              </w:rPr>
              <w:t>- 10</w:t>
            </w:r>
            <w:r w:rsidR="005E48D6" w:rsidRPr="00A95A20">
              <w:rPr>
                <w:rFonts w:ascii="Times New Roman" w:eastAsia="Times New Roman" w:hAnsi="Times New Roman" w:cs="Times New Roman"/>
                <w:color w:val="000000"/>
                <w:lang w:val="uk-UA" w:eastAsia="ru-RU"/>
              </w:rPr>
              <w:t xml:space="preserve"> балів.</w:t>
            </w:r>
          </w:p>
        </w:tc>
      </w:tr>
      <w:tr w:rsidR="001477F9" w:rsidRPr="00922853" w14:paraId="2E0F5136" w14:textId="77777777" w:rsidTr="732AF9A7">
        <w:trPr>
          <w:trHeight w:val="21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3D4E45"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16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F093DF" w14:textId="77777777" w:rsidR="001477F9" w:rsidRPr="00A95A20" w:rsidRDefault="001477F9" w:rsidP="00A95A20">
            <w:pPr>
              <w:spacing w:after="0" w:line="240" w:lineRule="auto"/>
              <w:jc w:val="both"/>
              <w:rPr>
                <w:rFonts w:ascii="Times New Roman" w:eastAsia="Times New Roman" w:hAnsi="Times New Roman" w:cs="Times New Roman"/>
                <w:lang w:eastAsia="ru-RU"/>
              </w:rPr>
            </w:pPr>
            <w:proofErr w:type="spellStart"/>
            <w:r w:rsidRPr="00A95A20">
              <w:rPr>
                <w:rFonts w:ascii="Times New Roman" w:eastAsia="Times New Roman" w:hAnsi="Times New Roman" w:cs="Times New Roman"/>
                <w:b/>
                <w:bCs/>
                <w:color w:val="000000"/>
                <w:lang w:eastAsia="ru-RU"/>
              </w:rPr>
              <w:t>Додаткова</w:t>
            </w:r>
            <w:proofErr w:type="spellEnd"/>
            <w:r w:rsidRPr="00A95A20">
              <w:rPr>
                <w:rFonts w:ascii="Times New Roman" w:eastAsia="Times New Roman" w:hAnsi="Times New Roman" w:cs="Times New Roman"/>
                <w:b/>
                <w:bCs/>
                <w:color w:val="000000"/>
                <w:lang w:eastAsia="ru-RU"/>
              </w:rPr>
              <w:t xml:space="preserve"> </w:t>
            </w:r>
            <w:proofErr w:type="spellStart"/>
            <w:r w:rsidRPr="00A95A20">
              <w:rPr>
                <w:rFonts w:ascii="Times New Roman" w:eastAsia="Times New Roman" w:hAnsi="Times New Roman" w:cs="Times New Roman"/>
                <w:b/>
                <w:bCs/>
                <w:color w:val="000000"/>
                <w:lang w:eastAsia="ru-RU"/>
              </w:rPr>
              <w:t>інформація</w:t>
            </w:r>
            <w:proofErr w:type="spellEnd"/>
            <w:r w:rsidRPr="00A95A20">
              <w:rPr>
                <w:rFonts w:ascii="Times New Roman" w:eastAsia="Times New Roman" w:hAnsi="Times New Roman" w:cs="Times New Roman"/>
                <w:b/>
                <w:bCs/>
                <w:color w:val="000000"/>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682E50" w14:textId="77777777" w:rsidR="00907B27" w:rsidRPr="00A95A20" w:rsidRDefault="096A6CA4" w:rsidP="732AF9A7">
            <w:pPr>
              <w:pStyle w:val="paragraph"/>
              <w:widowControl w:val="0"/>
              <w:spacing w:before="0" w:beforeAutospacing="0" w:after="0" w:afterAutospacing="0"/>
              <w:jc w:val="both"/>
              <w:textAlignment w:val="baseline"/>
              <w:rPr>
                <w:rFonts w:ascii="Segoe UI" w:hAnsi="Segoe UI" w:cs="Segoe UI"/>
                <w:sz w:val="22"/>
                <w:szCs w:val="22"/>
              </w:rPr>
            </w:pPr>
            <w:proofErr w:type="spellStart"/>
            <w:r w:rsidRPr="732AF9A7">
              <w:rPr>
                <w:rStyle w:val="normaltextrun"/>
                <w:rFonts w:eastAsiaTheme="majorEastAsia"/>
                <w:color w:val="000000" w:themeColor="text1"/>
                <w:sz w:val="22"/>
                <w:szCs w:val="22"/>
                <w:lang w:val="ru-RU"/>
              </w:rPr>
              <w:t>Замовник</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залишає</w:t>
            </w:r>
            <w:proofErr w:type="spellEnd"/>
            <w:r w:rsidRPr="732AF9A7">
              <w:rPr>
                <w:rStyle w:val="normaltextrun"/>
                <w:rFonts w:eastAsiaTheme="majorEastAsia"/>
                <w:color w:val="000000" w:themeColor="text1"/>
                <w:sz w:val="22"/>
                <w:szCs w:val="22"/>
                <w:lang w:val="ru-RU"/>
              </w:rPr>
              <w:t xml:space="preserve"> за собою право вести переговори </w:t>
            </w:r>
            <w:proofErr w:type="spellStart"/>
            <w:r w:rsidRPr="732AF9A7">
              <w:rPr>
                <w:rStyle w:val="normaltextrun"/>
                <w:rFonts w:eastAsiaTheme="majorEastAsia"/>
                <w:color w:val="000000" w:themeColor="text1"/>
                <w:sz w:val="22"/>
                <w:szCs w:val="22"/>
                <w:lang w:val="ru-RU"/>
              </w:rPr>
              <w:t>щодо</w:t>
            </w:r>
            <w:proofErr w:type="spellEnd"/>
            <w:r w:rsidRPr="732AF9A7">
              <w:rPr>
                <w:rStyle w:val="normaltextrun"/>
                <w:rFonts w:eastAsiaTheme="majorEastAsia"/>
                <w:color w:val="000000" w:themeColor="text1"/>
                <w:sz w:val="22"/>
                <w:szCs w:val="22"/>
                <w:lang w:val="ru-RU"/>
              </w:rPr>
              <w:t xml:space="preserve"> умов </w:t>
            </w:r>
            <w:proofErr w:type="spellStart"/>
            <w:r w:rsidRPr="732AF9A7">
              <w:rPr>
                <w:rStyle w:val="normaltextrun"/>
                <w:rFonts w:eastAsiaTheme="majorEastAsia"/>
                <w:color w:val="000000" w:themeColor="text1"/>
                <w:sz w:val="22"/>
                <w:szCs w:val="22"/>
                <w:lang w:val="ru-RU"/>
              </w:rPr>
              <w:t>замовлення</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термін</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ціна</w:t>
            </w:r>
            <w:proofErr w:type="spellEnd"/>
            <w:r w:rsidRPr="732AF9A7">
              <w:rPr>
                <w:rStyle w:val="normaltextrun"/>
                <w:rFonts w:eastAsiaTheme="majorEastAsia"/>
                <w:color w:val="000000" w:themeColor="text1"/>
                <w:sz w:val="22"/>
                <w:szCs w:val="22"/>
              </w:rPr>
              <w:t>, умови оплати</w:t>
            </w:r>
            <w:r w:rsidRPr="732AF9A7">
              <w:rPr>
                <w:rStyle w:val="normaltextrun"/>
                <w:rFonts w:eastAsiaTheme="majorEastAsia"/>
                <w:color w:val="000000" w:themeColor="text1"/>
                <w:sz w:val="22"/>
                <w:szCs w:val="22"/>
                <w:lang w:val="ru-RU"/>
              </w:rPr>
              <w:t xml:space="preserve">) з </w:t>
            </w:r>
            <w:proofErr w:type="spellStart"/>
            <w:r w:rsidRPr="732AF9A7">
              <w:rPr>
                <w:rStyle w:val="normaltextrun"/>
                <w:rFonts w:eastAsiaTheme="majorEastAsia"/>
                <w:color w:val="000000" w:themeColor="text1"/>
                <w:sz w:val="22"/>
                <w:szCs w:val="22"/>
                <w:lang w:val="ru-RU"/>
              </w:rPr>
              <w:t>Виконавцем</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Організатор</w:t>
            </w:r>
            <w:proofErr w:type="spellEnd"/>
            <w:r w:rsidRPr="732AF9A7">
              <w:rPr>
                <w:rStyle w:val="normaltextrun"/>
                <w:rFonts w:eastAsiaTheme="majorEastAsia"/>
                <w:color w:val="000000" w:themeColor="text1"/>
                <w:sz w:val="22"/>
                <w:szCs w:val="22"/>
                <w:lang w:val="ru-RU"/>
              </w:rPr>
              <w:t xml:space="preserve"> не </w:t>
            </w:r>
            <w:proofErr w:type="spellStart"/>
            <w:r w:rsidRPr="732AF9A7">
              <w:rPr>
                <w:rStyle w:val="normaltextrun"/>
                <w:rFonts w:eastAsiaTheme="majorEastAsia"/>
                <w:color w:val="000000" w:themeColor="text1"/>
                <w:sz w:val="22"/>
                <w:szCs w:val="22"/>
                <w:lang w:val="ru-RU"/>
              </w:rPr>
              <w:t>несе</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відповідальності</w:t>
            </w:r>
            <w:proofErr w:type="spellEnd"/>
            <w:r w:rsidRPr="732AF9A7">
              <w:rPr>
                <w:rStyle w:val="normaltextrun"/>
                <w:rFonts w:eastAsiaTheme="majorEastAsia"/>
                <w:color w:val="000000" w:themeColor="text1"/>
                <w:sz w:val="22"/>
                <w:szCs w:val="22"/>
                <w:lang w:val="ru-RU"/>
              </w:rPr>
              <w:t xml:space="preserve"> за </w:t>
            </w:r>
            <w:proofErr w:type="spellStart"/>
            <w:r w:rsidRPr="732AF9A7">
              <w:rPr>
                <w:rStyle w:val="normaltextrun"/>
                <w:rFonts w:eastAsiaTheme="majorEastAsia"/>
                <w:color w:val="000000" w:themeColor="text1"/>
                <w:sz w:val="22"/>
                <w:szCs w:val="22"/>
                <w:lang w:val="ru-RU"/>
              </w:rPr>
              <w:t>неможливість</w:t>
            </w:r>
            <w:proofErr w:type="spellEnd"/>
            <w:r w:rsidRPr="732AF9A7">
              <w:rPr>
                <w:rStyle w:val="normaltextrun"/>
                <w:rFonts w:eastAsiaTheme="majorEastAsia"/>
                <w:color w:val="000000" w:themeColor="text1"/>
                <w:sz w:val="22"/>
                <w:szCs w:val="22"/>
                <w:lang w:val="ru-RU"/>
              </w:rPr>
              <w:t xml:space="preserve"> контакту з </w:t>
            </w:r>
            <w:proofErr w:type="spellStart"/>
            <w:r w:rsidRPr="732AF9A7">
              <w:rPr>
                <w:rStyle w:val="normaltextrun"/>
                <w:rFonts w:eastAsiaTheme="majorEastAsia"/>
                <w:color w:val="000000" w:themeColor="text1"/>
                <w:sz w:val="22"/>
                <w:szCs w:val="22"/>
                <w:lang w:val="ru-RU"/>
              </w:rPr>
              <w:t>учасником</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якщо</w:t>
            </w:r>
            <w:proofErr w:type="spellEnd"/>
            <w:r w:rsidRPr="732AF9A7">
              <w:rPr>
                <w:rStyle w:val="normaltextrun"/>
                <w:rFonts w:eastAsiaTheme="majorEastAsia"/>
                <w:color w:val="000000" w:themeColor="text1"/>
                <w:sz w:val="22"/>
                <w:szCs w:val="22"/>
                <w:lang w:val="ru-RU"/>
              </w:rPr>
              <w:t xml:space="preserve"> будь-яка </w:t>
            </w:r>
            <w:proofErr w:type="spellStart"/>
            <w:r w:rsidRPr="732AF9A7">
              <w:rPr>
                <w:rStyle w:val="normaltextrun"/>
                <w:rFonts w:eastAsiaTheme="majorEastAsia"/>
                <w:color w:val="000000" w:themeColor="text1"/>
                <w:sz w:val="22"/>
                <w:szCs w:val="22"/>
                <w:lang w:val="ru-RU"/>
              </w:rPr>
              <w:t>інформація</w:t>
            </w:r>
            <w:proofErr w:type="spellEnd"/>
            <w:r w:rsidRPr="732AF9A7">
              <w:rPr>
                <w:rStyle w:val="normaltextrun"/>
                <w:rFonts w:eastAsiaTheme="majorEastAsia"/>
                <w:color w:val="000000" w:themeColor="text1"/>
                <w:sz w:val="22"/>
                <w:szCs w:val="22"/>
                <w:lang w:val="ru-RU"/>
              </w:rPr>
              <w:t xml:space="preserve"> про </w:t>
            </w:r>
            <w:proofErr w:type="spellStart"/>
            <w:proofErr w:type="gramStart"/>
            <w:r w:rsidRPr="732AF9A7">
              <w:rPr>
                <w:rStyle w:val="normaltextrun"/>
                <w:rFonts w:eastAsiaTheme="majorEastAsia"/>
                <w:color w:val="000000" w:themeColor="text1"/>
                <w:sz w:val="22"/>
                <w:szCs w:val="22"/>
                <w:lang w:val="ru-RU"/>
              </w:rPr>
              <w:t>учасника</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повідомлена</w:t>
            </w:r>
            <w:proofErr w:type="spellEnd"/>
            <w:proofErr w:type="gramEnd"/>
            <w:r w:rsidRPr="732AF9A7">
              <w:rPr>
                <w:rStyle w:val="normaltextrun"/>
                <w:rFonts w:eastAsiaTheme="majorEastAsia"/>
                <w:color w:val="000000" w:themeColor="text1"/>
                <w:sz w:val="22"/>
                <w:szCs w:val="22"/>
                <w:lang w:val="ru-RU"/>
              </w:rPr>
              <w:t xml:space="preserve"> неправильно. </w:t>
            </w:r>
            <w:proofErr w:type="spellStart"/>
            <w:r w:rsidRPr="732AF9A7">
              <w:rPr>
                <w:rStyle w:val="normaltextrun"/>
                <w:rFonts w:eastAsiaTheme="majorEastAsia"/>
                <w:color w:val="000000" w:themeColor="text1"/>
                <w:sz w:val="22"/>
                <w:szCs w:val="22"/>
                <w:lang w:val="ru-RU"/>
              </w:rPr>
              <w:t>Учасник</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несе</w:t>
            </w:r>
            <w:proofErr w:type="spellEnd"/>
            <w:r w:rsidRPr="732AF9A7">
              <w:rPr>
                <w:rStyle w:val="normaltextrun"/>
                <w:rFonts w:eastAsiaTheme="majorEastAsia"/>
                <w:color w:val="000000" w:themeColor="text1"/>
                <w:sz w:val="22"/>
                <w:szCs w:val="22"/>
                <w:lang w:val="ru-RU"/>
              </w:rPr>
              <w:t xml:space="preserve"> особисту </w:t>
            </w:r>
            <w:proofErr w:type="spellStart"/>
            <w:r w:rsidRPr="732AF9A7">
              <w:rPr>
                <w:rStyle w:val="normaltextrun"/>
                <w:rFonts w:eastAsiaTheme="majorEastAsia"/>
                <w:color w:val="000000" w:themeColor="text1"/>
                <w:sz w:val="22"/>
                <w:szCs w:val="22"/>
                <w:lang w:val="ru-RU"/>
              </w:rPr>
              <w:t>відповідальність</w:t>
            </w:r>
            <w:proofErr w:type="spellEnd"/>
            <w:r w:rsidRPr="732AF9A7">
              <w:rPr>
                <w:rStyle w:val="normaltextrun"/>
                <w:rFonts w:eastAsiaTheme="majorEastAsia"/>
                <w:color w:val="000000" w:themeColor="text1"/>
                <w:sz w:val="22"/>
                <w:szCs w:val="22"/>
                <w:lang w:val="ru-RU"/>
              </w:rPr>
              <w:t xml:space="preserve"> за </w:t>
            </w:r>
            <w:proofErr w:type="spellStart"/>
            <w:r w:rsidRPr="732AF9A7">
              <w:rPr>
                <w:rStyle w:val="normaltextrun"/>
                <w:rFonts w:eastAsiaTheme="majorEastAsia"/>
                <w:color w:val="000000" w:themeColor="text1"/>
                <w:sz w:val="22"/>
                <w:szCs w:val="22"/>
                <w:lang w:val="ru-RU"/>
              </w:rPr>
              <w:t>достовірність</w:t>
            </w:r>
            <w:proofErr w:type="spellEnd"/>
            <w:r w:rsidRPr="732AF9A7">
              <w:rPr>
                <w:rStyle w:val="normaltextrun"/>
                <w:rFonts w:eastAsiaTheme="majorEastAsia"/>
                <w:color w:val="000000" w:themeColor="text1"/>
                <w:sz w:val="22"/>
                <w:szCs w:val="22"/>
                <w:lang w:val="ru-RU"/>
              </w:rPr>
              <w:t xml:space="preserve"> </w:t>
            </w:r>
            <w:proofErr w:type="spellStart"/>
            <w:r w:rsidRPr="732AF9A7">
              <w:rPr>
                <w:rStyle w:val="normaltextrun"/>
                <w:rFonts w:eastAsiaTheme="majorEastAsia"/>
                <w:color w:val="000000" w:themeColor="text1"/>
                <w:sz w:val="22"/>
                <w:szCs w:val="22"/>
                <w:lang w:val="ru-RU"/>
              </w:rPr>
              <w:t>наданої</w:t>
            </w:r>
            <w:proofErr w:type="spellEnd"/>
            <w:r w:rsidRPr="732AF9A7">
              <w:rPr>
                <w:rStyle w:val="normaltextrun"/>
                <w:rFonts w:eastAsiaTheme="majorEastAsia"/>
                <w:color w:val="000000" w:themeColor="text1"/>
                <w:sz w:val="22"/>
                <w:szCs w:val="22"/>
                <w:lang w:val="ru-RU"/>
              </w:rPr>
              <w:t xml:space="preserve"> ним </w:t>
            </w:r>
            <w:proofErr w:type="spellStart"/>
            <w:r w:rsidRPr="732AF9A7">
              <w:rPr>
                <w:rStyle w:val="normaltextrun"/>
                <w:rFonts w:eastAsiaTheme="majorEastAsia"/>
                <w:color w:val="000000" w:themeColor="text1"/>
                <w:sz w:val="22"/>
                <w:szCs w:val="22"/>
                <w:lang w:val="ru-RU"/>
              </w:rPr>
              <w:t>інформації</w:t>
            </w:r>
            <w:proofErr w:type="spellEnd"/>
            <w:r w:rsidRPr="732AF9A7">
              <w:rPr>
                <w:rStyle w:val="normaltextrun"/>
                <w:rFonts w:eastAsiaTheme="majorEastAsia"/>
                <w:color w:val="000000" w:themeColor="text1"/>
                <w:sz w:val="22"/>
                <w:szCs w:val="22"/>
                <w:lang w:val="ru-RU"/>
              </w:rPr>
              <w:t>.</w:t>
            </w:r>
            <w:r w:rsidRPr="732AF9A7">
              <w:rPr>
                <w:rStyle w:val="eop"/>
                <w:rFonts w:eastAsiaTheme="majorEastAsia"/>
                <w:color w:val="000000" w:themeColor="text1"/>
                <w:sz w:val="22"/>
                <w:szCs w:val="22"/>
              </w:rPr>
              <w:t> </w:t>
            </w:r>
          </w:p>
          <w:p w14:paraId="5FC596CA" w14:textId="77777777" w:rsidR="00907B27" w:rsidRPr="00A95A20" w:rsidRDefault="00907B27" w:rsidP="00A95A20">
            <w:pPr>
              <w:pStyle w:val="paragraph"/>
              <w:spacing w:before="0" w:beforeAutospacing="0" w:after="0" w:afterAutospacing="0"/>
              <w:jc w:val="both"/>
              <w:textAlignment w:val="baseline"/>
              <w:rPr>
                <w:rFonts w:ascii="Segoe UI" w:hAnsi="Segoe UI" w:cs="Segoe UI"/>
                <w:sz w:val="22"/>
                <w:szCs w:val="22"/>
              </w:rPr>
            </w:pPr>
            <w:r w:rsidRPr="00A95A20">
              <w:rPr>
                <w:rStyle w:val="normaltextrun"/>
                <w:rFonts w:eastAsiaTheme="majorEastAsia"/>
                <w:color w:val="000000"/>
                <w:sz w:val="22"/>
                <w:szCs w:val="22"/>
                <w:lang w:val="ru-RU"/>
              </w:rPr>
              <w:t xml:space="preserve">У </w:t>
            </w:r>
            <w:proofErr w:type="spellStart"/>
            <w:r w:rsidRPr="00A95A20">
              <w:rPr>
                <w:rStyle w:val="normaltextrun"/>
                <w:rFonts w:eastAsiaTheme="majorEastAsia"/>
                <w:color w:val="000000"/>
                <w:sz w:val="22"/>
                <w:szCs w:val="22"/>
                <w:lang w:val="ru-RU"/>
              </w:rPr>
              <w:t>випадку</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виникнення</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ситуації</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що</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припускає</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неоднозначне</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тлумачення</w:t>
            </w:r>
            <w:proofErr w:type="spellEnd"/>
            <w:r w:rsidRPr="00A95A20">
              <w:rPr>
                <w:rStyle w:val="normaltextrun"/>
                <w:rFonts w:eastAsiaTheme="majorEastAsia"/>
                <w:color w:val="000000"/>
                <w:sz w:val="22"/>
                <w:szCs w:val="22"/>
                <w:lang w:val="ru-RU"/>
              </w:rPr>
              <w:t xml:space="preserve"> умов </w:t>
            </w:r>
            <w:proofErr w:type="spellStart"/>
            <w:r w:rsidRPr="00A95A20">
              <w:rPr>
                <w:rStyle w:val="normaltextrun"/>
                <w:rFonts w:eastAsiaTheme="majorEastAsia"/>
                <w:color w:val="000000"/>
                <w:sz w:val="22"/>
                <w:szCs w:val="22"/>
                <w:lang w:val="ru-RU"/>
              </w:rPr>
              <w:t>запиту</w:t>
            </w:r>
            <w:proofErr w:type="spellEnd"/>
            <w:r w:rsidRPr="00A95A20">
              <w:rPr>
                <w:rStyle w:val="normaltextrun"/>
                <w:rFonts w:eastAsiaTheme="majorEastAsia"/>
                <w:color w:val="000000"/>
                <w:sz w:val="22"/>
                <w:szCs w:val="22"/>
                <w:lang w:val="ru-RU"/>
              </w:rPr>
              <w:t>, та/</w:t>
            </w:r>
            <w:proofErr w:type="spellStart"/>
            <w:r w:rsidRPr="00A95A20">
              <w:rPr>
                <w:rStyle w:val="normaltextrun"/>
                <w:rFonts w:eastAsiaTheme="majorEastAsia"/>
                <w:color w:val="000000"/>
                <w:sz w:val="22"/>
                <w:szCs w:val="22"/>
                <w:lang w:val="ru-RU"/>
              </w:rPr>
              <w:t>або</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питань</w:t>
            </w:r>
            <w:proofErr w:type="spellEnd"/>
            <w:r w:rsidRPr="00A95A20">
              <w:rPr>
                <w:rStyle w:val="normaltextrun"/>
                <w:rFonts w:eastAsiaTheme="majorEastAsia"/>
                <w:color w:val="000000"/>
                <w:sz w:val="22"/>
                <w:szCs w:val="22"/>
                <w:lang w:val="ru-RU"/>
              </w:rPr>
              <w:t xml:space="preserve">, не </w:t>
            </w:r>
            <w:proofErr w:type="spellStart"/>
            <w:r w:rsidRPr="00A95A20">
              <w:rPr>
                <w:rStyle w:val="normaltextrun"/>
                <w:rFonts w:eastAsiaTheme="majorEastAsia"/>
                <w:color w:val="000000"/>
                <w:sz w:val="22"/>
                <w:szCs w:val="22"/>
                <w:lang w:val="ru-RU"/>
              </w:rPr>
              <w:t>врегульованих</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умовами</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запиту</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остаточне</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рішення</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приймається</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Організатором</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Рішення</w:t>
            </w:r>
            <w:proofErr w:type="spellEnd"/>
            <w:r w:rsidRPr="00A95A20">
              <w:rPr>
                <w:rStyle w:val="normaltextrun"/>
                <w:rFonts w:eastAsiaTheme="majorEastAsia"/>
                <w:color w:val="000000"/>
                <w:sz w:val="22"/>
                <w:szCs w:val="22"/>
                <w:lang w:val="ru-RU"/>
              </w:rPr>
              <w:t xml:space="preserve"> </w:t>
            </w:r>
            <w:proofErr w:type="spellStart"/>
            <w:r w:rsidRPr="00A95A20">
              <w:rPr>
                <w:rStyle w:val="normaltextrun"/>
                <w:rFonts w:eastAsiaTheme="majorEastAsia"/>
                <w:color w:val="000000"/>
                <w:sz w:val="22"/>
                <w:szCs w:val="22"/>
                <w:lang w:val="ru-RU"/>
              </w:rPr>
              <w:t>Організатора</w:t>
            </w:r>
            <w:proofErr w:type="spellEnd"/>
            <w:r w:rsidRPr="00A95A20">
              <w:rPr>
                <w:rStyle w:val="normaltextrun"/>
                <w:rFonts w:eastAsiaTheme="majorEastAsia"/>
                <w:color w:val="000000"/>
                <w:sz w:val="22"/>
                <w:szCs w:val="22"/>
                <w:lang w:val="ru-RU"/>
              </w:rPr>
              <w:t xml:space="preserve"> є </w:t>
            </w:r>
            <w:proofErr w:type="spellStart"/>
            <w:r w:rsidRPr="00A95A20">
              <w:rPr>
                <w:rStyle w:val="normaltextrun"/>
                <w:rFonts w:eastAsiaTheme="majorEastAsia"/>
                <w:color w:val="000000"/>
                <w:sz w:val="22"/>
                <w:szCs w:val="22"/>
                <w:lang w:val="ru-RU"/>
              </w:rPr>
              <w:t>остаточним</w:t>
            </w:r>
            <w:proofErr w:type="spellEnd"/>
            <w:r w:rsidRPr="00A95A20">
              <w:rPr>
                <w:rStyle w:val="normaltextrun"/>
                <w:rFonts w:eastAsiaTheme="majorEastAsia"/>
                <w:color w:val="000000"/>
                <w:sz w:val="22"/>
                <w:szCs w:val="22"/>
                <w:lang w:val="ru-RU"/>
              </w:rPr>
              <w:t xml:space="preserve"> та </w:t>
            </w:r>
            <w:proofErr w:type="spellStart"/>
            <w:r w:rsidRPr="00A95A20">
              <w:rPr>
                <w:rStyle w:val="normaltextrun"/>
                <w:rFonts w:eastAsiaTheme="majorEastAsia"/>
                <w:color w:val="000000"/>
                <w:sz w:val="22"/>
                <w:szCs w:val="22"/>
                <w:lang w:val="ru-RU"/>
              </w:rPr>
              <w:t>оскарженню</w:t>
            </w:r>
            <w:proofErr w:type="spellEnd"/>
            <w:r w:rsidRPr="00A95A20">
              <w:rPr>
                <w:rStyle w:val="normaltextrun"/>
                <w:rFonts w:eastAsiaTheme="majorEastAsia"/>
                <w:color w:val="000000"/>
                <w:sz w:val="22"/>
                <w:szCs w:val="22"/>
                <w:lang w:val="ru-RU"/>
              </w:rPr>
              <w:t xml:space="preserve"> не </w:t>
            </w:r>
            <w:proofErr w:type="spellStart"/>
            <w:r w:rsidRPr="00A95A20">
              <w:rPr>
                <w:rStyle w:val="normaltextrun"/>
                <w:rFonts w:eastAsiaTheme="majorEastAsia"/>
                <w:color w:val="000000"/>
                <w:sz w:val="22"/>
                <w:szCs w:val="22"/>
                <w:lang w:val="ru-RU"/>
              </w:rPr>
              <w:t>підлягає</w:t>
            </w:r>
            <w:proofErr w:type="spellEnd"/>
            <w:r w:rsidRPr="00A95A20">
              <w:rPr>
                <w:rStyle w:val="normaltextrun"/>
                <w:rFonts w:eastAsiaTheme="majorEastAsia"/>
                <w:color w:val="000000"/>
                <w:sz w:val="22"/>
                <w:szCs w:val="22"/>
                <w:lang w:val="ru-RU"/>
              </w:rPr>
              <w:t>.</w:t>
            </w:r>
            <w:r w:rsidRPr="00A95A20">
              <w:rPr>
                <w:rStyle w:val="eop"/>
                <w:rFonts w:eastAsiaTheme="majorEastAsia"/>
                <w:color w:val="000000"/>
                <w:sz w:val="22"/>
                <w:szCs w:val="22"/>
              </w:rPr>
              <w:t> </w:t>
            </w:r>
          </w:p>
          <w:p w14:paraId="3A36BA85" w14:textId="77777777" w:rsidR="00907B27" w:rsidRPr="00A95A20" w:rsidRDefault="00907B27" w:rsidP="00A95A20">
            <w:pPr>
              <w:pStyle w:val="paragraph"/>
              <w:spacing w:before="0" w:beforeAutospacing="0" w:after="0" w:afterAutospacing="0"/>
              <w:jc w:val="both"/>
              <w:textAlignment w:val="baseline"/>
              <w:rPr>
                <w:rFonts w:ascii="Segoe UI" w:hAnsi="Segoe UI" w:cs="Segoe UI"/>
                <w:sz w:val="22"/>
                <w:szCs w:val="22"/>
              </w:rPr>
            </w:pPr>
            <w:r w:rsidRPr="00A95A20">
              <w:rPr>
                <w:rStyle w:val="normaltextrun"/>
                <w:rFonts w:eastAsiaTheme="majorEastAsia"/>
                <w:sz w:val="22"/>
                <w:szCs w:val="22"/>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w:t>
            </w:r>
            <w:r w:rsidRPr="00A95A20">
              <w:rPr>
                <w:rStyle w:val="normaltextrun"/>
                <w:rFonts w:eastAsiaTheme="majorEastAsia"/>
                <w:sz w:val="22"/>
                <w:szCs w:val="22"/>
              </w:rPr>
              <w:lastRenderedPageBreak/>
              <w:t>України «Про захист персональних даних» від 01.06.2010 № 2297-VI.</w:t>
            </w:r>
            <w:r w:rsidRPr="00A95A20">
              <w:rPr>
                <w:rStyle w:val="scxw194158615"/>
                <w:rFonts w:eastAsiaTheme="majorEastAsia"/>
                <w:sz w:val="22"/>
                <w:szCs w:val="22"/>
              </w:rPr>
              <w:t> </w:t>
            </w:r>
            <w:r w:rsidRPr="00A95A20">
              <w:rPr>
                <w:sz w:val="22"/>
                <w:szCs w:val="22"/>
              </w:rPr>
              <w:br/>
            </w:r>
            <w:r w:rsidRPr="00A95A20">
              <w:rPr>
                <w:rStyle w:val="normaltextrun"/>
                <w:rFonts w:eastAsiaTheme="majorEastAsia"/>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r w:rsidRPr="00A95A20">
              <w:rPr>
                <w:rStyle w:val="eop"/>
                <w:rFonts w:eastAsiaTheme="majorEastAsia"/>
                <w:sz w:val="22"/>
                <w:szCs w:val="22"/>
              </w:rPr>
              <w:t> </w:t>
            </w:r>
          </w:p>
          <w:p w14:paraId="609E52D0" w14:textId="77777777" w:rsidR="00907B27" w:rsidRPr="00A95A20" w:rsidRDefault="00907B27" w:rsidP="00A95A20">
            <w:pPr>
              <w:pStyle w:val="paragraph"/>
              <w:spacing w:before="0" w:beforeAutospacing="0" w:after="0" w:afterAutospacing="0"/>
              <w:jc w:val="both"/>
              <w:textAlignment w:val="baseline"/>
              <w:rPr>
                <w:rFonts w:ascii="Segoe UI" w:hAnsi="Segoe UI" w:cs="Segoe UI"/>
                <w:sz w:val="22"/>
                <w:szCs w:val="22"/>
              </w:rPr>
            </w:pPr>
            <w:r w:rsidRPr="00A95A20">
              <w:rPr>
                <w:rStyle w:val="normaltextrun"/>
                <w:rFonts w:eastAsiaTheme="majorEastAsia"/>
                <w:sz w:val="22"/>
                <w:szCs w:val="22"/>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r w:rsidRPr="00A95A20">
              <w:rPr>
                <w:rStyle w:val="eop"/>
                <w:rFonts w:eastAsiaTheme="majorEastAsia"/>
                <w:sz w:val="22"/>
                <w:szCs w:val="22"/>
              </w:rPr>
              <w:t> </w:t>
            </w:r>
          </w:p>
          <w:p w14:paraId="3A07FC40" w14:textId="77777777" w:rsidR="001477F9" w:rsidRPr="00A95A20" w:rsidRDefault="00907B27" w:rsidP="00A95A20">
            <w:pPr>
              <w:pStyle w:val="paragraph"/>
              <w:spacing w:before="0" w:beforeAutospacing="0" w:after="0" w:afterAutospacing="0"/>
              <w:jc w:val="both"/>
              <w:textAlignment w:val="baseline"/>
              <w:rPr>
                <w:rStyle w:val="eop"/>
                <w:rFonts w:eastAsiaTheme="majorEastAsia"/>
                <w:sz w:val="22"/>
                <w:szCs w:val="22"/>
              </w:rPr>
            </w:pPr>
            <w:r w:rsidRPr="00A95A20">
              <w:rPr>
                <w:rStyle w:val="normaltextrun"/>
                <w:rFonts w:eastAsiaTheme="majorEastAsia"/>
                <w:sz w:val="22"/>
                <w:szCs w:val="22"/>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r w:rsidRPr="00A95A20">
              <w:rPr>
                <w:rStyle w:val="eop"/>
                <w:rFonts w:eastAsiaTheme="majorEastAsia"/>
                <w:sz w:val="22"/>
                <w:szCs w:val="22"/>
              </w:rPr>
              <w:t> </w:t>
            </w:r>
          </w:p>
          <w:p w14:paraId="3F7536CB" w14:textId="77777777" w:rsidR="00A0128D" w:rsidRPr="00A95A20" w:rsidRDefault="00A0128D" w:rsidP="00A95A20">
            <w:pPr>
              <w:pStyle w:val="aff7"/>
              <w:spacing w:line="240" w:lineRule="auto"/>
              <w:ind w:left="43"/>
              <w:jc w:val="both"/>
              <w:rPr>
                <w:rStyle w:val="tlid-translation"/>
                <w:sz w:val="22"/>
                <w:szCs w:val="22"/>
              </w:rPr>
            </w:pPr>
            <w:r w:rsidRPr="00A95A20">
              <w:rPr>
                <w:sz w:val="22"/>
                <w:szCs w:val="22"/>
              </w:rPr>
              <w:t>Замовник залишає за собою право відхилити пропозицію Учасника у випадках, якщо буде виявлено наступне</w:t>
            </w:r>
            <w:r w:rsidRPr="00A95A20">
              <w:rPr>
                <w:rStyle w:val="tlid-translation"/>
                <w:sz w:val="22"/>
                <w:szCs w:val="22"/>
              </w:rPr>
              <w:t>:</w:t>
            </w:r>
          </w:p>
          <w:p w14:paraId="0EC3D19B" w14:textId="77777777" w:rsidR="00A0128D" w:rsidRPr="00A95A20" w:rsidRDefault="00A0128D" w:rsidP="00A95A20">
            <w:pPr>
              <w:pStyle w:val="aff7"/>
              <w:spacing w:line="240" w:lineRule="auto"/>
              <w:ind w:left="43"/>
              <w:jc w:val="both"/>
              <w:rPr>
                <w:rStyle w:val="tlid-translation"/>
                <w:sz w:val="22"/>
                <w:szCs w:val="22"/>
              </w:rPr>
            </w:pPr>
            <w:r w:rsidRPr="00A95A20">
              <w:rPr>
                <w:rStyle w:val="tlid-translation"/>
                <w:sz w:val="22"/>
                <w:szCs w:val="22"/>
              </w:rPr>
              <w:t>- в Учасника наявна заборгованості перед бюджетом по перерахуванню податків та зборів згідно чинного законодавства;</w:t>
            </w:r>
          </w:p>
          <w:p w14:paraId="094CE235" w14:textId="77777777" w:rsidR="00A0128D" w:rsidRPr="00A95A20" w:rsidRDefault="00A0128D" w:rsidP="00A95A20">
            <w:pPr>
              <w:pStyle w:val="aff7"/>
              <w:spacing w:line="240" w:lineRule="auto"/>
              <w:ind w:left="43"/>
              <w:jc w:val="both"/>
              <w:rPr>
                <w:rStyle w:val="tlid-translation"/>
                <w:sz w:val="22"/>
                <w:szCs w:val="22"/>
              </w:rPr>
            </w:pPr>
            <w:r w:rsidRPr="00A95A20">
              <w:rPr>
                <w:rStyle w:val="tlid-translation"/>
                <w:sz w:val="22"/>
                <w:szCs w:val="22"/>
              </w:rPr>
              <w:t xml:space="preserve">- в учасника закупівлі, фізичної особи або у керівника, членів колегіального виконавчого органу або головного бухгалтера юридичної особи,  учасника закупівлі, наявна судимість за злочин, вчинений під час здійснення процедури закупівлі, чи інший злочин, вчинений з корисливих мотивів, судимість з якої не знято або не погашено у встановленому порядку . </w:t>
            </w:r>
          </w:p>
          <w:p w14:paraId="35E1566B" w14:textId="77777777" w:rsidR="00A0128D" w:rsidRPr="00A95A20" w:rsidRDefault="00A0128D" w:rsidP="00A95A20">
            <w:pPr>
              <w:pStyle w:val="aff7"/>
              <w:spacing w:line="240" w:lineRule="auto"/>
              <w:ind w:left="43"/>
              <w:jc w:val="both"/>
              <w:rPr>
                <w:rStyle w:val="tlid-translation"/>
                <w:sz w:val="22"/>
                <w:szCs w:val="22"/>
              </w:rPr>
            </w:pPr>
            <w:r w:rsidRPr="00A95A20">
              <w:rPr>
                <w:rStyle w:val="tlid-translation"/>
                <w:sz w:val="22"/>
                <w:szCs w:val="22"/>
              </w:rPr>
              <w:t>- в Учасника відсутні фінансові, матеріальні засоби, а також інші можливості (ресурси), необхідні для виконання умов договору;</w:t>
            </w:r>
          </w:p>
          <w:p w14:paraId="10F5501E" w14:textId="23740B47" w:rsidR="00A0128D" w:rsidRPr="00A95A20" w:rsidRDefault="00A0128D" w:rsidP="00A95A20">
            <w:pPr>
              <w:pStyle w:val="aff7"/>
              <w:spacing w:line="240" w:lineRule="auto"/>
              <w:ind w:left="43"/>
              <w:jc w:val="both"/>
              <w:rPr>
                <w:sz w:val="22"/>
                <w:szCs w:val="22"/>
              </w:rPr>
            </w:pPr>
            <w:r w:rsidRPr="00A95A20">
              <w:rPr>
                <w:sz w:val="22"/>
                <w:szCs w:val="22"/>
              </w:rPr>
              <w:t>- виявлено інші факти недобросовісності Учасника.</w:t>
            </w:r>
          </w:p>
        </w:tc>
      </w:tr>
    </w:tbl>
    <w:p w14:paraId="32986719" w14:textId="77777777" w:rsidR="005C0250" w:rsidRDefault="005C0250" w:rsidP="006D1A49">
      <w:pPr>
        <w:spacing w:after="0" w:line="240" w:lineRule="auto"/>
        <w:ind w:left="4111"/>
        <w:rPr>
          <w:rFonts w:ascii="Times New Roman" w:eastAsia="Times New Roman" w:hAnsi="Times New Roman" w:cs="Times New Roman"/>
          <w:b/>
          <w:bCs/>
          <w:color w:val="000000"/>
          <w:sz w:val="24"/>
          <w:szCs w:val="24"/>
          <w:lang w:eastAsia="ru-RU"/>
        </w:rPr>
      </w:pPr>
    </w:p>
    <w:p w14:paraId="1DF6BE15" w14:textId="77777777" w:rsidR="005D7A9A" w:rsidRDefault="005D7A9A">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0CF0AE9B" w14:textId="15D816FE" w:rsidR="009157F5" w:rsidRDefault="009157F5" w:rsidP="009157F5">
      <w:pPr>
        <w:spacing w:after="0" w:line="240" w:lineRule="auto"/>
        <w:ind w:left="4111"/>
        <w:jc w:val="right"/>
        <w:rPr>
          <w:rFonts w:ascii="Times New Roman" w:eastAsia="Times New Roman" w:hAnsi="Times New Roman" w:cs="Times New Roman"/>
          <w:b/>
          <w:bCs/>
          <w:color w:val="000000"/>
          <w:sz w:val="24"/>
          <w:szCs w:val="24"/>
          <w:lang w:val="uk-UA" w:eastAsia="ru-RU"/>
        </w:rPr>
      </w:pPr>
      <w:bookmarkStart w:id="0" w:name="_GoBack"/>
      <w:bookmarkEnd w:id="0"/>
      <w:r>
        <w:rPr>
          <w:rFonts w:ascii="Times New Roman" w:eastAsia="Times New Roman" w:hAnsi="Times New Roman" w:cs="Times New Roman"/>
          <w:b/>
          <w:bCs/>
          <w:color w:val="000000"/>
          <w:sz w:val="24"/>
          <w:szCs w:val="24"/>
          <w:lang w:val="uk-UA" w:eastAsia="ru-RU"/>
        </w:rPr>
        <w:lastRenderedPageBreak/>
        <w:t>Додаток №1</w:t>
      </w:r>
    </w:p>
    <w:p w14:paraId="08672942" w14:textId="77777777" w:rsidR="009157F5" w:rsidRPr="00A2576D" w:rsidRDefault="009157F5" w:rsidP="009157F5">
      <w:pPr>
        <w:spacing w:after="0" w:line="240" w:lineRule="auto"/>
        <w:ind w:left="6804"/>
        <w:jc w:val="right"/>
        <w:rPr>
          <w:rFonts w:ascii="Times New Roman" w:eastAsia="Times New Roman" w:hAnsi="Times New Roman" w:cs="Times New Roman"/>
          <w:bCs/>
          <w:color w:val="000000"/>
          <w:sz w:val="20"/>
          <w:szCs w:val="24"/>
          <w:lang w:val="uk-UA" w:eastAsia="ru-RU"/>
        </w:rPr>
      </w:pPr>
      <w:r w:rsidRPr="00A2576D">
        <w:rPr>
          <w:rFonts w:ascii="Times New Roman" w:eastAsia="Times New Roman" w:hAnsi="Times New Roman" w:cs="Times New Roman"/>
          <w:b/>
          <w:bCs/>
          <w:color w:val="000000"/>
          <w:sz w:val="20"/>
          <w:szCs w:val="24"/>
          <w:lang w:val="uk-UA" w:eastAsia="ru-RU"/>
        </w:rPr>
        <w:t xml:space="preserve">до Тендерного запрошення </w:t>
      </w:r>
      <w:r w:rsidRPr="00A2576D">
        <w:rPr>
          <w:rFonts w:ascii="Times New Roman" w:eastAsia="Times New Roman" w:hAnsi="Times New Roman" w:cs="Times New Roman"/>
          <w:bCs/>
          <w:color w:val="000000"/>
          <w:sz w:val="20"/>
          <w:szCs w:val="24"/>
          <w:lang w:val="uk-UA" w:eastAsia="ru-RU"/>
        </w:rPr>
        <w:t>для закупівлі</w:t>
      </w:r>
      <w:r>
        <w:rPr>
          <w:rFonts w:ascii="Times New Roman" w:eastAsia="Times New Roman" w:hAnsi="Times New Roman" w:cs="Times New Roman"/>
          <w:bCs/>
          <w:color w:val="000000"/>
          <w:sz w:val="20"/>
          <w:szCs w:val="24"/>
          <w:lang w:val="uk-UA" w:eastAsia="ru-RU"/>
        </w:rPr>
        <w:t xml:space="preserve"> </w:t>
      </w:r>
      <w:r w:rsidRPr="00A2576D">
        <w:rPr>
          <w:rFonts w:ascii="Times New Roman" w:eastAsia="Times New Roman" w:hAnsi="Times New Roman" w:cs="Times New Roman"/>
          <w:bCs/>
          <w:color w:val="000000"/>
          <w:sz w:val="20"/>
          <w:szCs w:val="24"/>
          <w:lang w:val="uk-UA" w:eastAsia="ru-RU"/>
        </w:rPr>
        <w:t>послуг зі страхування транспортних засобів</w:t>
      </w:r>
    </w:p>
    <w:p w14:paraId="30096BAE" w14:textId="77777777" w:rsidR="00A0128D" w:rsidRPr="00DE5D51" w:rsidRDefault="00A0128D" w:rsidP="00A0128D">
      <w:pPr>
        <w:spacing w:after="0" w:line="240" w:lineRule="auto"/>
        <w:jc w:val="right"/>
        <w:rPr>
          <w:rFonts w:ascii="Times New Roman" w:hAnsi="Times New Roman" w:cs="Times New Roman"/>
          <w:b/>
          <w:lang w:val="uk-UA" w:eastAsia="ru-RU"/>
        </w:rPr>
      </w:pPr>
    </w:p>
    <w:p w14:paraId="7474C60E" w14:textId="77777777" w:rsidR="00A0128D" w:rsidRPr="00DE5D51" w:rsidRDefault="00A0128D" w:rsidP="00A0128D">
      <w:pPr>
        <w:spacing w:after="0" w:line="240" w:lineRule="auto"/>
        <w:jc w:val="center"/>
        <w:rPr>
          <w:rFonts w:ascii="Times New Roman" w:hAnsi="Times New Roman" w:cs="Times New Roman"/>
          <w:b/>
          <w:lang w:val="uk-UA" w:eastAsia="ru-RU"/>
        </w:rPr>
      </w:pPr>
      <w:r w:rsidRPr="00DE5D51">
        <w:rPr>
          <w:rFonts w:ascii="Times New Roman" w:hAnsi="Times New Roman" w:cs="Times New Roman"/>
          <w:b/>
          <w:lang w:val="uk-UA" w:eastAsia="ru-RU"/>
        </w:rPr>
        <w:t>ЦІНОВА ПРОПОЗИЦІЯ</w:t>
      </w:r>
    </w:p>
    <w:p w14:paraId="3EDEEABE" w14:textId="77777777" w:rsidR="00A0128D" w:rsidRPr="00DE5D51" w:rsidRDefault="00A0128D" w:rsidP="00A0128D">
      <w:pPr>
        <w:spacing w:after="0" w:line="240" w:lineRule="auto"/>
        <w:rPr>
          <w:rFonts w:ascii="Times New Roman" w:hAnsi="Times New Roman" w:cs="Times New Roman"/>
          <w:lang w:val="uk-UA" w:eastAsia="ru-RU"/>
        </w:rPr>
      </w:pPr>
    </w:p>
    <w:p w14:paraId="08E044FB"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Уважно вивчивши умови запиту цінової пропозиції, цим подаємо на участь у торгах свою цінову пропозицію:</w:t>
      </w:r>
    </w:p>
    <w:p w14:paraId="1EC30F60" w14:textId="77777777" w:rsidR="00A0128D" w:rsidRPr="00DE5D51" w:rsidRDefault="00A0128D" w:rsidP="00A0128D">
      <w:pPr>
        <w:spacing w:after="0" w:line="240" w:lineRule="auto"/>
        <w:rPr>
          <w:rFonts w:ascii="Times New Roman" w:hAnsi="Times New Roman" w:cs="Times New Roman"/>
          <w:lang w:val="uk-UA" w:eastAsia="ru-RU"/>
        </w:rPr>
      </w:pPr>
    </w:p>
    <w:p w14:paraId="3C31A693"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1. Повне найменування Учасника _______________________________________________________</w:t>
      </w:r>
    </w:p>
    <w:p w14:paraId="57D020EE"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2. Фізичне місцезнаходження ___________________________________________________________</w:t>
      </w:r>
    </w:p>
    <w:p w14:paraId="668C27E5"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 xml:space="preserve">3. Телефон _________________________ </w:t>
      </w:r>
      <w:proofErr w:type="spellStart"/>
      <w:r w:rsidRPr="00DE5D51">
        <w:rPr>
          <w:rFonts w:ascii="Times New Roman" w:hAnsi="Times New Roman" w:cs="Times New Roman"/>
          <w:lang w:val="uk-UA" w:eastAsia="ru-RU"/>
        </w:rPr>
        <w:t>мейл</w:t>
      </w:r>
      <w:proofErr w:type="spellEnd"/>
      <w:r w:rsidRPr="00DE5D51">
        <w:rPr>
          <w:rFonts w:ascii="Times New Roman" w:hAnsi="Times New Roman" w:cs="Times New Roman"/>
          <w:lang w:val="uk-UA" w:eastAsia="ru-RU"/>
        </w:rPr>
        <w:t>: ____________________________________________</w:t>
      </w:r>
    </w:p>
    <w:p w14:paraId="29E36970"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4. Керівництво (прізвище, ім’я по батькові) _______________________________________________</w:t>
      </w:r>
    </w:p>
    <w:p w14:paraId="1450C116"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5. Код ЄДРПОУ ______________________________________________________________________</w:t>
      </w:r>
    </w:p>
    <w:p w14:paraId="790C22D5"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6. Довідка про діяльність фірми (КВЕД) __________________________________________________</w:t>
      </w:r>
    </w:p>
    <w:p w14:paraId="61A14E45"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7. Ста</w:t>
      </w:r>
      <w:r>
        <w:rPr>
          <w:rFonts w:ascii="Times New Roman" w:hAnsi="Times New Roman" w:cs="Times New Roman"/>
          <w:lang w:val="uk-UA" w:eastAsia="ru-RU"/>
        </w:rPr>
        <w:t xml:space="preserve">тус платника податків: платник чи </w:t>
      </w:r>
      <w:r w:rsidRPr="00DE5D51">
        <w:rPr>
          <w:rFonts w:ascii="Times New Roman" w:hAnsi="Times New Roman" w:cs="Times New Roman"/>
          <w:lang w:val="uk-UA" w:eastAsia="ru-RU"/>
        </w:rPr>
        <w:t xml:space="preserve">неплатник ПДВ (обрати статус – підкреслить свій варіант). </w:t>
      </w:r>
    </w:p>
    <w:p w14:paraId="0444A7E1" w14:textId="77777777" w:rsidR="00A0128D" w:rsidRPr="00DE5D51" w:rsidRDefault="00A0128D" w:rsidP="00A0128D">
      <w:pPr>
        <w:spacing w:after="0" w:line="240" w:lineRule="auto"/>
        <w:rPr>
          <w:rFonts w:ascii="Times New Roman" w:hAnsi="Times New Roman" w:cs="Times New Roman"/>
          <w:lang w:val="uk-UA" w:eastAsia="ru-RU"/>
        </w:rPr>
      </w:pPr>
      <w:r w:rsidRPr="00DE5D51">
        <w:rPr>
          <w:rFonts w:ascii="Times New Roman" w:hAnsi="Times New Roman" w:cs="Times New Roman"/>
          <w:lang w:val="uk-UA" w:eastAsia="ru-RU"/>
        </w:rPr>
        <w:t>8. Контактна особа (прізвище, ім’я по батькові, телефон) ______________________________</w:t>
      </w:r>
      <w:r w:rsidRPr="00DE5D51">
        <w:rPr>
          <w:rFonts w:ascii="Times New Roman" w:hAnsi="Times New Roman" w:cs="Times New Roman"/>
          <w:lang w:eastAsia="ru-RU"/>
        </w:rPr>
        <w:t>_</w:t>
      </w:r>
      <w:r>
        <w:rPr>
          <w:rFonts w:ascii="Times New Roman" w:hAnsi="Times New Roman" w:cs="Times New Roman"/>
          <w:lang w:eastAsia="ru-RU"/>
        </w:rPr>
        <w:t>____</w:t>
      </w:r>
    </w:p>
    <w:p w14:paraId="58E90B0C" w14:textId="01A65508" w:rsidR="00A0128D" w:rsidRPr="00F81E59" w:rsidRDefault="00A0128D" w:rsidP="00A0128D">
      <w:pPr>
        <w:spacing w:after="0" w:line="240" w:lineRule="auto"/>
        <w:rPr>
          <w:rFonts w:ascii="Times New Roman" w:hAnsi="Times New Roman" w:cs="Times New Roman"/>
          <w:b/>
          <w:lang w:val="uk-UA" w:eastAsia="ru-RU"/>
        </w:rPr>
      </w:pPr>
      <w:r w:rsidRPr="00F81E59">
        <w:rPr>
          <w:rFonts w:ascii="Times New Roman" w:hAnsi="Times New Roman" w:cs="Times New Roman"/>
          <w:b/>
          <w:lang w:val="uk-UA" w:eastAsia="ru-RU"/>
        </w:rPr>
        <w:t xml:space="preserve">9. </w:t>
      </w:r>
      <w:r w:rsidR="00A2576D">
        <w:rPr>
          <w:rFonts w:ascii="Times New Roman" w:hAnsi="Times New Roman" w:cs="Times New Roman"/>
          <w:b/>
          <w:lang w:val="uk-UA" w:eastAsia="ru-RU"/>
        </w:rPr>
        <w:t>Наша</w:t>
      </w:r>
      <w:r w:rsidRPr="00F81E59">
        <w:rPr>
          <w:rFonts w:ascii="Times New Roman" w:hAnsi="Times New Roman" w:cs="Times New Roman"/>
          <w:b/>
          <w:lang w:val="uk-UA" w:eastAsia="ru-RU"/>
        </w:rPr>
        <w:t xml:space="preserve"> цінов</w:t>
      </w:r>
      <w:r w:rsidR="00A2576D">
        <w:rPr>
          <w:rFonts w:ascii="Times New Roman" w:hAnsi="Times New Roman" w:cs="Times New Roman"/>
          <w:b/>
          <w:lang w:val="uk-UA" w:eastAsia="ru-RU"/>
        </w:rPr>
        <w:t>а</w:t>
      </w:r>
      <w:r w:rsidRPr="00F81E59">
        <w:rPr>
          <w:rFonts w:ascii="Times New Roman" w:hAnsi="Times New Roman" w:cs="Times New Roman"/>
          <w:b/>
          <w:lang w:val="uk-UA" w:eastAsia="ru-RU"/>
        </w:rPr>
        <w:t xml:space="preserve"> пропозиці</w:t>
      </w:r>
      <w:r w:rsidR="00A2576D">
        <w:rPr>
          <w:rFonts w:ascii="Times New Roman" w:hAnsi="Times New Roman" w:cs="Times New Roman"/>
          <w:b/>
          <w:lang w:val="uk-UA" w:eastAsia="ru-RU"/>
        </w:rPr>
        <w:t>я наступна</w:t>
      </w:r>
      <w:r w:rsidRPr="00F81E59">
        <w:rPr>
          <w:rFonts w:ascii="Times New Roman" w:hAnsi="Times New Roman" w:cs="Times New Roman"/>
          <w:b/>
          <w:lang w:val="uk-UA" w:eastAsia="ru-RU"/>
        </w:rPr>
        <w:t>:</w:t>
      </w:r>
    </w:p>
    <w:tbl>
      <w:tblPr>
        <w:tblStyle w:val="aff6"/>
        <w:tblW w:w="0" w:type="auto"/>
        <w:tblLook w:val="04A0" w:firstRow="1" w:lastRow="0" w:firstColumn="1" w:lastColumn="0" w:noHBand="0" w:noVBand="1"/>
      </w:tblPr>
      <w:tblGrid>
        <w:gridCol w:w="3152"/>
        <w:gridCol w:w="3116"/>
        <w:gridCol w:w="3119"/>
      </w:tblGrid>
      <w:tr w:rsidR="00A0128D" w:rsidRPr="00F81E59" w14:paraId="2D52389F" w14:textId="77777777" w:rsidTr="6D11C3A4">
        <w:tc>
          <w:tcPr>
            <w:tcW w:w="6268" w:type="dxa"/>
            <w:gridSpan w:val="2"/>
          </w:tcPr>
          <w:p w14:paraId="7F59C0EB" w14:textId="77777777" w:rsidR="00A0128D" w:rsidRPr="00F81E59" w:rsidRDefault="00A0128D" w:rsidP="009157F5">
            <w:pPr>
              <w:rPr>
                <w:rFonts w:ascii="Times New Roman" w:hAnsi="Times New Roman" w:cs="Times New Roman"/>
                <w:b/>
                <w:lang w:val="uk-UA" w:eastAsia="ru-RU"/>
              </w:rPr>
            </w:pPr>
            <w:r w:rsidRPr="00F81E59">
              <w:rPr>
                <w:rFonts w:ascii="Times New Roman" w:hAnsi="Times New Roman" w:cs="Times New Roman"/>
                <w:b/>
                <w:lang w:val="uk-UA" w:eastAsia="ru-RU"/>
              </w:rPr>
              <w:t>Назва послуги страхування</w:t>
            </w:r>
          </w:p>
        </w:tc>
        <w:tc>
          <w:tcPr>
            <w:tcW w:w="3119" w:type="dxa"/>
          </w:tcPr>
          <w:p w14:paraId="314AF75A" w14:textId="6675E124" w:rsidR="00A0128D" w:rsidRPr="00F81E59" w:rsidRDefault="00A0128D" w:rsidP="009157F5">
            <w:pPr>
              <w:rPr>
                <w:rFonts w:ascii="Times New Roman" w:hAnsi="Times New Roman" w:cs="Times New Roman"/>
                <w:b/>
                <w:lang w:val="uk-UA" w:eastAsia="ru-RU"/>
              </w:rPr>
            </w:pPr>
            <w:r w:rsidRPr="00F81E59">
              <w:rPr>
                <w:rFonts w:ascii="Times New Roman" w:hAnsi="Times New Roman" w:cs="Times New Roman"/>
                <w:b/>
                <w:lang w:val="uk-UA" w:eastAsia="ru-RU"/>
              </w:rPr>
              <w:t xml:space="preserve">Страховий </w:t>
            </w:r>
            <w:r>
              <w:rPr>
                <w:rFonts w:ascii="Times New Roman" w:hAnsi="Times New Roman" w:cs="Times New Roman"/>
                <w:b/>
                <w:lang w:val="uk-UA" w:eastAsia="ru-RU"/>
              </w:rPr>
              <w:t>тариф</w:t>
            </w:r>
            <w:r w:rsidRPr="00F81E59">
              <w:rPr>
                <w:rFonts w:ascii="Times New Roman" w:hAnsi="Times New Roman" w:cs="Times New Roman"/>
                <w:b/>
                <w:lang w:val="uk-UA" w:eastAsia="ru-RU"/>
              </w:rPr>
              <w:t xml:space="preserve">, </w:t>
            </w:r>
            <w:r>
              <w:rPr>
                <w:rFonts w:ascii="Times New Roman" w:hAnsi="Times New Roman" w:cs="Times New Roman"/>
                <w:b/>
                <w:lang w:val="uk-UA" w:eastAsia="ru-RU"/>
              </w:rPr>
              <w:t>%</w:t>
            </w:r>
            <w:r w:rsidRPr="00F81E59">
              <w:rPr>
                <w:rFonts w:ascii="Times New Roman" w:hAnsi="Times New Roman" w:cs="Times New Roman"/>
                <w:b/>
                <w:lang w:val="uk-UA" w:eastAsia="ru-RU"/>
              </w:rPr>
              <w:t>.</w:t>
            </w:r>
          </w:p>
        </w:tc>
      </w:tr>
      <w:tr w:rsidR="00A0128D" w:rsidRPr="00BF0858" w14:paraId="376D6537" w14:textId="77777777" w:rsidTr="6D11C3A4">
        <w:tc>
          <w:tcPr>
            <w:tcW w:w="6268" w:type="dxa"/>
            <w:gridSpan w:val="2"/>
            <w:tcBorders>
              <w:bottom w:val="single" w:sz="4" w:space="0" w:color="auto"/>
            </w:tcBorders>
          </w:tcPr>
          <w:p w14:paraId="4652F8DD" w14:textId="5767E59A" w:rsidR="00A0128D" w:rsidRPr="00A0128D" w:rsidRDefault="002F004F" w:rsidP="6D11C3A4">
            <w:pPr>
              <w:rPr>
                <w:rFonts w:ascii="Times New Roman" w:hAnsi="Times New Roman" w:cs="Times New Roman"/>
                <w:b/>
                <w:bCs/>
                <w:lang w:val="uk-UA" w:eastAsia="ru-RU"/>
              </w:rPr>
            </w:pPr>
            <w:r w:rsidRPr="6D11C3A4">
              <w:rPr>
                <w:rFonts w:ascii="Times New Roman" w:hAnsi="Times New Roman" w:cs="Times New Roman"/>
                <w:b/>
                <w:bCs/>
                <w:lang w:val="uk-UA" w:eastAsia="ru-RU"/>
              </w:rPr>
              <w:t xml:space="preserve">І </w:t>
            </w:r>
            <w:proofErr w:type="spellStart"/>
            <w:r w:rsidR="00A0128D" w:rsidRPr="6D11C3A4">
              <w:rPr>
                <w:rFonts w:ascii="Times New Roman" w:hAnsi="Times New Roman" w:cs="Times New Roman"/>
                <w:b/>
                <w:bCs/>
                <w:lang w:val="ru-RU" w:eastAsia="ru-RU"/>
              </w:rPr>
              <w:t>Послуг</w:t>
            </w:r>
            <w:proofErr w:type="spellEnd"/>
            <w:r w:rsidRPr="6D11C3A4">
              <w:rPr>
                <w:rFonts w:ascii="Times New Roman" w:hAnsi="Times New Roman" w:cs="Times New Roman"/>
                <w:b/>
                <w:bCs/>
                <w:lang w:val="uk-UA" w:eastAsia="ru-RU"/>
              </w:rPr>
              <w:t>и</w:t>
            </w:r>
            <w:r w:rsidR="00A0128D" w:rsidRPr="6D11C3A4">
              <w:rPr>
                <w:rFonts w:ascii="Times New Roman" w:hAnsi="Times New Roman" w:cs="Times New Roman"/>
                <w:b/>
                <w:bCs/>
                <w:lang w:val="ru-RU" w:eastAsia="ru-RU"/>
              </w:rPr>
              <w:t xml:space="preserve"> з </w:t>
            </w:r>
            <w:proofErr w:type="spellStart"/>
            <w:r w:rsidR="00A0128D" w:rsidRPr="6D11C3A4">
              <w:rPr>
                <w:rFonts w:ascii="Times New Roman" w:hAnsi="Times New Roman" w:cs="Times New Roman"/>
                <w:b/>
                <w:bCs/>
                <w:lang w:val="ru-RU" w:eastAsia="ru-RU"/>
              </w:rPr>
              <w:t>добровільного</w:t>
            </w:r>
            <w:proofErr w:type="spellEnd"/>
            <w:r w:rsidR="00A0128D" w:rsidRPr="6D11C3A4">
              <w:rPr>
                <w:rFonts w:ascii="Times New Roman" w:hAnsi="Times New Roman" w:cs="Times New Roman"/>
                <w:b/>
                <w:bCs/>
                <w:lang w:val="ru-RU" w:eastAsia="ru-RU"/>
              </w:rPr>
              <w:t xml:space="preserve"> </w:t>
            </w:r>
            <w:proofErr w:type="spellStart"/>
            <w:r w:rsidR="00A0128D" w:rsidRPr="6D11C3A4">
              <w:rPr>
                <w:rFonts w:ascii="Times New Roman" w:hAnsi="Times New Roman" w:cs="Times New Roman"/>
                <w:b/>
                <w:bCs/>
                <w:lang w:val="ru-RU" w:eastAsia="ru-RU"/>
              </w:rPr>
              <w:t>страхування</w:t>
            </w:r>
            <w:proofErr w:type="spellEnd"/>
            <w:r w:rsidR="00A0128D" w:rsidRPr="6D11C3A4">
              <w:rPr>
                <w:rFonts w:ascii="Times New Roman" w:hAnsi="Times New Roman" w:cs="Times New Roman"/>
                <w:b/>
                <w:bCs/>
                <w:lang w:val="uk-UA" w:eastAsia="ru-RU"/>
              </w:rPr>
              <w:t xml:space="preserve"> наземного транспорту</w:t>
            </w:r>
            <w:r w:rsidR="00A0064C" w:rsidRPr="6D11C3A4">
              <w:rPr>
                <w:rFonts w:ascii="Times New Roman" w:hAnsi="Times New Roman" w:cs="Times New Roman"/>
                <w:b/>
                <w:bCs/>
                <w:lang w:val="uk-UA" w:eastAsia="ru-RU"/>
              </w:rPr>
              <w:t xml:space="preserve"> (повне КАСКО)</w:t>
            </w:r>
          </w:p>
        </w:tc>
        <w:tc>
          <w:tcPr>
            <w:tcW w:w="3119" w:type="dxa"/>
            <w:tcBorders>
              <w:bottom w:val="single" w:sz="4" w:space="0" w:color="auto"/>
            </w:tcBorders>
            <w:shd w:val="clear" w:color="auto" w:fill="auto"/>
          </w:tcPr>
          <w:p w14:paraId="78220C99" w14:textId="77777777" w:rsidR="00A0128D" w:rsidRPr="00A0128D" w:rsidRDefault="00A0128D" w:rsidP="009157F5">
            <w:pPr>
              <w:rPr>
                <w:rFonts w:ascii="Times New Roman" w:hAnsi="Times New Roman" w:cs="Times New Roman"/>
                <w:b/>
                <w:highlight w:val="yellow"/>
                <w:lang w:val="uk-UA" w:eastAsia="ru-RU"/>
              </w:rPr>
            </w:pPr>
          </w:p>
        </w:tc>
      </w:tr>
      <w:tr w:rsidR="00A0128D" w:rsidRPr="00BF0858" w14:paraId="7CFE2AF2" w14:textId="77777777" w:rsidTr="6D11C3A4">
        <w:tc>
          <w:tcPr>
            <w:tcW w:w="6268" w:type="dxa"/>
            <w:gridSpan w:val="2"/>
            <w:tcBorders>
              <w:left w:val="nil"/>
              <w:right w:val="nil"/>
            </w:tcBorders>
          </w:tcPr>
          <w:p w14:paraId="6B29731A" w14:textId="77777777" w:rsidR="00A0128D" w:rsidRPr="00F81E59" w:rsidRDefault="00A0128D" w:rsidP="009157F5">
            <w:pPr>
              <w:rPr>
                <w:rFonts w:ascii="Times New Roman" w:hAnsi="Times New Roman" w:cs="Times New Roman"/>
                <w:lang w:eastAsia="ru-RU"/>
              </w:rPr>
            </w:pPr>
          </w:p>
        </w:tc>
        <w:tc>
          <w:tcPr>
            <w:tcW w:w="3119" w:type="dxa"/>
            <w:tcBorders>
              <w:left w:val="nil"/>
              <w:right w:val="nil"/>
            </w:tcBorders>
            <w:shd w:val="clear" w:color="auto" w:fill="auto"/>
          </w:tcPr>
          <w:p w14:paraId="3031AE72" w14:textId="77777777" w:rsidR="00A0128D" w:rsidRPr="00A0128D" w:rsidRDefault="00A0128D" w:rsidP="009157F5">
            <w:pPr>
              <w:rPr>
                <w:rFonts w:ascii="Times New Roman" w:hAnsi="Times New Roman" w:cs="Times New Roman"/>
                <w:b/>
                <w:highlight w:val="yellow"/>
                <w:lang w:val="uk-UA" w:eastAsia="ru-RU"/>
              </w:rPr>
            </w:pPr>
          </w:p>
        </w:tc>
      </w:tr>
      <w:tr w:rsidR="00EF5D52" w:rsidRPr="00BF0858" w14:paraId="7E308206" w14:textId="77777777" w:rsidTr="6D11C3A4">
        <w:tc>
          <w:tcPr>
            <w:tcW w:w="6268" w:type="dxa"/>
            <w:gridSpan w:val="2"/>
          </w:tcPr>
          <w:p w14:paraId="486C65F1" w14:textId="65E39CD0" w:rsidR="00EF5D52" w:rsidRPr="00F81E59" w:rsidRDefault="00EF5D52" w:rsidP="6D11C3A4">
            <w:pPr>
              <w:rPr>
                <w:rFonts w:ascii="Times New Roman" w:hAnsi="Times New Roman" w:cs="Times New Roman"/>
                <w:b/>
                <w:bCs/>
                <w:lang w:eastAsia="ru-RU"/>
              </w:rPr>
            </w:pPr>
            <w:r w:rsidRPr="6D11C3A4">
              <w:rPr>
                <w:rFonts w:ascii="Times New Roman" w:hAnsi="Times New Roman" w:cs="Times New Roman"/>
                <w:b/>
                <w:bCs/>
                <w:lang w:val="uk-UA" w:eastAsia="ru-RU"/>
              </w:rPr>
              <w:t xml:space="preserve">ІІ Послуги </w:t>
            </w:r>
            <w:proofErr w:type="spellStart"/>
            <w:r w:rsidRPr="6D11C3A4">
              <w:rPr>
                <w:rFonts w:ascii="Times New Roman" w:hAnsi="Times New Roman" w:cs="Times New Roman"/>
                <w:b/>
                <w:bCs/>
                <w:lang w:eastAsia="ru-RU"/>
              </w:rPr>
              <w:t>обов’язкового</w:t>
            </w:r>
            <w:proofErr w:type="spellEnd"/>
            <w:r w:rsidRPr="6D11C3A4">
              <w:rPr>
                <w:rFonts w:ascii="Times New Roman" w:hAnsi="Times New Roman" w:cs="Times New Roman"/>
                <w:b/>
                <w:bCs/>
                <w:lang w:eastAsia="ru-RU"/>
              </w:rPr>
              <w:t xml:space="preserve"> </w:t>
            </w:r>
            <w:proofErr w:type="spellStart"/>
            <w:r w:rsidRPr="6D11C3A4">
              <w:rPr>
                <w:rFonts w:ascii="Times New Roman" w:hAnsi="Times New Roman" w:cs="Times New Roman"/>
                <w:b/>
                <w:bCs/>
                <w:lang w:eastAsia="ru-RU"/>
              </w:rPr>
              <w:t>страхування</w:t>
            </w:r>
            <w:proofErr w:type="spellEnd"/>
            <w:r w:rsidRPr="6D11C3A4">
              <w:rPr>
                <w:rFonts w:ascii="Times New Roman" w:hAnsi="Times New Roman" w:cs="Times New Roman"/>
                <w:b/>
                <w:bCs/>
                <w:lang w:eastAsia="ru-RU"/>
              </w:rPr>
              <w:t xml:space="preserve"> </w:t>
            </w:r>
            <w:proofErr w:type="spellStart"/>
            <w:r w:rsidRPr="6D11C3A4">
              <w:rPr>
                <w:rFonts w:ascii="Times New Roman" w:hAnsi="Times New Roman" w:cs="Times New Roman"/>
                <w:b/>
                <w:bCs/>
                <w:lang w:eastAsia="ru-RU"/>
              </w:rPr>
              <w:t>цивільно-правової</w:t>
            </w:r>
            <w:proofErr w:type="spellEnd"/>
            <w:r w:rsidRPr="6D11C3A4">
              <w:rPr>
                <w:rFonts w:ascii="Times New Roman" w:hAnsi="Times New Roman" w:cs="Times New Roman"/>
                <w:b/>
                <w:bCs/>
                <w:lang w:eastAsia="ru-RU"/>
              </w:rPr>
              <w:t xml:space="preserve"> </w:t>
            </w:r>
            <w:proofErr w:type="spellStart"/>
            <w:r w:rsidRPr="6D11C3A4">
              <w:rPr>
                <w:rFonts w:ascii="Times New Roman" w:hAnsi="Times New Roman" w:cs="Times New Roman"/>
                <w:b/>
                <w:bCs/>
                <w:lang w:eastAsia="ru-RU"/>
              </w:rPr>
              <w:t>відповідальності</w:t>
            </w:r>
            <w:proofErr w:type="spellEnd"/>
            <w:r w:rsidRPr="6D11C3A4">
              <w:rPr>
                <w:rFonts w:ascii="Times New Roman" w:hAnsi="Times New Roman" w:cs="Times New Roman"/>
                <w:b/>
                <w:bCs/>
                <w:lang w:val="uk-UA" w:eastAsia="ru-RU"/>
              </w:rPr>
              <w:t xml:space="preserve"> </w:t>
            </w:r>
            <w:proofErr w:type="spellStart"/>
            <w:r w:rsidRPr="6D11C3A4">
              <w:rPr>
                <w:rFonts w:ascii="Times New Roman" w:hAnsi="Times New Roman" w:cs="Times New Roman"/>
                <w:b/>
                <w:bCs/>
                <w:lang w:eastAsia="ru-RU"/>
              </w:rPr>
              <w:t>власників</w:t>
            </w:r>
            <w:proofErr w:type="spellEnd"/>
            <w:r w:rsidRPr="6D11C3A4">
              <w:rPr>
                <w:rFonts w:ascii="Times New Roman" w:hAnsi="Times New Roman" w:cs="Times New Roman"/>
                <w:b/>
                <w:bCs/>
                <w:lang w:eastAsia="ru-RU"/>
              </w:rPr>
              <w:t xml:space="preserve"> </w:t>
            </w:r>
            <w:proofErr w:type="spellStart"/>
            <w:r w:rsidRPr="6D11C3A4">
              <w:rPr>
                <w:rFonts w:ascii="Times New Roman" w:hAnsi="Times New Roman" w:cs="Times New Roman"/>
                <w:b/>
                <w:bCs/>
                <w:lang w:eastAsia="ru-RU"/>
              </w:rPr>
              <w:t>наземних</w:t>
            </w:r>
            <w:proofErr w:type="spellEnd"/>
            <w:r w:rsidRPr="6D11C3A4">
              <w:rPr>
                <w:rFonts w:ascii="Times New Roman" w:hAnsi="Times New Roman" w:cs="Times New Roman"/>
                <w:b/>
                <w:bCs/>
                <w:lang w:eastAsia="ru-RU"/>
              </w:rPr>
              <w:t xml:space="preserve"> </w:t>
            </w:r>
            <w:proofErr w:type="spellStart"/>
            <w:r w:rsidRPr="6D11C3A4">
              <w:rPr>
                <w:rFonts w:ascii="Times New Roman" w:hAnsi="Times New Roman" w:cs="Times New Roman"/>
                <w:b/>
                <w:bCs/>
                <w:lang w:eastAsia="ru-RU"/>
              </w:rPr>
              <w:t>транспортних</w:t>
            </w:r>
            <w:proofErr w:type="spellEnd"/>
            <w:r w:rsidRPr="6D11C3A4">
              <w:rPr>
                <w:rFonts w:ascii="Times New Roman" w:hAnsi="Times New Roman" w:cs="Times New Roman"/>
                <w:b/>
                <w:bCs/>
                <w:lang w:eastAsia="ru-RU"/>
              </w:rPr>
              <w:t xml:space="preserve"> </w:t>
            </w:r>
            <w:proofErr w:type="spellStart"/>
            <w:r w:rsidRPr="6D11C3A4">
              <w:rPr>
                <w:rFonts w:ascii="Times New Roman" w:hAnsi="Times New Roman" w:cs="Times New Roman"/>
                <w:b/>
                <w:bCs/>
                <w:lang w:eastAsia="ru-RU"/>
              </w:rPr>
              <w:t>засобів</w:t>
            </w:r>
            <w:proofErr w:type="spellEnd"/>
          </w:p>
        </w:tc>
        <w:tc>
          <w:tcPr>
            <w:tcW w:w="3119" w:type="dxa"/>
            <w:vMerge w:val="restart"/>
            <w:shd w:val="clear" w:color="auto" w:fill="auto"/>
          </w:tcPr>
          <w:p w14:paraId="018FA16D" w14:textId="20829F04" w:rsidR="00EF5D52" w:rsidRPr="00A0128D" w:rsidRDefault="00EF5D52" w:rsidP="009157F5">
            <w:pPr>
              <w:rPr>
                <w:rFonts w:ascii="Times New Roman" w:hAnsi="Times New Roman" w:cs="Times New Roman"/>
                <w:b/>
                <w:highlight w:val="yellow"/>
                <w:lang w:val="uk-UA" w:eastAsia="ru-RU"/>
              </w:rPr>
            </w:pPr>
            <w:r w:rsidRPr="002F004F">
              <w:rPr>
                <w:rFonts w:ascii="Times New Roman" w:hAnsi="Times New Roman" w:cs="Times New Roman"/>
                <w:b/>
                <w:lang w:val="uk-UA" w:eastAsia="ru-RU"/>
              </w:rPr>
              <w:t>Страховий платіж, грн</w:t>
            </w:r>
          </w:p>
        </w:tc>
      </w:tr>
      <w:tr w:rsidR="00EF5D52" w:rsidRPr="00BF0858" w14:paraId="1874B7B0" w14:textId="77777777" w:rsidTr="6D11C3A4">
        <w:tc>
          <w:tcPr>
            <w:tcW w:w="3152" w:type="dxa"/>
          </w:tcPr>
          <w:p w14:paraId="1F8376B5" w14:textId="2DE1B2B4" w:rsidR="00EF5D52" w:rsidRPr="002F004F" w:rsidRDefault="00EF5D52" w:rsidP="009157F5">
            <w:pPr>
              <w:rPr>
                <w:rFonts w:ascii="Times New Roman" w:hAnsi="Times New Roman" w:cs="Times New Roman"/>
                <w:lang w:val="uk-UA" w:eastAsia="ru-RU"/>
              </w:rPr>
            </w:pPr>
            <w:r>
              <w:rPr>
                <w:rFonts w:ascii="Times New Roman" w:hAnsi="Times New Roman" w:cs="Times New Roman"/>
                <w:lang w:val="uk-UA" w:eastAsia="ru-RU"/>
              </w:rPr>
              <w:t>Найменування ТЗ</w:t>
            </w:r>
          </w:p>
        </w:tc>
        <w:tc>
          <w:tcPr>
            <w:tcW w:w="3116" w:type="dxa"/>
          </w:tcPr>
          <w:p w14:paraId="1877FADD" w14:textId="6DB6AAF5" w:rsidR="00EF5D52" w:rsidRPr="00F81E59" w:rsidRDefault="00EF5D52" w:rsidP="009157F5">
            <w:pPr>
              <w:rPr>
                <w:rFonts w:ascii="Times New Roman" w:hAnsi="Times New Roman" w:cs="Times New Roman"/>
                <w:lang w:eastAsia="ru-RU"/>
              </w:rPr>
            </w:pPr>
            <w:r>
              <w:rPr>
                <w:rFonts w:ascii="Times New Roman" w:hAnsi="Times New Roman" w:cs="Times New Roman"/>
                <w:lang w:val="uk-UA" w:eastAsia="ru-RU"/>
              </w:rPr>
              <w:t>Державний знак</w:t>
            </w:r>
          </w:p>
        </w:tc>
        <w:tc>
          <w:tcPr>
            <w:tcW w:w="3119" w:type="dxa"/>
            <w:vMerge/>
          </w:tcPr>
          <w:p w14:paraId="4DDFA974" w14:textId="77777777" w:rsidR="00EF5D52" w:rsidRPr="00A0128D" w:rsidRDefault="00EF5D52" w:rsidP="009157F5">
            <w:pPr>
              <w:rPr>
                <w:rFonts w:ascii="Times New Roman" w:hAnsi="Times New Roman" w:cs="Times New Roman"/>
                <w:b/>
                <w:highlight w:val="yellow"/>
                <w:lang w:val="uk-UA" w:eastAsia="ru-RU"/>
              </w:rPr>
            </w:pPr>
          </w:p>
        </w:tc>
      </w:tr>
      <w:tr w:rsidR="00C3430E" w:rsidRPr="00BF0858" w14:paraId="6A929189" w14:textId="77777777" w:rsidTr="6D11C3A4">
        <w:trPr>
          <w:trHeight w:val="360"/>
        </w:trPr>
        <w:tc>
          <w:tcPr>
            <w:tcW w:w="9387" w:type="dxa"/>
            <w:gridSpan w:val="3"/>
          </w:tcPr>
          <w:p w14:paraId="41D38498" w14:textId="714756E1" w:rsidR="00C3430E" w:rsidRPr="00A0128D" w:rsidRDefault="00C3430E" w:rsidP="009157F5">
            <w:pPr>
              <w:rPr>
                <w:rFonts w:ascii="Times New Roman" w:hAnsi="Times New Roman" w:cs="Times New Roman"/>
                <w:b/>
                <w:highlight w:val="yellow"/>
                <w:lang w:val="uk-UA" w:eastAsia="ru-RU"/>
              </w:rPr>
            </w:pPr>
            <w:r w:rsidRPr="008469AF">
              <w:rPr>
                <w:rFonts w:ascii="Times New Roman" w:hAnsi="Times New Roman" w:cs="Times New Roman"/>
                <w:b/>
                <w:lang w:val="uk-UA" w:eastAsia="ru-RU"/>
              </w:rPr>
              <w:t>МБО «БФ «СОС Дитячі містечка» Україна</w:t>
            </w:r>
          </w:p>
        </w:tc>
      </w:tr>
      <w:tr w:rsidR="00C3430E" w:rsidRPr="00BF0858" w14:paraId="6E6FF2E0" w14:textId="77777777" w:rsidTr="6D11C3A4">
        <w:tc>
          <w:tcPr>
            <w:tcW w:w="3152" w:type="dxa"/>
          </w:tcPr>
          <w:p w14:paraId="578BAA12" w14:textId="2101EB6A" w:rsidR="00C3430E" w:rsidRDefault="00C3430E" w:rsidP="00C3430E">
            <w:pPr>
              <w:rPr>
                <w:rFonts w:ascii="Times New Roman" w:hAnsi="Times New Roman" w:cs="Times New Roman"/>
                <w:lang w:val="uk-UA" w:eastAsia="ru-RU"/>
              </w:rPr>
            </w:pPr>
            <w:r w:rsidRPr="1584ECEE">
              <w:rPr>
                <w:rFonts w:ascii="Times New Roman" w:hAnsi="Times New Roman" w:cs="Times New Roman"/>
                <w:color w:val="000000" w:themeColor="text1"/>
                <w:sz w:val="20"/>
                <w:szCs w:val="20"/>
              </w:rPr>
              <w:t xml:space="preserve">Hyundai </w:t>
            </w:r>
            <w:proofErr w:type="spellStart"/>
            <w:r w:rsidRPr="1584ECEE">
              <w:rPr>
                <w:rFonts w:ascii="Times New Roman" w:hAnsi="Times New Roman" w:cs="Times New Roman"/>
                <w:color w:val="000000" w:themeColor="text1"/>
                <w:sz w:val="20"/>
                <w:szCs w:val="20"/>
              </w:rPr>
              <w:t>Staria</w:t>
            </w:r>
            <w:proofErr w:type="spellEnd"/>
            <w:r w:rsidRPr="1584ECEE">
              <w:rPr>
                <w:rFonts w:ascii="Times New Roman" w:hAnsi="Times New Roman" w:cs="Times New Roman"/>
                <w:color w:val="000000" w:themeColor="text1"/>
                <w:sz w:val="20"/>
                <w:szCs w:val="20"/>
                <w:lang w:val="uk-UA"/>
              </w:rPr>
              <w:t xml:space="preserve"> </w:t>
            </w:r>
          </w:p>
        </w:tc>
        <w:tc>
          <w:tcPr>
            <w:tcW w:w="3116" w:type="dxa"/>
          </w:tcPr>
          <w:p w14:paraId="24084C6F" w14:textId="61B0F9C7" w:rsidR="00C3430E" w:rsidRDefault="00C3430E" w:rsidP="00C3430E">
            <w:pPr>
              <w:rPr>
                <w:rFonts w:ascii="Times New Roman" w:hAnsi="Times New Roman" w:cs="Times New Roman"/>
                <w:lang w:val="uk-UA" w:eastAsia="ru-RU"/>
              </w:rPr>
            </w:pPr>
            <w:r w:rsidRPr="009157F5">
              <w:rPr>
                <w:rFonts w:ascii="Times New Roman" w:hAnsi="Times New Roman" w:cs="Times New Roman"/>
                <w:sz w:val="20"/>
                <w:szCs w:val="20"/>
                <w:lang w:val="uk-UA"/>
              </w:rPr>
              <w:t>КА0165ІТ</w:t>
            </w:r>
          </w:p>
        </w:tc>
        <w:tc>
          <w:tcPr>
            <w:tcW w:w="3119" w:type="dxa"/>
            <w:shd w:val="clear" w:color="auto" w:fill="auto"/>
          </w:tcPr>
          <w:p w14:paraId="6D68F445" w14:textId="77777777" w:rsidR="00C3430E" w:rsidRPr="00EF5D52" w:rsidRDefault="00C3430E" w:rsidP="00C3430E">
            <w:pPr>
              <w:rPr>
                <w:rFonts w:ascii="Times New Roman" w:hAnsi="Times New Roman" w:cs="Times New Roman"/>
                <w:b/>
                <w:lang w:val="uk-UA" w:eastAsia="ru-RU"/>
              </w:rPr>
            </w:pPr>
          </w:p>
        </w:tc>
      </w:tr>
      <w:tr w:rsidR="00C3430E" w:rsidRPr="00BF0858" w14:paraId="65DDA464" w14:textId="77777777" w:rsidTr="6D11C3A4">
        <w:tc>
          <w:tcPr>
            <w:tcW w:w="3152" w:type="dxa"/>
          </w:tcPr>
          <w:p w14:paraId="63C92072" w14:textId="5D6B30F1" w:rsidR="00C3430E" w:rsidRDefault="00C3430E" w:rsidP="00C3430E">
            <w:pPr>
              <w:rPr>
                <w:rFonts w:ascii="Times New Roman" w:hAnsi="Times New Roman" w:cs="Times New Roman"/>
                <w:lang w:val="uk-UA" w:eastAsia="ru-RU"/>
              </w:rPr>
            </w:pPr>
            <w:r w:rsidRPr="1584ECEE">
              <w:rPr>
                <w:rFonts w:ascii="Times New Roman" w:hAnsi="Times New Roman" w:cs="Times New Roman"/>
                <w:sz w:val="20"/>
                <w:szCs w:val="20"/>
              </w:rPr>
              <w:t xml:space="preserve">Renault </w:t>
            </w:r>
            <w:proofErr w:type="spellStart"/>
            <w:r w:rsidRPr="1584ECEE">
              <w:rPr>
                <w:rFonts w:ascii="Times New Roman" w:hAnsi="Times New Roman" w:cs="Times New Roman"/>
                <w:sz w:val="20"/>
                <w:szCs w:val="20"/>
              </w:rPr>
              <w:t>Kangoo</w:t>
            </w:r>
            <w:proofErr w:type="spellEnd"/>
          </w:p>
        </w:tc>
        <w:tc>
          <w:tcPr>
            <w:tcW w:w="3116" w:type="dxa"/>
            <w:vAlign w:val="center"/>
          </w:tcPr>
          <w:p w14:paraId="35EEAD13" w14:textId="74416BBC" w:rsidR="00C3430E" w:rsidRDefault="00C3430E" w:rsidP="00C3430E">
            <w:pPr>
              <w:rPr>
                <w:rFonts w:ascii="Times New Roman" w:hAnsi="Times New Roman" w:cs="Times New Roman"/>
                <w:lang w:val="uk-UA" w:eastAsia="ru-RU"/>
              </w:rPr>
            </w:pPr>
            <w:r w:rsidRPr="009157F5">
              <w:rPr>
                <w:rFonts w:ascii="Times New Roman" w:hAnsi="Times New Roman" w:cs="Times New Roman"/>
                <w:sz w:val="20"/>
                <w:szCs w:val="20"/>
                <w:lang w:val="uk-UA"/>
              </w:rPr>
              <w:t>AA6264KP</w:t>
            </w:r>
          </w:p>
        </w:tc>
        <w:tc>
          <w:tcPr>
            <w:tcW w:w="3119" w:type="dxa"/>
            <w:shd w:val="clear" w:color="auto" w:fill="auto"/>
          </w:tcPr>
          <w:p w14:paraId="20728ED1" w14:textId="77777777" w:rsidR="00C3430E" w:rsidRPr="00EF5D52" w:rsidRDefault="00C3430E" w:rsidP="00C3430E">
            <w:pPr>
              <w:rPr>
                <w:rFonts w:ascii="Times New Roman" w:hAnsi="Times New Roman" w:cs="Times New Roman"/>
                <w:b/>
                <w:lang w:val="uk-UA" w:eastAsia="ru-RU"/>
              </w:rPr>
            </w:pPr>
          </w:p>
        </w:tc>
      </w:tr>
      <w:tr w:rsidR="00C3430E" w:rsidRPr="00BF0858" w14:paraId="79C977FB" w14:textId="77777777" w:rsidTr="6D11C3A4">
        <w:tc>
          <w:tcPr>
            <w:tcW w:w="3152" w:type="dxa"/>
            <w:vAlign w:val="bottom"/>
          </w:tcPr>
          <w:p w14:paraId="1CEC939B" w14:textId="0CCEF181" w:rsidR="00C3430E" w:rsidRDefault="00C3430E" w:rsidP="00C3430E">
            <w:pPr>
              <w:rPr>
                <w:rFonts w:ascii="Times New Roman" w:hAnsi="Times New Roman" w:cs="Times New Roman"/>
                <w:lang w:val="uk-UA" w:eastAsia="ru-RU"/>
              </w:rPr>
            </w:pPr>
            <w:proofErr w:type="spellStart"/>
            <w:r w:rsidRPr="1584ECEE">
              <w:rPr>
                <w:rFonts w:ascii="Times New Roman" w:hAnsi="Times New Roman" w:cs="Times New Roman"/>
                <w:color w:val="000000" w:themeColor="text1"/>
                <w:sz w:val="20"/>
                <w:szCs w:val="20"/>
              </w:rPr>
              <w:t>Mersedes</w:t>
            </w:r>
            <w:proofErr w:type="spellEnd"/>
            <w:r w:rsidRPr="1584ECEE">
              <w:rPr>
                <w:rFonts w:ascii="Times New Roman" w:hAnsi="Times New Roman" w:cs="Times New Roman"/>
                <w:color w:val="000000" w:themeColor="text1"/>
                <w:sz w:val="20"/>
                <w:szCs w:val="20"/>
              </w:rPr>
              <w:t>-Benz Vito</w:t>
            </w:r>
          </w:p>
        </w:tc>
        <w:tc>
          <w:tcPr>
            <w:tcW w:w="3116" w:type="dxa"/>
            <w:vAlign w:val="bottom"/>
          </w:tcPr>
          <w:p w14:paraId="3AE76A84" w14:textId="7A138C0B" w:rsidR="00C3430E" w:rsidRDefault="00C3430E" w:rsidP="00C3430E">
            <w:pPr>
              <w:rPr>
                <w:rFonts w:ascii="Times New Roman" w:hAnsi="Times New Roman" w:cs="Times New Roman"/>
                <w:lang w:val="uk-UA" w:eastAsia="ru-RU"/>
              </w:rPr>
            </w:pPr>
            <w:r w:rsidRPr="009157F5">
              <w:rPr>
                <w:rFonts w:ascii="Times New Roman" w:hAnsi="Times New Roman" w:cs="Times New Roman"/>
                <w:color w:val="000000"/>
                <w:sz w:val="20"/>
                <w:szCs w:val="20"/>
              </w:rPr>
              <w:t>КА2178НР</w:t>
            </w:r>
          </w:p>
        </w:tc>
        <w:tc>
          <w:tcPr>
            <w:tcW w:w="3119" w:type="dxa"/>
            <w:shd w:val="clear" w:color="auto" w:fill="auto"/>
          </w:tcPr>
          <w:p w14:paraId="5AEE0F30" w14:textId="77777777" w:rsidR="00C3430E" w:rsidRPr="00EF5D52" w:rsidRDefault="00C3430E" w:rsidP="00C3430E">
            <w:pPr>
              <w:rPr>
                <w:rFonts w:ascii="Times New Roman" w:hAnsi="Times New Roman" w:cs="Times New Roman"/>
                <w:b/>
                <w:lang w:val="uk-UA" w:eastAsia="ru-RU"/>
              </w:rPr>
            </w:pPr>
          </w:p>
        </w:tc>
      </w:tr>
      <w:tr w:rsidR="00C3430E" w:rsidRPr="00BF0858" w14:paraId="0F17DB0B" w14:textId="77777777" w:rsidTr="6D11C3A4">
        <w:tc>
          <w:tcPr>
            <w:tcW w:w="3152" w:type="dxa"/>
            <w:vAlign w:val="bottom"/>
          </w:tcPr>
          <w:p w14:paraId="7956DFFA" w14:textId="5AF08C50" w:rsidR="00C3430E" w:rsidRDefault="00C3430E" w:rsidP="00C3430E">
            <w:pPr>
              <w:rPr>
                <w:rFonts w:ascii="Times New Roman" w:hAnsi="Times New Roman" w:cs="Times New Roman"/>
                <w:lang w:val="uk-UA" w:eastAsia="ru-RU"/>
              </w:rPr>
            </w:pPr>
            <w:r w:rsidRPr="00237944">
              <w:rPr>
                <w:rFonts w:ascii="Times New Roman" w:hAnsi="Times New Roman" w:cs="Times New Roman"/>
                <w:sz w:val="20"/>
                <w:szCs w:val="20"/>
                <w:lang w:val="uk-UA"/>
              </w:rPr>
              <w:t xml:space="preserve">MERCEDES-BENZ </w:t>
            </w:r>
            <w:r w:rsidRPr="00237944">
              <w:rPr>
                <w:rFonts w:ascii="Times New Roman" w:hAnsi="Times New Roman" w:cs="Times New Roman"/>
                <w:sz w:val="20"/>
                <w:szCs w:val="20"/>
                <w:shd w:val="clear" w:color="auto" w:fill="FFFFFF"/>
              </w:rPr>
              <w:t xml:space="preserve"> Sprinter</w:t>
            </w:r>
            <w:r w:rsidRPr="00237944">
              <w:rPr>
                <w:rFonts w:ascii="Times New Roman" w:hAnsi="Times New Roman" w:cs="Times New Roman"/>
                <w:sz w:val="20"/>
                <w:szCs w:val="20"/>
                <w:lang w:val="uk-UA"/>
              </w:rPr>
              <w:t xml:space="preserve"> 315 CDI</w:t>
            </w:r>
          </w:p>
        </w:tc>
        <w:tc>
          <w:tcPr>
            <w:tcW w:w="3116" w:type="dxa"/>
            <w:vAlign w:val="bottom"/>
          </w:tcPr>
          <w:p w14:paraId="14DB7A66" w14:textId="5943BEE4" w:rsidR="00C3430E" w:rsidRDefault="00C3430E" w:rsidP="00C3430E">
            <w:pPr>
              <w:rPr>
                <w:rFonts w:ascii="Times New Roman" w:hAnsi="Times New Roman" w:cs="Times New Roman"/>
                <w:lang w:val="uk-UA" w:eastAsia="ru-RU"/>
              </w:rPr>
            </w:pPr>
            <w:r w:rsidRPr="009157F5">
              <w:rPr>
                <w:rFonts w:ascii="Times New Roman" w:hAnsi="Times New Roman" w:cs="Times New Roman"/>
                <w:sz w:val="20"/>
                <w:szCs w:val="20"/>
                <w:lang w:val="uk-UA"/>
              </w:rPr>
              <w:t>КА9931КА</w:t>
            </w:r>
          </w:p>
        </w:tc>
        <w:tc>
          <w:tcPr>
            <w:tcW w:w="3119" w:type="dxa"/>
            <w:shd w:val="clear" w:color="auto" w:fill="auto"/>
          </w:tcPr>
          <w:p w14:paraId="42F36934" w14:textId="77777777" w:rsidR="00C3430E" w:rsidRPr="00EF5D52" w:rsidRDefault="00C3430E" w:rsidP="00C3430E">
            <w:pPr>
              <w:rPr>
                <w:rFonts w:ascii="Times New Roman" w:hAnsi="Times New Roman" w:cs="Times New Roman"/>
                <w:b/>
                <w:lang w:val="uk-UA" w:eastAsia="ru-RU"/>
              </w:rPr>
            </w:pPr>
          </w:p>
        </w:tc>
      </w:tr>
      <w:tr w:rsidR="00C3430E" w:rsidRPr="00BF0858" w14:paraId="7B262E35" w14:textId="77777777" w:rsidTr="6D11C3A4">
        <w:tc>
          <w:tcPr>
            <w:tcW w:w="3152" w:type="dxa"/>
            <w:vAlign w:val="center"/>
          </w:tcPr>
          <w:p w14:paraId="49AEF699" w14:textId="505B528E" w:rsidR="00C3430E" w:rsidRDefault="00C3430E" w:rsidP="00C3430E">
            <w:pPr>
              <w:rPr>
                <w:rFonts w:ascii="Times New Roman" w:hAnsi="Times New Roman" w:cs="Times New Roman"/>
                <w:lang w:val="uk-UA" w:eastAsia="ru-RU"/>
              </w:rPr>
            </w:pPr>
            <w:r w:rsidRPr="1584ECEE">
              <w:rPr>
                <w:rFonts w:ascii="Times New Roman" w:hAnsi="Times New Roman" w:cs="Times New Roman"/>
                <w:sz w:val="20"/>
                <w:szCs w:val="20"/>
              </w:rPr>
              <w:t xml:space="preserve">Peugeot </w:t>
            </w:r>
            <w:proofErr w:type="spellStart"/>
            <w:r w:rsidRPr="1584ECEE">
              <w:rPr>
                <w:rFonts w:ascii="Times New Roman" w:hAnsi="Times New Roman" w:cs="Times New Roman"/>
                <w:sz w:val="20"/>
                <w:szCs w:val="20"/>
              </w:rPr>
              <w:t>Traveller</w:t>
            </w:r>
            <w:proofErr w:type="spellEnd"/>
          </w:p>
        </w:tc>
        <w:tc>
          <w:tcPr>
            <w:tcW w:w="3116" w:type="dxa"/>
            <w:vAlign w:val="center"/>
          </w:tcPr>
          <w:p w14:paraId="583716A9" w14:textId="5A7AE953" w:rsidR="00C3430E" w:rsidRDefault="00C3430E" w:rsidP="00C3430E">
            <w:pPr>
              <w:rPr>
                <w:rFonts w:ascii="Times New Roman" w:hAnsi="Times New Roman" w:cs="Times New Roman"/>
                <w:lang w:val="uk-UA" w:eastAsia="ru-RU"/>
              </w:rPr>
            </w:pPr>
            <w:r w:rsidRPr="009157F5">
              <w:rPr>
                <w:rFonts w:ascii="Times New Roman" w:hAnsi="Times New Roman" w:cs="Times New Roman"/>
                <w:sz w:val="20"/>
                <w:szCs w:val="20"/>
              </w:rPr>
              <w:t>KA9113НО</w:t>
            </w:r>
          </w:p>
        </w:tc>
        <w:tc>
          <w:tcPr>
            <w:tcW w:w="3119" w:type="dxa"/>
            <w:shd w:val="clear" w:color="auto" w:fill="auto"/>
          </w:tcPr>
          <w:p w14:paraId="546D2B62" w14:textId="77777777" w:rsidR="00C3430E" w:rsidRPr="00EF5D52" w:rsidRDefault="00C3430E" w:rsidP="00C3430E">
            <w:pPr>
              <w:rPr>
                <w:rFonts w:ascii="Times New Roman" w:hAnsi="Times New Roman" w:cs="Times New Roman"/>
                <w:b/>
                <w:lang w:val="uk-UA" w:eastAsia="ru-RU"/>
              </w:rPr>
            </w:pPr>
          </w:p>
        </w:tc>
      </w:tr>
      <w:tr w:rsidR="00C3430E" w:rsidRPr="00BF0858" w14:paraId="4BFB97AA" w14:textId="77777777" w:rsidTr="6D11C3A4">
        <w:tc>
          <w:tcPr>
            <w:tcW w:w="3152" w:type="dxa"/>
            <w:vAlign w:val="bottom"/>
          </w:tcPr>
          <w:p w14:paraId="6A1E9410" w14:textId="385609E4" w:rsidR="00C3430E" w:rsidRDefault="00C3430E" w:rsidP="00C3430E">
            <w:pPr>
              <w:rPr>
                <w:rFonts w:ascii="Times New Roman" w:hAnsi="Times New Roman" w:cs="Times New Roman"/>
                <w:lang w:val="uk-UA" w:eastAsia="ru-RU"/>
              </w:rPr>
            </w:pPr>
            <w:r w:rsidRPr="1584ECEE">
              <w:rPr>
                <w:rFonts w:ascii="Times New Roman" w:hAnsi="Times New Roman" w:cs="Times New Roman"/>
                <w:color w:val="000000" w:themeColor="text1"/>
                <w:sz w:val="20"/>
                <w:szCs w:val="20"/>
              </w:rPr>
              <w:t>Citroen Space Tourer</w:t>
            </w:r>
          </w:p>
        </w:tc>
        <w:tc>
          <w:tcPr>
            <w:tcW w:w="3116" w:type="dxa"/>
            <w:vAlign w:val="bottom"/>
          </w:tcPr>
          <w:p w14:paraId="32231B2E" w14:textId="57C64984" w:rsidR="00C3430E" w:rsidRDefault="00C3430E" w:rsidP="00C3430E">
            <w:pPr>
              <w:rPr>
                <w:rFonts w:ascii="Times New Roman" w:hAnsi="Times New Roman" w:cs="Times New Roman"/>
                <w:lang w:val="uk-UA" w:eastAsia="ru-RU"/>
              </w:rPr>
            </w:pPr>
            <w:r w:rsidRPr="009157F5">
              <w:rPr>
                <w:rFonts w:ascii="Times New Roman" w:hAnsi="Times New Roman" w:cs="Times New Roman"/>
                <w:color w:val="000000"/>
                <w:sz w:val="20"/>
                <w:szCs w:val="20"/>
              </w:rPr>
              <w:t>КА9114НО</w:t>
            </w:r>
          </w:p>
        </w:tc>
        <w:tc>
          <w:tcPr>
            <w:tcW w:w="3119" w:type="dxa"/>
            <w:shd w:val="clear" w:color="auto" w:fill="auto"/>
          </w:tcPr>
          <w:p w14:paraId="07D686BC" w14:textId="77777777" w:rsidR="00C3430E" w:rsidRPr="00EF5D52" w:rsidRDefault="00C3430E" w:rsidP="00C3430E">
            <w:pPr>
              <w:rPr>
                <w:rFonts w:ascii="Times New Roman" w:hAnsi="Times New Roman" w:cs="Times New Roman"/>
                <w:b/>
                <w:lang w:val="uk-UA" w:eastAsia="ru-RU"/>
              </w:rPr>
            </w:pPr>
          </w:p>
        </w:tc>
      </w:tr>
      <w:tr w:rsidR="00C3430E" w:rsidRPr="00BF0858" w14:paraId="6C860019" w14:textId="77777777" w:rsidTr="6D11C3A4">
        <w:tc>
          <w:tcPr>
            <w:tcW w:w="3152" w:type="dxa"/>
            <w:vAlign w:val="bottom"/>
          </w:tcPr>
          <w:p w14:paraId="5A479CAA" w14:textId="6CFF370D" w:rsidR="00C3430E" w:rsidRDefault="00C3430E" w:rsidP="00C3430E">
            <w:pPr>
              <w:rPr>
                <w:rFonts w:ascii="Times New Roman" w:hAnsi="Times New Roman" w:cs="Times New Roman"/>
                <w:lang w:val="uk-UA" w:eastAsia="ru-RU"/>
              </w:rPr>
            </w:pPr>
            <w:r w:rsidRPr="1584ECEE">
              <w:rPr>
                <w:rFonts w:ascii="Times New Roman" w:hAnsi="Times New Roman" w:cs="Times New Roman"/>
                <w:color w:val="000000" w:themeColor="text1"/>
                <w:sz w:val="20"/>
                <w:szCs w:val="20"/>
              </w:rPr>
              <w:t>Ford Kuga</w:t>
            </w:r>
          </w:p>
        </w:tc>
        <w:tc>
          <w:tcPr>
            <w:tcW w:w="3116" w:type="dxa"/>
            <w:vAlign w:val="bottom"/>
          </w:tcPr>
          <w:p w14:paraId="08520871" w14:textId="15EFCF5B" w:rsidR="00C3430E" w:rsidRDefault="00C3430E" w:rsidP="00C3430E">
            <w:pPr>
              <w:rPr>
                <w:rFonts w:ascii="Times New Roman" w:hAnsi="Times New Roman" w:cs="Times New Roman"/>
                <w:lang w:val="uk-UA" w:eastAsia="ru-RU"/>
              </w:rPr>
            </w:pPr>
            <w:r w:rsidRPr="009157F5">
              <w:rPr>
                <w:rFonts w:ascii="Times New Roman" w:hAnsi="Times New Roman" w:cs="Times New Roman"/>
                <w:color w:val="000000"/>
                <w:sz w:val="20"/>
                <w:szCs w:val="20"/>
              </w:rPr>
              <w:t>КА9112НО</w:t>
            </w:r>
          </w:p>
        </w:tc>
        <w:tc>
          <w:tcPr>
            <w:tcW w:w="3119" w:type="dxa"/>
            <w:shd w:val="clear" w:color="auto" w:fill="auto"/>
          </w:tcPr>
          <w:p w14:paraId="4E1A92FE" w14:textId="77777777" w:rsidR="00C3430E" w:rsidRPr="00EF5D52" w:rsidRDefault="00C3430E" w:rsidP="00C3430E">
            <w:pPr>
              <w:rPr>
                <w:rFonts w:ascii="Times New Roman" w:hAnsi="Times New Roman" w:cs="Times New Roman"/>
                <w:b/>
                <w:lang w:val="uk-UA" w:eastAsia="ru-RU"/>
              </w:rPr>
            </w:pPr>
          </w:p>
        </w:tc>
      </w:tr>
      <w:tr w:rsidR="00C3430E" w:rsidRPr="00BF0858" w14:paraId="73BB082A" w14:textId="77777777" w:rsidTr="6D11C3A4">
        <w:tc>
          <w:tcPr>
            <w:tcW w:w="3152" w:type="dxa"/>
            <w:vAlign w:val="bottom"/>
          </w:tcPr>
          <w:p w14:paraId="0BF68DC3" w14:textId="2BF2A39C" w:rsidR="00C3430E" w:rsidRDefault="00C3430E" w:rsidP="00C3430E">
            <w:pPr>
              <w:rPr>
                <w:rFonts w:ascii="Times New Roman" w:hAnsi="Times New Roman" w:cs="Times New Roman"/>
                <w:lang w:val="uk-UA" w:eastAsia="ru-RU"/>
              </w:rPr>
            </w:pPr>
            <w:r w:rsidRPr="1584ECEE">
              <w:rPr>
                <w:rFonts w:ascii="Times New Roman" w:hAnsi="Times New Roman" w:cs="Times New Roman"/>
                <w:color w:val="000000" w:themeColor="text1"/>
                <w:sz w:val="20"/>
                <w:szCs w:val="20"/>
              </w:rPr>
              <w:t xml:space="preserve">Hyundai </w:t>
            </w:r>
            <w:proofErr w:type="spellStart"/>
            <w:r w:rsidRPr="1584ECEE">
              <w:rPr>
                <w:rFonts w:ascii="Times New Roman" w:hAnsi="Times New Roman" w:cs="Times New Roman"/>
                <w:color w:val="000000" w:themeColor="text1"/>
                <w:sz w:val="20"/>
                <w:szCs w:val="20"/>
              </w:rPr>
              <w:t>Staria</w:t>
            </w:r>
            <w:proofErr w:type="spellEnd"/>
            <w:r w:rsidRPr="1584ECEE">
              <w:rPr>
                <w:rFonts w:ascii="Times New Roman" w:hAnsi="Times New Roman" w:cs="Times New Roman"/>
                <w:color w:val="000000" w:themeColor="text1"/>
                <w:sz w:val="20"/>
                <w:szCs w:val="20"/>
              </w:rPr>
              <w:t xml:space="preserve"> US4</w:t>
            </w:r>
          </w:p>
        </w:tc>
        <w:tc>
          <w:tcPr>
            <w:tcW w:w="3116" w:type="dxa"/>
            <w:vAlign w:val="bottom"/>
          </w:tcPr>
          <w:p w14:paraId="0CA9349B" w14:textId="167B7170" w:rsidR="00C3430E" w:rsidRDefault="00C3430E" w:rsidP="00C3430E">
            <w:pPr>
              <w:rPr>
                <w:rFonts w:ascii="Times New Roman" w:hAnsi="Times New Roman" w:cs="Times New Roman"/>
                <w:lang w:val="uk-UA" w:eastAsia="ru-RU"/>
              </w:rPr>
            </w:pPr>
            <w:r w:rsidRPr="009157F5">
              <w:rPr>
                <w:rFonts w:ascii="Times New Roman" w:hAnsi="Times New Roman" w:cs="Times New Roman"/>
                <w:color w:val="000000"/>
                <w:sz w:val="20"/>
                <w:szCs w:val="20"/>
              </w:rPr>
              <w:t>КА9115НО</w:t>
            </w:r>
          </w:p>
        </w:tc>
        <w:tc>
          <w:tcPr>
            <w:tcW w:w="3119" w:type="dxa"/>
            <w:shd w:val="clear" w:color="auto" w:fill="auto"/>
          </w:tcPr>
          <w:p w14:paraId="5253CBB7" w14:textId="77777777" w:rsidR="00C3430E" w:rsidRPr="00EF5D52" w:rsidRDefault="00C3430E" w:rsidP="00C3430E">
            <w:pPr>
              <w:rPr>
                <w:rFonts w:ascii="Times New Roman" w:hAnsi="Times New Roman" w:cs="Times New Roman"/>
                <w:b/>
                <w:lang w:val="uk-UA" w:eastAsia="ru-RU"/>
              </w:rPr>
            </w:pPr>
          </w:p>
        </w:tc>
      </w:tr>
      <w:tr w:rsidR="00C3430E" w:rsidRPr="00BF0858" w14:paraId="08DED3D2" w14:textId="77777777" w:rsidTr="6D11C3A4">
        <w:tc>
          <w:tcPr>
            <w:tcW w:w="3152" w:type="dxa"/>
            <w:vAlign w:val="bottom"/>
          </w:tcPr>
          <w:p w14:paraId="595FAD20" w14:textId="66F17AF4" w:rsidR="00C3430E" w:rsidRDefault="00C3430E" w:rsidP="00C3430E">
            <w:pPr>
              <w:rPr>
                <w:rFonts w:ascii="Times New Roman" w:hAnsi="Times New Roman" w:cs="Times New Roman"/>
                <w:lang w:val="uk-UA" w:eastAsia="ru-RU"/>
              </w:rPr>
            </w:pPr>
            <w:r w:rsidRPr="1584ECEE">
              <w:rPr>
                <w:rFonts w:ascii="Times New Roman" w:hAnsi="Times New Roman" w:cs="Times New Roman"/>
                <w:color w:val="000000" w:themeColor="text1"/>
                <w:sz w:val="20"/>
                <w:szCs w:val="20"/>
              </w:rPr>
              <w:t>Honda M-NV (</w:t>
            </w:r>
            <w:proofErr w:type="spellStart"/>
            <w:r w:rsidRPr="1584ECEE">
              <w:rPr>
                <w:rFonts w:ascii="Times New Roman" w:hAnsi="Times New Roman" w:cs="Times New Roman"/>
                <w:color w:val="000000" w:themeColor="text1"/>
                <w:sz w:val="20"/>
                <w:szCs w:val="20"/>
              </w:rPr>
              <w:t>Электро</w:t>
            </w:r>
            <w:proofErr w:type="spellEnd"/>
            <w:r w:rsidRPr="1584ECEE">
              <w:rPr>
                <w:rFonts w:ascii="Times New Roman" w:hAnsi="Times New Roman" w:cs="Times New Roman"/>
                <w:color w:val="000000" w:themeColor="text1"/>
                <w:sz w:val="20"/>
                <w:szCs w:val="20"/>
              </w:rPr>
              <w:t>)</w:t>
            </w:r>
          </w:p>
        </w:tc>
        <w:tc>
          <w:tcPr>
            <w:tcW w:w="3116" w:type="dxa"/>
            <w:vAlign w:val="bottom"/>
          </w:tcPr>
          <w:p w14:paraId="4681940B" w14:textId="5906D85A" w:rsidR="00C3430E" w:rsidRDefault="00C3430E" w:rsidP="00C3430E">
            <w:pPr>
              <w:rPr>
                <w:rFonts w:ascii="Times New Roman" w:hAnsi="Times New Roman" w:cs="Times New Roman"/>
                <w:lang w:val="uk-UA" w:eastAsia="ru-RU"/>
              </w:rPr>
            </w:pPr>
            <w:r w:rsidRPr="009157F5">
              <w:rPr>
                <w:rFonts w:ascii="Times New Roman" w:hAnsi="Times New Roman" w:cs="Times New Roman"/>
                <w:color w:val="000000"/>
                <w:sz w:val="20"/>
                <w:szCs w:val="20"/>
              </w:rPr>
              <w:t>АА5883YA</w:t>
            </w:r>
          </w:p>
        </w:tc>
        <w:tc>
          <w:tcPr>
            <w:tcW w:w="3119" w:type="dxa"/>
            <w:shd w:val="clear" w:color="auto" w:fill="auto"/>
          </w:tcPr>
          <w:p w14:paraId="741947A7" w14:textId="77777777" w:rsidR="00C3430E" w:rsidRPr="00EF5D52" w:rsidRDefault="00C3430E" w:rsidP="00C3430E">
            <w:pPr>
              <w:rPr>
                <w:rFonts w:ascii="Times New Roman" w:hAnsi="Times New Roman" w:cs="Times New Roman"/>
                <w:b/>
                <w:lang w:val="uk-UA" w:eastAsia="ru-RU"/>
              </w:rPr>
            </w:pPr>
          </w:p>
        </w:tc>
      </w:tr>
      <w:tr w:rsidR="00C3430E" w:rsidRPr="00BF0858" w14:paraId="1A32CC3F" w14:textId="77777777" w:rsidTr="6D11C3A4">
        <w:tc>
          <w:tcPr>
            <w:tcW w:w="3152" w:type="dxa"/>
            <w:vAlign w:val="bottom"/>
          </w:tcPr>
          <w:p w14:paraId="7D490D4D" w14:textId="76A6DC3E" w:rsidR="00C3430E" w:rsidRDefault="00C3430E" w:rsidP="00C3430E">
            <w:pPr>
              <w:rPr>
                <w:rFonts w:ascii="Times New Roman" w:hAnsi="Times New Roman" w:cs="Times New Roman"/>
                <w:lang w:val="uk-UA" w:eastAsia="ru-RU"/>
              </w:rPr>
            </w:pPr>
            <w:r w:rsidRPr="1584ECEE">
              <w:rPr>
                <w:rFonts w:ascii="Times New Roman" w:hAnsi="Times New Roman" w:cs="Times New Roman"/>
                <w:color w:val="000000" w:themeColor="text1"/>
                <w:sz w:val="20"/>
                <w:szCs w:val="20"/>
              </w:rPr>
              <w:t>Subaru Forester</w:t>
            </w:r>
          </w:p>
        </w:tc>
        <w:tc>
          <w:tcPr>
            <w:tcW w:w="3116" w:type="dxa"/>
            <w:vAlign w:val="bottom"/>
          </w:tcPr>
          <w:p w14:paraId="76902BB8" w14:textId="7A5C37C6" w:rsidR="00C3430E" w:rsidRDefault="00C3430E" w:rsidP="00C3430E">
            <w:pPr>
              <w:rPr>
                <w:rFonts w:ascii="Times New Roman" w:hAnsi="Times New Roman" w:cs="Times New Roman"/>
                <w:lang w:val="uk-UA" w:eastAsia="ru-RU"/>
              </w:rPr>
            </w:pPr>
            <w:r w:rsidRPr="009157F5">
              <w:rPr>
                <w:rFonts w:ascii="Times New Roman" w:hAnsi="Times New Roman" w:cs="Times New Roman"/>
                <w:color w:val="000000"/>
                <w:sz w:val="20"/>
                <w:szCs w:val="20"/>
              </w:rPr>
              <w:t>КА4053КЕ</w:t>
            </w:r>
          </w:p>
        </w:tc>
        <w:tc>
          <w:tcPr>
            <w:tcW w:w="3119" w:type="dxa"/>
            <w:shd w:val="clear" w:color="auto" w:fill="auto"/>
          </w:tcPr>
          <w:p w14:paraId="13EA2FA7" w14:textId="77777777" w:rsidR="00C3430E" w:rsidRPr="00EF5D52" w:rsidRDefault="00C3430E" w:rsidP="00C3430E">
            <w:pPr>
              <w:rPr>
                <w:rFonts w:ascii="Times New Roman" w:hAnsi="Times New Roman" w:cs="Times New Roman"/>
                <w:b/>
                <w:lang w:val="uk-UA" w:eastAsia="ru-RU"/>
              </w:rPr>
            </w:pPr>
          </w:p>
        </w:tc>
      </w:tr>
      <w:tr w:rsidR="00C3430E" w:rsidRPr="00BF0858" w14:paraId="51B7B25E" w14:textId="77777777" w:rsidTr="6D11C3A4">
        <w:tc>
          <w:tcPr>
            <w:tcW w:w="3152" w:type="dxa"/>
            <w:vAlign w:val="bottom"/>
          </w:tcPr>
          <w:p w14:paraId="4A40A46B" w14:textId="3ED48D82" w:rsidR="00C3430E" w:rsidRDefault="00C3430E" w:rsidP="00C3430E">
            <w:pPr>
              <w:rPr>
                <w:rFonts w:ascii="Times New Roman" w:hAnsi="Times New Roman" w:cs="Times New Roman"/>
                <w:lang w:val="uk-UA" w:eastAsia="ru-RU"/>
              </w:rPr>
            </w:pPr>
            <w:proofErr w:type="spellStart"/>
            <w:r w:rsidRPr="1584ECEE">
              <w:rPr>
                <w:rFonts w:ascii="Times New Roman" w:hAnsi="Times New Roman" w:cs="Times New Roman"/>
                <w:sz w:val="20"/>
                <w:szCs w:val="20"/>
                <w:lang w:val="uk-UA"/>
              </w:rPr>
              <w:t>Volkswagen</w:t>
            </w:r>
            <w:proofErr w:type="spellEnd"/>
            <w:r w:rsidRPr="1584ECEE">
              <w:rPr>
                <w:rFonts w:ascii="Times New Roman" w:hAnsi="Times New Roman" w:cs="Times New Roman"/>
                <w:sz w:val="20"/>
                <w:szCs w:val="20"/>
                <w:lang w:val="uk-UA"/>
              </w:rPr>
              <w:t xml:space="preserve"> ID.4x</w:t>
            </w:r>
          </w:p>
        </w:tc>
        <w:tc>
          <w:tcPr>
            <w:tcW w:w="3116" w:type="dxa"/>
            <w:vAlign w:val="bottom"/>
          </w:tcPr>
          <w:p w14:paraId="2CF07D28" w14:textId="7B458153" w:rsidR="00C3430E" w:rsidRDefault="00C3430E" w:rsidP="00C3430E">
            <w:pPr>
              <w:rPr>
                <w:rFonts w:ascii="Times New Roman" w:hAnsi="Times New Roman" w:cs="Times New Roman"/>
                <w:lang w:val="uk-UA" w:eastAsia="ru-RU"/>
              </w:rPr>
            </w:pPr>
            <w:r w:rsidRPr="009157F5">
              <w:rPr>
                <w:rFonts w:ascii="Times New Roman" w:hAnsi="Times New Roman" w:cs="Times New Roman"/>
                <w:sz w:val="20"/>
                <w:szCs w:val="20"/>
                <w:lang w:val="uk-UA"/>
              </w:rPr>
              <w:t>AA4784YA</w:t>
            </w:r>
          </w:p>
        </w:tc>
        <w:tc>
          <w:tcPr>
            <w:tcW w:w="3119" w:type="dxa"/>
            <w:shd w:val="clear" w:color="auto" w:fill="auto"/>
          </w:tcPr>
          <w:p w14:paraId="20FE2AAB" w14:textId="77777777" w:rsidR="00C3430E" w:rsidRPr="00EF5D52" w:rsidRDefault="00C3430E" w:rsidP="00C3430E">
            <w:pPr>
              <w:rPr>
                <w:rFonts w:ascii="Times New Roman" w:hAnsi="Times New Roman" w:cs="Times New Roman"/>
                <w:b/>
                <w:lang w:val="uk-UA" w:eastAsia="ru-RU"/>
              </w:rPr>
            </w:pPr>
          </w:p>
        </w:tc>
      </w:tr>
      <w:tr w:rsidR="732AF9A7" w14:paraId="5B506BAD" w14:textId="77777777" w:rsidTr="6D11C3A4">
        <w:trPr>
          <w:trHeight w:val="300"/>
        </w:trPr>
        <w:tc>
          <w:tcPr>
            <w:tcW w:w="9387" w:type="dxa"/>
            <w:gridSpan w:val="3"/>
            <w:vAlign w:val="bottom"/>
          </w:tcPr>
          <w:p w14:paraId="11458D6A" w14:textId="67900D5F" w:rsidR="74F8B035" w:rsidRDefault="74F8B035" w:rsidP="732AF9A7">
            <w:pPr>
              <w:rPr>
                <w:rFonts w:ascii="Times New Roman" w:eastAsia="Times New Roman" w:hAnsi="Times New Roman" w:cs="Times New Roman"/>
                <w:b/>
                <w:bCs/>
                <w:i/>
                <w:iCs/>
                <w:sz w:val="20"/>
                <w:szCs w:val="20"/>
                <w:lang w:val="uk-UA"/>
              </w:rPr>
            </w:pPr>
            <w:proofErr w:type="spellStart"/>
            <w:r w:rsidRPr="732AF9A7">
              <w:rPr>
                <w:rFonts w:ascii="Times New Roman" w:eastAsia="Times New Roman" w:hAnsi="Times New Roman" w:cs="Times New Roman"/>
                <w:b/>
                <w:bCs/>
                <w:i/>
                <w:iCs/>
                <w:lang w:val="ru"/>
              </w:rPr>
              <w:t>Проєкт</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Інтегроване</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міжсекторальне</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реагування</w:t>
            </w:r>
            <w:proofErr w:type="spellEnd"/>
            <w:r w:rsidRPr="732AF9A7">
              <w:rPr>
                <w:rFonts w:ascii="Times New Roman" w:eastAsia="Times New Roman" w:hAnsi="Times New Roman" w:cs="Times New Roman"/>
                <w:b/>
                <w:bCs/>
                <w:i/>
                <w:iCs/>
                <w:lang w:val="ru"/>
              </w:rPr>
              <w:t xml:space="preserve"> у </w:t>
            </w:r>
            <w:proofErr w:type="spellStart"/>
            <w:r w:rsidRPr="732AF9A7">
              <w:rPr>
                <w:rFonts w:ascii="Times New Roman" w:eastAsia="Times New Roman" w:hAnsi="Times New Roman" w:cs="Times New Roman"/>
                <w:b/>
                <w:bCs/>
                <w:i/>
                <w:iCs/>
                <w:lang w:val="ru"/>
              </w:rPr>
              <w:t>сфері</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захисту</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дітей</w:t>
            </w:r>
            <w:proofErr w:type="spellEnd"/>
            <w:r w:rsidRPr="732AF9A7">
              <w:rPr>
                <w:rFonts w:ascii="Times New Roman" w:eastAsia="Times New Roman" w:hAnsi="Times New Roman" w:cs="Times New Roman"/>
                <w:b/>
                <w:bCs/>
                <w:i/>
                <w:iCs/>
                <w:lang w:val="ru"/>
              </w:rPr>
              <w:t xml:space="preserve"> на </w:t>
            </w:r>
            <w:proofErr w:type="spellStart"/>
            <w:r w:rsidRPr="732AF9A7">
              <w:rPr>
                <w:rFonts w:ascii="Times New Roman" w:eastAsia="Times New Roman" w:hAnsi="Times New Roman" w:cs="Times New Roman"/>
                <w:b/>
                <w:bCs/>
                <w:i/>
                <w:iCs/>
                <w:lang w:val="ru"/>
              </w:rPr>
              <w:t>руйнівні</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наслідки</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війни</w:t>
            </w:r>
            <w:proofErr w:type="spellEnd"/>
            <w:r w:rsidRPr="732AF9A7">
              <w:rPr>
                <w:rFonts w:ascii="Times New Roman" w:eastAsia="Times New Roman" w:hAnsi="Times New Roman" w:cs="Times New Roman"/>
                <w:b/>
                <w:bCs/>
                <w:i/>
                <w:iCs/>
                <w:lang w:val="ru"/>
              </w:rPr>
              <w:t xml:space="preserve"> та </w:t>
            </w:r>
            <w:proofErr w:type="spellStart"/>
            <w:r w:rsidRPr="732AF9A7">
              <w:rPr>
                <w:rFonts w:ascii="Times New Roman" w:eastAsia="Times New Roman" w:hAnsi="Times New Roman" w:cs="Times New Roman"/>
                <w:b/>
                <w:bCs/>
                <w:i/>
                <w:iCs/>
                <w:lang w:val="ru"/>
              </w:rPr>
              <w:t>повеней</w:t>
            </w:r>
            <w:proofErr w:type="spellEnd"/>
            <w:r w:rsidRPr="732AF9A7">
              <w:rPr>
                <w:rFonts w:ascii="Times New Roman" w:eastAsia="Times New Roman" w:hAnsi="Times New Roman" w:cs="Times New Roman"/>
                <w:b/>
                <w:bCs/>
                <w:i/>
                <w:iCs/>
                <w:lang w:val="ru"/>
              </w:rPr>
              <w:t xml:space="preserve"> на </w:t>
            </w:r>
            <w:proofErr w:type="spellStart"/>
            <w:r w:rsidRPr="732AF9A7">
              <w:rPr>
                <w:rFonts w:ascii="Times New Roman" w:eastAsia="Times New Roman" w:hAnsi="Times New Roman" w:cs="Times New Roman"/>
                <w:b/>
                <w:bCs/>
                <w:i/>
                <w:iCs/>
                <w:lang w:val="ru"/>
              </w:rPr>
              <w:t>південному</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сході</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України</w:t>
            </w:r>
            <w:proofErr w:type="spellEnd"/>
            <w:r w:rsidRPr="732AF9A7">
              <w:rPr>
                <w:rFonts w:ascii="Times New Roman" w:eastAsia="Times New Roman" w:hAnsi="Times New Roman" w:cs="Times New Roman"/>
                <w:b/>
                <w:bCs/>
                <w:i/>
                <w:iCs/>
                <w:lang w:val="ru"/>
              </w:rPr>
              <w:t xml:space="preserve">.» (англ. - </w:t>
            </w:r>
            <w:proofErr w:type="spellStart"/>
            <w:r w:rsidRPr="732AF9A7">
              <w:rPr>
                <w:rFonts w:ascii="Times New Roman" w:eastAsia="Times New Roman" w:hAnsi="Times New Roman" w:cs="Times New Roman"/>
                <w:b/>
                <w:bCs/>
                <w:i/>
                <w:iCs/>
                <w:lang w:val="ru"/>
              </w:rPr>
              <w:t>Integrated</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multisectoral</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child</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protection</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response</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to</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the</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destructive</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effects</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of</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war</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and</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flooding</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in</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Southeast</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Ukraine</w:t>
            </w:r>
            <w:proofErr w:type="spellEnd"/>
            <w:r w:rsidRPr="732AF9A7">
              <w:rPr>
                <w:rFonts w:ascii="Times New Roman" w:eastAsia="Times New Roman" w:hAnsi="Times New Roman" w:cs="Times New Roman"/>
                <w:b/>
                <w:bCs/>
                <w:i/>
                <w:iCs/>
                <w:lang w:val="ru"/>
              </w:rPr>
              <w:t>»)</w:t>
            </w:r>
          </w:p>
        </w:tc>
      </w:tr>
      <w:tr w:rsidR="732AF9A7" w14:paraId="473E3053" w14:textId="77777777" w:rsidTr="6D11C3A4">
        <w:trPr>
          <w:trHeight w:val="300"/>
        </w:trPr>
        <w:tc>
          <w:tcPr>
            <w:tcW w:w="3152" w:type="dxa"/>
            <w:vAlign w:val="bottom"/>
          </w:tcPr>
          <w:p w14:paraId="5A54A121" w14:textId="18BBA065" w:rsidR="732AF9A7" w:rsidRDefault="732AF9A7" w:rsidP="732AF9A7">
            <w:pPr>
              <w:rPr>
                <w:rFonts w:ascii="Times New Roman" w:hAnsi="Times New Roman" w:cs="Times New Roman"/>
                <w:lang w:val="uk-UA" w:eastAsia="ru-RU"/>
              </w:rPr>
            </w:pPr>
            <w:r w:rsidRPr="732AF9A7">
              <w:rPr>
                <w:rFonts w:ascii="Times New Roman" w:hAnsi="Times New Roman" w:cs="Times New Roman"/>
                <w:sz w:val="20"/>
                <w:szCs w:val="20"/>
                <w:lang w:val="uk-UA"/>
              </w:rPr>
              <w:t>TOYOTA LAND CRUISER</w:t>
            </w:r>
          </w:p>
        </w:tc>
        <w:tc>
          <w:tcPr>
            <w:tcW w:w="3116" w:type="dxa"/>
            <w:vAlign w:val="bottom"/>
          </w:tcPr>
          <w:p w14:paraId="61F6D1FD" w14:textId="7104F9D6" w:rsidR="732AF9A7" w:rsidRDefault="732AF9A7" w:rsidP="732AF9A7">
            <w:pPr>
              <w:rPr>
                <w:rFonts w:ascii="Times New Roman" w:hAnsi="Times New Roman" w:cs="Times New Roman"/>
                <w:lang w:val="uk-UA" w:eastAsia="ru-RU"/>
              </w:rPr>
            </w:pPr>
            <w:r w:rsidRPr="732AF9A7">
              <w:rPr>
                <w:rFonts w:ascii="Times New Roman" w:hAnsi="Times New Roman" w:cs="Times New Roman"/>
                <w:sz w:val="20"/>
                <w:szCs w:val="20"/>
                <w:lang w:val="uk-UA"/>
              </w:rPr>
              <w:t>КА4704КК</w:t>
            </w:r>
          </w:p>
        </w:tc>
        <w:tc>
          <w:tcPr>
            <w:tcW w:w="3119" w:type="dxa"/>
            <w:shd w:val="clear" w:color="auto" w:fill="auto"/>
          </w:tcPr>
          <w:p w14:paraId="449437BC" w14:textId="64DC4BF3" w:rsidR="732AF9A7" w:rsidRDefault="732AF9A7" w:rsidP="732AF9A7">
            <w:pPr>
              <w:rPr>
                <w:rFonts w:ascii="Times New Roman" w:hAnsi="Times New Roman" w:cs="Times New Roman"/>
                <w:b/>
                <w:bCs/>
                <w:lang w:val="uk-UA" w:eastAsia="ru-RU"/>
              </w:rPr>
            </w:pPr>
          </w:p>
        </w:tc>
      </w:tr>
      <w:tr w:rsidR="732AF9A7" w14:paraId="0214BA8E" w14:textId="77777777" w:rsidTr="6D11C3A4">
        <w:trPr>
          <w:trHeight w:val="300"/>
        </w:trPr>
        <w:tc>
          <w:tcPr>
            <w:tcW w:w="3152" w:type="dxa"/>
            <w:vAlign w:val="bottom"/>
          </w:tcPr>
          <w:p w14:paraId="2D2A829C" w14:textId="5A6B4B5D" w:rsidR="732AF9A7" w:rsidRDefault="732AF9A7" w:rsidP="732AF9A7">
            <w:pPr>
              <w:rPr>
                <w:rFonts w:ascii="Times New Roman" w:hAnsi="Times New Roman" w:cs="Times New Roman"/>
                <w:lang w:val="uk-UA" w:eastAsia="ru-RU"/>
              </w:rPr>
            </w:pPr>
            <w:r w:rsidRPr="732AF9A7">
              <w:rPr>
                <w:rFonts w:ascii="Times New Roman" w:hAnsi="Times New Roman" w:cs="Times New Roman"/>
                <w:sz w:val="20"/>
                <w:szCs w:val="20"/>
                <w:lang w:val="uk-UA"/>
              </w:rPr>
              <w:t xml:space="preserve">MERCEDES-BENZ </w:t>
            </w:r>
            <w:r w:rsidR="474B57D6" w:rsidRPr="732AF9A7">
              <w:rPr>
                <w:rFonts w:ascii="Times New Roman" w:hAnsi="Times New Roman" w:cs="Times New Roman"/>
                <w:sz w:val="20"/>
                <w:szCs w:val="20"/>
              </w:rPr>
              <w:t>Sprinter</w:t>
            </w:r>
            <w:r w:rsidR="474B57D6" w:rsidRPr="732AF9A7">
              <w:rPr>
                <w:rFonts w:ascii="Times New Roman" w:hAnsi="Times New Roman" w:cs="Times New Roman"/>
                <w:sz w:val="20"/>
                <w:szCs w:val="20"/>
                <w:lang w:val="uk-UA"/>
              </w:rPr>
              <w:t xml:space="preserve"> </w:t>
            </w:r>
            <w:r w:rsidRPr="732AF9A7">
              <w:rPr>
                <w:rFonts w:ascii="Times New Roman" w:hAnsi="Times New Roman" w:cs="Times New Roman"/>
                <w:sz w:val="20"/>
                <w:szCs w:val="20"/>
                <w:lang w:val="uk-UA"/>
              </w:rPr>
              <w:t>315 CDI</w:t>
            </w:r>
          </w:p>
        </w:tc>
        <w:tc>
          <w:tcPr>
            <w:tcW w:w="3116" w:type="dxa"/>
            <w:vAlign w:val="bottom"/>
          </w:tcPr>
          <w:p w14:paraId="450D482F" w14:textId="506BBDC0" w:rsidR="732AF9A7" w:rsidRDefault="732AF9A7" w:rsidP="732AF9A7">
            <w:pPr>
              <w:rPr>
                <w:rFonts w:ascii="Times New Roman" w:hAnsi="Times New Roman" w:cs="Times New Roman"/>
                <w:lang w:val="uk-UA" w:eastAsia="ru-RU"/>
              </w:rPr>
            </w:pPr>
            <w:r w:rsidRPr="732AF9A7">
              <w:rPr>
                <w:rFonts w:ascii="Times New Roman" w:hAnsi="Times New Roman" w:cs="Times New Roman"/>
                <w:sz w:val="20"/>
                <w:szCs w:val="20"/>
                <w:lang w:val="uk-UA"/>
              </w:rPr>
              <w:t>КА9937КА</w:t>
            </w:r>
          </w:p>
        </w:tc>
        <w:tc>
          <w:tcPr>
            <w:tcW w:w="3119" w:type="dxa"/>
            <w:shd w:val="clear" w:color="auto" w:fill="auto"/>
          </w:tcPr>
          <w:p w14:paraId="12ECAEBA" w14:textId="5B6FFBF2" w:rsidR="732AF9A7" w:rsidRDefault="732AF9A7" w:rsidP="732AF9A7">
            <w:pPr>
              <w:rPr>
                <w:rFonts w:ascii="Times New Roman" w:hAnsi="Times New Roman" w:cs="Times New Roman"/>
                <w:b/>
                <w:bCs/>
                <w:lang w:val="uk-UA" w:eastAsia="ru-RU"/>
              </w:rPr>
            </w:pPr>
          </w:p>
        </w:tc>
      </w:tr>
      <w:tr w:rsidR="008469AF" w:rsidRPr="00BF0858" w14:paraId="2EA628F6" w14:textId="77777777" w:rsidTr="6D11C3A4">
        <w:tc>
          <w:tcPr>
            <w:tcW w:w="9387" w:type="dxa"/>
            <w:gridSpan w:val="3"/>
            <w:vAlign w:val="bottom"/>
          </w:tcPr>
          <w:p w14:paraId="4E4B025A" w14:textId="498D7F90" w:rsidR="008469AF" w:rsidRPr="00A0128D" w:rsidRDefault="008469AF" w:rsidP="1584ECEE">
            <w:pPr>
              <w:rPr>
                <w:rFonts w:ascii="Times New Roman" w:hAnsi="Times New Roman" w:cs="Times New Roman"/>
                <w:b/>
                <w:bCs/>
                <w:lang w:val="uk-UA" w:eastAsia="ru-RU"/>
              </w:rPr>
            </w:pPr>
            <w:r w:rsidRPr="1584ECEE">
              <w:rPr>
                <w:rFonts w:ascii="Times New Roman" w:eastAsia="Times New Roman" w:hAnsi="Times New Roman" w:cs="Times New Roman"/>
                <w:b/>
                <w:bCs/>
                <w:lang w:val="uk-UA" w:eastAsia="ru-RU"/>
              </w:rPr>
              <w:t>БО «КОВ «БФ «СОС Дитяче містечко»</w:t>
            </w:r>
          </w:p>
        </w:tc>
      </w:tr>
      <w:tr w:rsidR="008469AF" w:rsidRPr="00BF0858" w14:paraId="42A168AB" w14:textId="77777777" w:rsidTr="6D11C3A4">
        <w:tc>
          <w:tcPr>
            <w:tcW w:w="3152" w:type="dxa"/>
          </w:tcPr>
          <w:p w14:paraId="6B2CC984" w14:textId="38976086" w:rsidR="008469AF" w:rsidRPr="009157F5" w:rsidRDefault="008469AF" w:rsidP="008469AF">
            <w:pPr>
              <w:rPr>
                <w:rFonts w:ascii="Times New Roman" w:hAnsi="Times New Roman" w:cs="Times New Roman"/>
                <w:sz w:val="20"/>
                <w:szCs w:val="20"/>
                <w:lang w:val="uk-UA"/>
              </w:rPr>
            </w:pPr>
            <w:r w:rsidRPr="1584ECEE">
              <w:rPr>
                <w:rFonts w:ascii="Times New Roman" w:hAnsi="Times New Roman" w:cs="Times New Roman"/>
                <w:sz w:val="20"/>
                <w:szCs w:val="20"/>
              </w:rPr>
              <w:t>Seat Ibiza</w:t>
            </w:r>
          </w:p>
        </w:tc>
        <w:tc>
          <w:tcPr>
            <w:tcW w:w="3116" w:type="dxa"/>
          </w:tcPr>
          <w:p w14:paraId="303BAF56" w14:textId="225ED7A9"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rPr>
              <w:t>AI4674</w:t>
            </w:r>
            <w:r w:rsidRPr="00237944">
              <w:rPr>
                <w:rFonts w:ascii="Times New Roman" w:hAnsi="Times New Roman" w:cs="Times New Roman"/>
                <w:sz w:val="20"/>
                <w:szCs w:val="20"/>
                <w:lang w:val="uk-UA"/>
              </w:rPr>
              <w:t>ОН</w:t>
            </w:r>
          </w:p>
        </w:tc>
        <w:tc>
          <w:tcPr>
            <w:tcW w:w="3119" w:type="dxa"/>
            <w:shd w:val="clear" w:color="auto" w:fill="auto"/>
          </w:tcPr>
          <w:p w14:paraId="7CC23CBF"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4DD612EB" w14:textId="77777777" w:rsidTr="6D11C3A4">
        <w:tc>
          <w:tcPr>
            <w:tcW w:w="3152" w:type="dxa"/>
          </w:tcPr>
          <w:p w14:paraId="430F0906" w14:textId="2B844636" w:rsidR="008469AF" w:rsidRPr="009157F5" w:rsidRDefault="008469AF" w:rsidP="008469AF">
            <w:pPr>
              <w:rPr>
                <w:rFonts w:ascii="Times New Roman" w:hAnsi="Times New Roman" w:cs="Times New Roman"/>
                <w:sz w:val="20"/>
                <w:szCs w:val="20"/>
                <w:lang w:val="uk-UA"/>
              </w:rPr>
            </w:pPr>
            <w:r w:rsidRPr="1584ECEE">
              <w:rPr>
                <w:rFonts w:ascii="Times New Roman" w:hAnsi="Times New Roman" w:cs="Times New Roman"/>
                <w:color w:val="000000" w:themeColor="text1"/>
                <w:sz w:val="20"/>
                <w:szCs w:val="20"/>
              </w:rPr>
              <w:t xml:space="preserve">Hyundai </w:t>
            </w:r>
            <w:proofErr w:type="spellStart"/>
            <w:r w:rsidRPr="1584ECEE">
              <w:rPr>
                <w:rFonts w:ascii="Times New Roman" w:hAnsi="Times New Roman" w:cs="Times New Roman"/>
                <w:color w:val="000000" w:themeColor="text1"/>
                <w:sz w:val="20"/>
                <w:szCs w:val="20"/>
              </w:rPr>
              <w:t>Staria</w:t>
            </w:r>
            <w:proofErr w:type="spellEnd"/>
          </w:p>
        </w:tc>
        <w:tc>
          <w:tcPr>
            <w:tcW w:w="3116" w:type="dxa"/>
          </w:tcPr>
          <w:p w14:paraId="32D9F73C" w14:textId="0C865AF7"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ВХ6104НІ</w:t>
            </w:r>
          </w:p>
        </w:tc>
        <w:tc>
          <w:tcPr>
            <w:tcW w:w="3119" w:type="dxa"/>
            <w:shd w:val="clear" w:color="auto" w:fill="auto"/>
          </w:tcPr>
          <w:p w14:paraId="6EEE7A48"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3CAAECE3" w14:textId="77777777" w:rsidTr="6D11C3A4">
        <w:tc>
          <w:tcPr>
            <w:tcW w:w="3152" w:type="dxa"/>
          </w:tcPr>
          <w:p w14:paraId="6A680152" w14:textId="195C64F0" w:rsidR="008469AF" w:rsidRPr="009157F5" w:rsidRDefault="008469AF" w:rsidP="008469AF">
            <w:pPr>
              <w:rPr>
                <w:rFonts w:ascii="Times New Roman" w:hAnsi="Times New Roman" w:cs="Times New Roman"/>
                <w:sz w:val="20"/>
                <w:szCs w:val="20"/>
                <w:lang w:val="uk-UA"/>
              </w:rPr>
            </w:pPr>
            <w:r w:rsidRPr="1584ECEE">
              <w:rPr>
                <w:rFonts w:ascii="Times New Roman" w:hAnsi="Times New Roman" w:cs="Times New Roman"/>
                <w:sz w:val="20"/>
                <w:szCs w:val="20"/>
                <w:lang w:val="uk-UA"/>
              </w:rPr>
              <w:t>TOYOTA  PROACE</w:t>
            </w:r>
            <w:r w:rsidRPr="1584ECEE">
              <w:rPr>
                <w:rFonts w:ascii="Times New Roman" w:hAnsi="Times New Roman" w:cs="Times New Roman"/>
                <w:sz w:val="20"/>
                <w:szCs w:val="20"/>
              </w:rPr>
              <w:t xml:space="preserve"> Verso</w:t>
            </w:r>
          </w:p>
        </w:tc>
        <w:tc>
          <w:tcPr>
            <w:tcW w:w="3116" w:type="dxa"/>
          </w:tcPr>
          <w:p w14:paraId="330790AA" w14:textId="08990F4D"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АІ1602ОР</w:t>
            </w:r>
          </w:p>
        </w:tc>
        <w:tc>
          <w:tcPr>
            <w:tcW w:w="3119" w:type="dxa"/>
            <w:shd w:val="clear" w:color="auto" w:fill="auto"/>
          </w:tcPr>
          <w:p w14:paraId="4445967C"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3C709535" w14:textId="77777777" w:rsidTr="6D11C3A4">
        <w:tc>
          <w:tcPr>
            <w:tcW w:w="3152" w:type="dxa"/>
          </w:tcPr>
          <w:p w14:paraId="14AFC3B8" w14:textId="72ECB4B7" w:rsidR="008469AF" w:rsidRPr="009157F5" w:rsidRDefault="008469AF" w:rsidP="008469AF">
            <w:pPr>
              <w:rPr>
                <w:rFonts w:ascii="Times New Roman" w:hAnsi="Times New Roman" w:cs="Times New Roman"/>
                <w:sz w:val="20"/>
                <w:szCs w:val="20"/>
                <w:lang w:val="uk-UA"/>
              </w:rPr>
            </w:pPr>
            <w:proofErr w:type="spellStart"/>
            <w:r w:rsidRPr="1584ECEE">
              <w:rPr>
                <w:rFonts w:ascii="Times New Roman" w:hAnsi="Times New Roman" w:cs="Times New Roman"/>
                <w:sz w:val="20"/>
                <w:szCs w:val="20"/>
                <w:lang w:val="uk-UA"/>
              </w:rPr>
              <w:t>Hunday</w:t>
            </w:r>
            <w:proofErr w:type="spellEnd"/>
            <w:r w:rsidRPr="1584ECEE">
              <w:rPr>
                <w:rFonts w:ascii="Times New Roman" w:hAnsi="Times New Roman" w:cs="Times New Roman"/>
                <w:sz w:val="20"/>
                <w:szCs w:val="20"/>
                <w:lang w:val="uk-UA"/>
              </w:rPr>
              <w:t xml:space="preserve"> </w:t>
            </w:r>
            <w:proofErr w:type="spellStart"/>
            <w:r w:rsidRPr="1584ECEE">
              <w:rPr>
                <w:rFonts w:ascii="Times New Roman" w:hAnsi="Times New Roman" w:cs="Times New Roman"/>
                <w:sz w:val="20"/>
                <w:szCs w:val="20"/>
                <w:lang w:val="uk-UA"/>
              </w:rPr>
              <w:t>Tucson</w:t>
            </w:r>
            <w:proofErr w:type="spellEnd"/>
          </w:p>
        </w:tc>
        <w:tc>
          <w:tcPr>
            <w:tcW w:w="3116" w:type="dxa"/>
          </w:tcPr>
          <w:p w14:paraId="35F4329A" w14:textId="7DDDD613"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AA5679МК</w:t>
            </w:r>
          </w:p>
        </w:tc>
        <w:tc>
          <w:tcPr>
            <w:tcW w:w="3119" w:type="dxa"/>
            <w:shd w:val="clear" w:color="auto" w:fill="auto"/>
          </w:tcPr>
          <w:p w14:paraId="7445FFBB"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600133A3" w14:textId="77777777" w:rsidTr="6D11C3A4">
        <w:tc>
          <w:tcPr>
            <w:tcW w:w="3152" w:type="dxa"/>
          </w:tcPr>
          <w:p w14:paraId="25BAD669" w14:textId="426A9202"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shd w:val="clear" w:color="auto" w:fill="FFFFFF"/>
              </w:rPr>
              <w:t>Mitsubishi </w:t>
            </w:r>
            <w:r w:rsidRPr="1584ECEE">
              <w:rPr>
                <w:rFonts w:ascii="Times New Roman" w:hAnsi="Times New Roman" w:cs="Times New Roman"/>
                <w:sz w:val="20"/>
                <w:szCs w:val="20"/>
                <w:shd w:val="clear" w:color="auto" w:fill="FFFFFF"/>
              </w:rPr>
              <w:t>Outlander</w:t>
            </w:r>
          </w:p>
        </w:tc>
        <w:tc>
          <w:tcPr>
            <w:tcW w:w="3116" w:type="dxa"/>
          </w:tcPr>
          <w:p w14:paraId="0BC04FF1" w14:textId="0D70415A"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АІ8472ОІ</w:t>
            </w:r>
          </w:p>
        </w:tc>
        <w:tc>
          <w:tcPr>
            <w:tcW w:w="3119" w:type="dxa"/>
            <w:shd w:val="clear" w:color="auto" w:fill="auto"/>
          </w:tcPr>
          <w:p w14:paraId="6BC78333"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1BADCE30" w14:textId="77777777" w:rsidTr="6D11C3A4">
        <w:tc>
          <w:tcPr>
            <w:tcW w:w="3152" w:type="dxa"/>
          </w:tcPr>
          <w:p w14:paraId="6253BAC4" w14:textId="2687DF61"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shd w:val="clear" w:color="auto" w:fill="FFFFFF"/>
              </w:rPr>
              <w:t>VOLKSWAGEN Caddy</w:t>
            </w:r>
          </w:p>
        </w:tc>
        <w:tc>
          <w:tcPr>
            <w:tcW w:w="3116" w:type="dxa"/>
          </w:tcPr>
          <w:p w14:paraId="4130D010" w14:textId="4591633B"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АІ4264МВ</w:t>
            </w:r>
          </w:p>
        </w:tc>
        <w:tc>
          <w:tcPr>
            <w:tcW w:w="3119" w:type="dxa"/>
            <w:shd w:val="clear" w:color="auto" w:fill="auto"/>
          </w:tcPr>
          <w:p w14:paraId="08AACE02"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72589329" w14:textId="77777777" w:rsidTr="6D11C3A4">
        <w:tc>
          <w:tcPr>
            <w:tcW w:w="3152" w:type="dxa"/>
          </w:tcPr>
          <w:p w14:paraId="16882242" w14:textId="5EEBF25C" w:rsidR="008469AF" w:rsidRPr="009157F5" w:rsidRDefault="008469AF" w:rsidP="008469AF">
            <w:pPr>
              <w:rPr>
                <w:rFonts w:ascii="Times New Roman" w:hAnsi="Times New Roman" w:cs="Times New Roman"/>
                <w:sz w:val="20"/>
                <w:szCs w:val="20"/>
                <w:lang w:val="uk-UA"/>
              </w:rPr>
            </w:pPr>
            <w:r w:rsidRPr="1584ECEE">
              <w:rPr>
                <w:rFonts w:ascii="Times New Roman" w:hAnsi="Times New Roman" w:cs="Times New Roman"/>
                <w:sz w:val="20"/>
                <w:szCs w:val="20"/>
                <w:lang w:val="uk-UA"/>
              </w:rPr>
              <w:t>MERCEDES-BENZ VITO 116 CDI</w:t>
            </w:r>
          </w:p>
        </w:tc>
        <w:tc>
          <w:tcPr>
            <w:tcW w:w="3116" w:type="dxa"/>
          </w:tcPr>
          <w:p w14:paraId="7F970429" w14:textId="1CBD98F4"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АІ1292ІН</w:t>
            </w:r>
          </w:p>
        </w:tc>
        <w:tc>
          <w:tcPr>
            <w:tcW w:w="3119" w:type="dxa"/>
            <w:shd w:val="clear" w:color="auto" w:fill="auto"/>
          </w:tcPr>
          <w:p w14:paraId="5F87A883"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0770FFF6" w14:textId="77777777" w:rsidTr="6D11C3A4">
        <w:tc>
          <w:tcPr>
            <w:tcW w:w="3152" w:type="dxa"/>
          </w:tcPr>
          <w:p w14:paraId="2CD260C0" w14:textId="10F7358B"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shd w:val="clear" w:color="auto" w:fill="FFFFFF"/>
              </w:rPr>
              <w:t>VOLKSWAGEN Caddy</w:t>
            </w:r>
          </w:p>
        </w:tc>
        <w:tc>
          <w:tcPr>
            <w:tcW w:w="3116" w:type="dxa"/>
          </w:tcPr>
          <w:p w14:paraId="1DD67028" w14:textId="76CDD4F5"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АІ8043МВ</w:t>
            </w:r>
          </w:p>
        </w:tc>
        <w:tc>
          <w:tcPr>
            <w:tcW w:w="3119" w:type="dxa"/>
            <w:shd w:val="clear" w:color="auto" w:fill="auto"/>
          </w:tcPr>
          <w:p w14:paraId="4699702B"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2473EEA9" w14:textId="77777777" w:rsidTr="6D11C3A4">
        <w:tc>
          <w:tcPr>
            <w:tcW w:w="3152" w:type="dxa"/>
          </w:tcPr>
          <w:p w14:paraId="23387E0E" w14:textId="516FB570" w:rsidR="008469AF" w:rsidRPr="009157F5" w:rsidRDefault="008469AF" w:rsidP="008469AF">
            <w:pPr>
              <w:rPr>
                <w:rFonts w:ascii="Times New Roman" w:hAnsi="Times New Roman" w:cs="Times New Roman"/>
                <w:sz w:val="20"/>
                <w:szCs w:val="20"/>
                <w:lang w:val="uk-UA"/>
              </w:rPr>
            </w:pPr>
            <w:r w:rsidRPr="1584ECEE">
              <w:rPr>
                <w:rFonts w:ascii="Times New Roman" w:hAnsi="Times New Roman" w:cs="Times New Roman"/>
                <w:sz w:val="20"/>
                <w:szCs w:val="20"/>
                <w:shd w:val="clear" w:color="auto" w:fill="FFFFFF"/>
              </w:rPr>
              <w:t>Hyundai H1</w:t>
            </w:r>
          </w:p>
        </w:tc>
        <w:tc>
          <w:tcPr>
            <w:tcW w:w="3116" w:type="dxa"/>
          </w:tcPr>
          <w:p w14:paraId="4948B5B4" w14:textId="45905C09"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AA4139ІО</w:t>
            </w:r>
          </w:p>
        </w:tc>
        <w:tc>
          <w:tcPr>
            <w:tcW w:w="3119" w:type="dxa"/>
            <w:shd w:val="clear" w:color="auto" w:fill="auto"/>
          </w:tcPr>
          <w:p w14:paraId="056F9356"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5901C6EF" w14:textId="77777777" w:rsidTr="6D11C3A4">
        <w:tc>
          <w:tcPr>
            <w:tcW w:w="3152" w:type="dxa"/>
          </w:tcPr>
          <w:p w14:paraId="001605F5" w14:textId="4E2790A6"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 xml:space="preserve">MERCEDES-BENZ </w:t>
            </w:r>
            <w:r w:rsidRPr="00237944">
              <w:rPr>
                <w:rFonts w:ascii="Times New Roman" w:hAnsi="Times New Roman" w:cs="Times New Roman"/>
                <w:sz w:val="20"/>
                <w:szCs w:val="20"/>
                <w:shd w:val="clear" w:color="auto" w:fill="FFFFFF"/>
              </w:rPr>
              <w:t xml:space="preserve"> Sprinter</w:t>
            </w:r>
            <w:r w:rsidRPr="00237944">
              <w:rPr>
                <w:rFonts w:ascii="Times New Roman" w:hAnsi="Times New Roman" w:cs="Times New Roman"/>
                <w:sz w:val="20"/>
                <w:szCs w:val="20"/>
                <w:lang w:val="uk-UA"/>
              </w:rPr>
              <w:t xml:space="preserve"> 315 CDI </w:t>
            </w:r>
          </w:p>
        </w:tc>
        <w:tc>
          <w:tcPr>
            <w:tcW w:w="3116" w:type="dxa"/>
          </w:tcPr>
          <w:p w14:paraId="67EF47EA" w14:textId="5EE4FFCD" w:rsidR="008469AF" w:rsidRPr="009157F5" w:rsidRDefault="008469AF" w:rsidP="008469AF">
            <w:pPr>
              <w:rPr>
                <w:rFonts w:ascii="Times New Roman" w:hAnsi="Times New Roman" w:cs="Times New Roman"/>
                <w:sz w:val="20"/>
                <w:szCs w:val="20"/>
                <w:lang w:val="uk-UA"/>
              </w:rPr>
            </w:pPr>
            <w:r w:rsidRPr="00237944">
              <w:rPr>
                <w:rFonts w:ascii="Times New Roman" w:hAnsi="Times New Roman" w:cs="Times New Roman"/>
                <w:sz w:val="20"/>
                <w:szCs w:val="20"/>
                <w:lang w:val="uk-UA"/>
              </w:rPr>
              <w:t>КА9935КА</w:t>
            </w:r>
          </w:p>
        </w:tc>
        <w:tc>
          <w:tcPr>
            <w:tcW w:w="3119" w:type="dxa"/>
            <w:shd w:val="clear" w:color="auto" w:fill="auto"/>
          </w:tcPr>
          <w:p w14:paraId="61A6D9E3"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45F36BC6" w14:textId="77777777" w:rsidTr="6D11C3A4">
        <w:tc>
          <w:tcPr>
            <w:tcW w:w="3152" w:type="dxa"/>
          </w:tcPr>
          <w:p w14:paraId="0133C902" w14:textId="123650F7" w:rsidR="008469AF" w:rsidRPr="009157F5" w:rsidRDefault="008469AF" w:rsidP="008469AF">
            <w:pPr>
              <w:rPr>
                <w:rFonts w:ascii="Times New Roman" w:hAnsi="Times New Roman" w:cs="Times New Roman"/>
                <w:sz w:val="20"/>
                <w:szCs w:val="20"/>
                <w:lang w:val="uk-UA"/>
              </w:rPr>
            </w:pPr>
            <w:r w:rsidRPr="1584ECEE">
              <w:rPr>
                <w:rFonts w:ascii="Times New Roman" w:hAnsi="Times New Roman" w:cs="Times New Roman"/>
                <w:sz w:val="20"/>
                <w:szCs w:val="20"/>
                <w:lang w:val="uk-UA"/>
              </w:rPr>
              <w:lastRenderedPageBreak/>
              <w:t>Причіп ПР-бортовий-В (повна маса – 550 кг; маса без навантаження – 130 кг.</w:t>
            </w:r>
          </w:p>
        </w:tc>
        <w:tc>
          <w:tcPr>
            <w:tcW w:w="3116" w:type="dxa"/>
          </w:tcPr>
          <w:p w14:paraId="3AB302BB" w14:textId="48CCC003" w:rsidR="008469AF" w:rsidRPr="009157F5" w:rsidRDefault="008469AF" w:rsidP="008469AF">
            <w:pPr>
              <w:rPr>
                <w:rFonts w:ascii="Times New Roman" w:hAnsi="Times New Roman" w:cs="Times New Roman"/>
                <w:sz w:val="20"/>
                <w:szCs w:val="20"/>
                <w:lang w:val="uk-UA"/>
              </w:rPr>
            </w:pPr>
            <w:r>
              <w:rPr>
                <w:rFonts w:ascii="Times New Roman" w:hAnsi="Times New Roman" w:cs="Times New Roman"/>
                <w:sz w:val="20"/>
                <w:szCs w:val="20"/>
                <w:lang w:val="uk-UA"/>
              </w:rPr>
              <w:t>АА5753ХО</w:t>
            </w:r>
          </w:p>
        </w:tc>
        <w:tc>
          <w:tcPr>
            <w:tcW w:w="3119" w:type="dxa"/>
            <w:shd w:val="clear" w:color="auto" w:fill="auto"/>
          </w:tcPr>
          <w:p w14:paraId="007C91D6" w14:textId="77777777" w:rsidR="008469AF" w:rsidRPr="00A0128D" w:rsidRDefault="008469AF" w:rsidP="008469AF">
            <w:pPr>
              <w:rPr>
                <w:rFonts w:ascii="Times New Roman" w:hAnsi="Times New Roman" w:cs="Times New Roman"/>
                <w:b/>
                <w:highlight w:val="yellow"/>
                <w:lang w:val="uk-UA" w:eastAsia="ru-RU"/>
              </w:rPr>
            </w:pPr>
          </w:p>
        </w:tc>
      </w:tr>
      <w:tr w:rsidR="6D11C3A4" w14:paraId="554F9CF5" w14:textId="77777777" w:rsidTr="6D11C3A4">
        <w:trPr>
          <w:trHeight w:val="300"/>
        </w:trPr>
        <w:tc>
          <w:tcPr>
            <w:tcW w:w="9387" w:type="dxa"/>
            <w:gridSpan w:val="3"/>
          </w:tcPr>
          <w:p w14:paraId="1EBE70B7" w14:textId="228DD9AD" w:rsidR="15AB15DE" w:rsidRDefault="15AB15DE" w:rsidP="6D11C3A4">
            <w:pPr>
              <w:rPr>
                <w:rFonts w:ascii="Times New Roman" w:eastAsia="Times New Roman" w:hAnsi="Times New Roman" w:cs="Times New Roman"/>
                <w:b/>
                <w:bCs/>
                <w:i/>
                <w:iCs/>
                <w:sz w:val="20"/>
                <w:szCs w:val="20"/>
                <w:lang w:val="uk-UA"/>
              </w:rPr>
            </w:pPr>
            <w:proofErr w:type="spellStart"/>
            <w:r w:rsidRPr="6D11C3A4">
              <w:rPr>
                <w:rFonts w:ascii="Times New Roman" w:eastAsia="Times New Roman" w:hAnsi="Times New Roman" w:cs="Times New Roman"/>
                <w:b/>
                <w:bCs/>
                <w:i/>
                <w:iCs/>
                <w:lang w:val="uk-UA"/>
              </w:rPr>
              <w:t>Проєкт</w:t>
            </w:r>
            <w:proofErr w:type="spellEnd"/>
            <w:r w:rsidRPr="6D11C3A4">
              <w:rPr>
                <w:rFonts w:ascii="Times New Roman" w:eastAsia="Times New Roman" w:hAnsi="Times New Roman" w:cs="Times New Roman"/>
                <w:b/>
                <w:bCs/>
                <w:i/>
                <w:iCs/>
                <w:lang w:val="uk-UA"/>
              </w:rPr>
              <w:t xml:space="preserve"> «Відновлення надії в Україні. Допомога родинам з дітьми у Бучанському районі, що постраждали від війни» (</w:t>
            </w:r>
            <w:proofErr w:type="spellStart"/>
            <w:r w:rsidRPr="6D11C3A4">
              <w:rPr>
                <w:rFonts w:ascii="Times New Roman" w:eastAsia="Times New Roman" w:hAnsi="Times New Roman" w:cs="Times New Roman"/>
                <w:b/>
                <w:bCs/>
                <w:i/>
                <w:iCs/>
                <w:lang w:val="uk-UA"/>
              </w:rPr>
              <w:t>Rebuilding</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hope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in</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Ukraine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Assistance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to</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war-affected</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families</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with</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children</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of</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the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Buchansky</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district</w:t>
            </w:r>
            <w:proofErr w:type="spellEnd"/>
            <w:r w:rsidRPr="6D11C3A4">
              <w:rPr>
                <w:rFonts w:ascii="Times New Roman" w:eastAsia="Times New Roman" w:hAnsi="Times New Roman" w:cs="Times New Roman"/>
                <w:b/>
                <w:bCs/>
                <w:i/>
                <w:iCs/>
                <w:lang w:val="uk-UA"/>
              </w:rPr>
              <w:t>)</w:t>
            </w:r>
          </w:p>
        </w:tc>
      </w:tr>
      <w:tr w:rsidR="6D11C3A4" w14:paraId="6D768D88" w14:textId="77777777" w:rsidTr="6D11C3A4">
        <w:trPr>
          <w:trHeight w:val="300"/>
        </w:trPr>
        <w:tc>
          <w:tcPr>
            <w:tcW w:w="3152" w:type="dxa"/>
          </w:tcPr>
          <w:p w14:paraId="39D2E797" w14:textId="76685E91" w:rsidR="6D11C3A4" w:rsidRDefault="6D11C3A4" w:rsidP="6D11C3A4">
            <w:pPr>
              <w:rPr>
                <w:rFonts w:ascii="Times New Roman" w:hAnsi="Times New Roman" w:cs="Times New Roman"/>
                <w:sz w:val="20"/>
                <w:szCs w:val="20"/>
                <w:lang w:val="uk-UA"/>
              </w:rPr>
            </w:pPr>
            <w:r w:rsidRPr="6D11C3A4">
              <w:rPr>
                <w:rFonts w:ascii="Times New Roman" w:hAnsi="Times New Roman" w:cs="Times New Roman"/>
                <w:sz w:val="20"/>
                <w:szCs w:val="20"/>
                <w:lang w:val="uk-UA"/>
              </w:rPr>
              <w:t>MERCEDES-BENZ VITO 116 CDI</w:t>
            </w:r>
          </w:p>
        </w:tc>
        <w:tc>
          <w:tcPr>
            <w:tcW w:w="3116" w:type="dxa"/>
          </w:tcPr>
          <w:p w14:paraId="5FFE0DBB" w14:textId="3ED8746C" w:rsidR="6D11C3A4" w:rsidRDefault="6D11C3A4" w:rsidP="6D11C3A4">
            <w:pPr>
              <w:rPr>
                <w:rFonts w:ascii="Times New Roman" w:hAnsi="Times New Roman" w:cs="Times New Roman"/>
                <w:sz w:val="20"/>
                <w:szCs w:val="20"/>
                <w:lang w:val="uk-UA"/>
              </w:rPr>
            </w:pPr>
            <w:r w:rsidRPr="6D11C3A4">
              <w:rPr>
                <w:rFonts w:ascii="Times New Roman" w:hAnsi="Times New Roman" w:cs="Times New Roman"/>
                <w:sz w:val="20"/>
                <w:szCs w:val="20"/>
                <w:lang w:val="uk-UA"/>
              </w:rPr>
              <w:t>АІ8519РА</w:t>
            </w:r>
          </w:p>
        </w:tc>
        <w:tc>
          <w:tcPr>
            <w:tcW w:w="3119" w:type="dxa"/>
            <w:shd w:val="clear" w:color="auto" w:fill="auto"/>
          </w:tcPr>
          <w:p w14:paraId="56193CE2" w14:textId="6E4A0F80" w:rsidR="6D11C3A4" w:rsidRDefault="6D11C3A4" w:rsidP="6D11C3A4">
            <w:pPr>
              <w:rPr>
                <w:rFonts w:ascii="Times New Roman" w:hAnsi="Times New Roman" w:cs="Times New Roman"/>
                <w:b/>
                <w:bCs/>
                <w:highlight w:val="yellow"/>
                <w:lang w:val="uk-UA" w:eastAsia="ru-RU"/>
              </w:rPr>
            </w:pPr>
          </w:p>
        </w:tc>
      </w:tr>
      <w:tr w:rsidR="6D11C3A4" w14:paraId="6E8C93E3" w14:textId="77777777" w:rsidTr="6D11C3A4">
        <w:trPr>
          <w:trHeight w:val="300"/>
        </w:trPr>
        <w:tc>
          <w:tcPr>
            <w:tcW w:w="3152" w:type="dxa"/>
          </w:tcPr>
          <w:p w14:paraId="625B64DD" w14:textId="7598A3D9" w:rsidR="6D11C3A4" w:rsidRDefault="6D11C3A4" w:rsidP="6D11C3A4">
            <w:pPr>
              <w:rPr>
                <w:rFonts w:ascii="Times New Roman" w:hAnsi="Times New Roman" w:cs="Times New Roman"/>
                <w:sz w:val="20"/>
                <w:szCs w:val="20"/>
                <w:lang w:val="uk-UA"/>
              </w:rPr>
            </w:pPr>
            <w:r w:rsidRPr="6D11C3A4">
              <w:rPr>
                <w:rFonts w:ascii="Times New Roman" w:hAnsi="Times New Roman" w:cs="Times New Roman"/>
                <w:sz w:val="20"/>
                <w:szCs w:val="20"/>
                <w:lang w:val="uk-UA"/>
              </w:rPr>
              <w:t>MERCEDES-BENZ VITO 116 CDI</w:t>
            </w:r>
          </w:p>
        </w:tc>
        <w:tc>
          <w:tcPr>
            <w:tcW w:w="3116" w:type="dxa"/>
          </w:tcPr>
          <w:p w14:paraId="2C2468C7" w14:textId="7BD2BEBA" w:rsidR="6D11C3A4" w:rsidRDefault="6D11C3A4" w:rsidP="6D11C3A4">
            <w:pPr>
              <w:rPr>
                <w:rFonts w:ascii="Times New Roman" w:hAnsi="Times New Roman" w:cs="Times New Roman"/>
                <w:sz w:val="20"/>
                <w:szCs w:val="20"/>
                <w:lang w:val="uk-UA"/>
              </w:rPr>
            </w:pPr>
            <w:r w:rsidRPr="6D11C3A4">
              <w:rPr>
                <w:rFonts w:ascii="Times New Roman" w:hAnsi="Times New Roman" w:cs="Times New Roman"/>
                <w:sz w:val="20"/>
                <w:szCs w:val="20"/>
                <w:lang w:val="uk-UA"/>
              </w:rPr>
              <w:t>АІ3028ОІ</w:t>
            </w:r>
          </w:p>
        </w:tc>
        <w:tc>
          <w:tcPr>
            <w:tcW w:w="3119" w:type="dxa"/>
            <w:shd w:val="clear" w:color="auto" w:fill="auto"/>
          </w:tcPr>
          <w:p w14:paraId="0BF2356F" w14:textId="47223922" w:rsidR="6D11C3A4" w:rsidRDefault="6D11C3A4" w:rsidP="6D11C3A4">
            <w:pPr>
              <w:rPr>
                <w:rFonts w:ascii="Times New Roman" w:hAnsi="Times New Roman" w:cs="Times New Roman"/>
                <w:b/>
                <w:bCs/>
                <w:highlight w:val="yellow"/>
                <w:lang w:val="uk-UA" w:eastAsia="ru-RU"/>
              </w:rPr>
            </w:pPr>
          </w:p>
        </w:tc>
      </w:tr>
      <w:tr w:rsidR="008469AF" w:rsidRPr="00BF0858" w14:paraId="40BFAC1E" w14:textId="77777777" w:rsidTr="6D11C3A4">
        <w:tc>
          <w:tcPr>
            <w:tcW w:w="9387" w:type="dxa"/>
            <w:gridSpan w:val="3"/>
          </w:tcPr>
          <w:p w14:paraId="704C78B5" w14:textId="00C8A66C" w:rsidR="008469AF" w:rsidRPr="00A0128D" w:rsidRDefault="008469AF" w:rsidP="008469AF">
            <w:pPr>
              <w:rPr>
                <w:rFonts w:ascii="Times New Roman" w:hAnsi="Times New Roman" w:cs="Times New Roman"/>
                <w:b/>
                <w:highlight w:val="yellow"/>
                <w:lang w:val="uk-UA" w:eastAsia="ru-RU"/>
              </w:rPr>
            </w:pPr>
            <w:r w:rsidRPr="00C3430E">
              <w:rPr>
                <w:rFonts w:ascii="Times New Roman" w:eastAsia="Times New Roman" w:hAnsi="Times New Roman" w:cs="Times New Roman"/>
                <w:b/>
                <w:lang w:val="uk-UA" w:eastAsia="ru-RU"/>
              </w:rPr>
              <w:t>БО "ЛОВ "СОС Дитяче містечко"</w:t>
            </w:r>
          </w:p>
        </w:tc>
      </w:tr>
      <w:tr w:rsidR="008469AF" w:rsidRPr="00BF0858" w14:paraId="5FFA813D" w14:textId="77777777" w:rsidTr="6D11C3A4">
        <w:tc>
          <w:tcPr>
            <w:tcW w:w="3152" w:type="dxa"/>
            <w:vAlign w:val="center"/>
          </w:tcPr>
          <w:p w14:paraId="5AA2A93A" w14:textId="3D8FE9BF" w:rsidR="008469AF" w:rsidRPr="00237944" w:rsidRDefault="008469AF" w:rsidP="008469AF">
            <w:pP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rPr>
              <w:t>KIA SORENTO </w:t>
            </w:r>
            <w:r w:rsidRPr="007B7919">
              <w:rPr>
                <w:rStyle w:val="eop"/>
                <w:rFonts w:ascii="Times New Roman" w:hAnsi="Times New Roman" w:cs="Times New Roman"/>
                <w:color w:val="000000"/>
                <w:sz w:val="20"/>
                <w:szCs w:val="20"/>
                <w:shd w:val="clear" w:color="auto" w:fill="FFFFFF"/>
              </w:rPr>
              <w:t> </w:t>
            </w:r>
          </w:p>
        </w:tc>
        <w:tc>
          <w:tcPr>
            <w:tcW w:w="3116" w:type="dxa"/>
            <w:vAlign w:val="center"/>
          </w:tcPr>
          <w:p w14:paraId="2D42F887" w14:textId="55070B45" w:rsidR="008469AF" w:rsidRDefault="008469AF" w:rsidP="008469AF">
            <w:pP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lang w:val="uk-UA"/>
              </w:rPr>
              <w:t>АА1441РЕ</w:t>
            </w:r>
            <w:r w:rsidRPr="007B7919">
              <w:rPr>
                <w:rStyle w:val="eop"/>
                <w:rFonts w:ascii="Times New Roman" w:hAnsi="Times New Roman" w:cs="Times New Roman"/>
                <w:color w:val="000000"/>
                <w:sz w:val="20"/>
                <w:szCs w:val="20"/>
                <w:shd w:val="clear" w:color="auto" w:fill="FFFFFF"/>
              </w:rPr>
              <w:t> </w:t>
            </w:r>
          </w:p>
        </w:tc>
        <w:tc>
          <w:tcPr>
            <w:tcW w:w="3119" w:type="dxa"/>
            <w:shd w:val="clear" w:color="auto" w:fill="auto"/>
          </w:tcPr>
          <w:p w14:paraId="7D452071" w14:textId="77777777" w:rsidR="008469AF" w:rsidRPr="00A0128D" w:rsidRDefault="008469AF" w:rsidP="008469AF">
            <w:pPr>
              <w:rPr>
                <w:rFonts w:ascii="Times New Roman" w:hAnsi="Times New Roman" w:cs="Times New Roman"/>
                <w:b/>
                <w:highlight w:val="yellow"/>
                <w:lang w:val="uk-UA" w:eastAsia="ru-RU"/>
              </w:rPr>
            </w:pPr>
          </w:p>
        </w:tc>
      </w:tr>
      <w:tr w:rsidR="008469AF" w:rsidRPr="00BF0858" w14:paraId="30D0FC6A" w14:textId="77777777" w:rsidTr="6D11C3A4">
        <w:tc>
          <w:tcPr>
            <w:tcW w:w="3152" w:type="dxa"/>
            <w:vAlign w:val="center"/>
          </w:tcPr>
          <w:p w14:paraId="1FFE3C15" w14:textId="0A482977" w:rsidR="008469AF" w:rsidRPr="00237944" w:rsidRDefault="008469AF" w:rsidP="008469AF">
            <w:pP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bdr w:val="none" w:sz="0" w:space="0" w:color="auto" w:frame="1"/>
              </w:rPr>
              <w:t>PEUGEOT RIFTER</w:t>
            </w:r>
          </w:p>
        </w:tc>
        <w:tc>
          <w:tcPr>
            <w:tcW w:w="3116" w:type="dxa"/>
            <w:vAlign w:val="center"/>
          </w:tcPr>
          <w:p w14:paraId="7753A22E" w14:textId="0D6B7414" w:rsidR="008469AF" w:rsidRDefault="008469AF" w:rsidP="008469AF">
            <w:pP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lang w:val="uk-UA"/>
              </w:rPr>
              <w:t>АА7521ХІ</w:t>
            </w:r>
            <w:r w:rsidRPr="007B7919">
              <w:rPr>
                <w:rStyle w:val="eop"/>
                <w:rFonts w:ascii="Times New Roman" w:hAnsi="Times New Roman" w:cs="Times New Roman"/>
                <w:color w:val="000000"/>
                <w:sz w:val="20"/>
                <w:szCs w:val="20"/>
                <w:shd w:val="clear" w:color="auto" w:fill="FFFFFF"/>
              </w:rPr>
              <w:t> </w:t>
            </w:r>
          </w:p>
        </w:tc>
        <w:tc>
          <w:tcPr>
            <w:tcW w:w="3119" w:type="dxa"/>
            <w:shd w:val="clear" w:color="auto" w:fill="auto"/>
          </w:tcPr>
          <w:p w14:paraId="5E81B386" w14:textId="77777777" w:rsidR="008469AF" w:rsidRPr="00A0128D" w:rsidRDefault="008469AF" w:rsidP="008469AF">
            <w:pPr>
              <w:rPr>
                <w:rFonts w:ascii="Times New Roman" w:hAnsi="Times New Roman" w:cs="Times New Roman"/>
                <w:b/>
                <w:highlight w:val="yellow"/>
                <w:lang w:val="uk-UA" w:eastAsia="ru-RU"/>
              </w:rPr>
            </w:pPr>
          </w:p>
        </w:tc>
      </w:tr>
    </w:tbl>
    <w:p w14:paraId="7AD0B290" w14:textId="77777777" w:rsidR="00A0128D" w:rsidRPr="00811169" w:rsidRDefault="00A0128D" w:rsidP="00A0128D">
      <w:pPr>
        <w:spacing w:after="0" w:line="240" w:lineRule="auto"/>
        <w:rPr>
          <w:rFonts w:ascii="Times New Roman" w:hAnsi="Times New Roman" w:cs="Times New Roman"/>
          <w:b/>
          <w:lang w:val="uk-UA" w:eastAsia="ru-RU"/>
        </w:rPr>
      </w:pPr>
    </w:p>
    <w:p w14:paraId="335F385F" w14:textId="3D51DC84" w:rsidR="00A0128D" w:rsidRPr="00317A14" w:rsidRDefault="00A0128D" w:rsidP="00A0128D">
      <w:pPr>
        <w:spacing w:after="0" w:line="240" w:lineRule="auto"/>
        <w:jc w:val="both"/>
        <w:textAlignment w:val="baseline"/>
        <w:rPr>
          <w:rFonts w:ascii="Segoe UI" w:eastAsia="Times New Roman" w:hAnsi="Segoe UI" w:cs="Segoe UI"/>
          <w:sz w:val="16"/>
          <w:szCs w:val="18"/>
          <w:lang w:val="uk-UA" w:eastAsia="uk-UA"/>
        </w:rPr>
      </w:pPr>
      <w:r w:rsidRPr="00317A14">
        <w:rPr>
          <w:rFonts w:ascii="Times New Roman" w:eastAsia="Times New Roman" w:hAnsi="Times New Roman" w:cs="Times New Roman"/>
          <w:color w:val="000000"/>
          <w:szCs w:val="24"/>
          <w:lang w:val="uk-UA" w:eastAsia="uk-UA"/>
        </w:rPr>
        <w:t xml:space="preserve">10. Ми зобов’язуємося дотримуватися умов цієї пропозиції </w:t>
      </w:r>
      <w:r w:rsidR="00A2576D">
        <w:rPr>
          <w:rFonts w:ascii="Times New Roman" w:eastAsia="Times New Roman" w:hAnsi="Times New Roman" w:cs="Times New Roman"/>
          <w:color w:val="000000"/>
          <w:szCs w:val="24"/>
          <w:shd w:val="clear" w:color="auto" w:fill="FFFFFF"/>
          <w:lang w:val="uk-UA" w:eastAsia="uk-UA"/>
        </w:rPr>
        <w:t>протягом 2024 року</w:t>
      </w:r>
      <w:r w:rsidRPr="00317A14">
        <w:rPr>
          <w:rFonts w:ascii="Times New Roman" w:eastAsia="Times New Roman" w:hAnsi="Times New Roman" w:cs="Times New Roman"/>
          <w:color w:val="000000"/>
          <w:szCs w:val="24"/>
          <w:lang w:val="uk-UA" w:eastAsia="uk-UA"/>
        </w:rPr>
        <w:t xml:space="preserve">. </w:t>
      </w:r>
      <w:r w:rsidRPr="00317A14">
        <w:rPr>
          <w:rFonts w:ascii="Times New Roman" w:eastAsia="Times New Roman" w:hAnsi="Times New Roman" w:cs="Times New Roman"/>
          <w:color w:val="000000"/>
          <w:szCs w:val="24"/>
          <w:lang w:eastAsia="uk-UA"/>
        </w:rPr>
        <w:t xml:space="preserve">Наша </w:t>
      </w:r>
      <w:proofErr w:type="spellStart"/>
      <w:r w:rsidRPr="00317A14">
        <w:rPr>
          <w:rFonts w:ascii="Times New Roman" w:eastAsia="Times New Roman" w:hAnsi="Times New Roman" w:cs="Times New Roman"/>
          <w:color w:val="000000"/>
          <w:szCs w:val="24"/>
          <w:lang w:eastAsia="uk-UA"/>
        </w:rPr>
        <w:t>пропозиція</w:t>
      </w:r>
      <w:proofErr w:type="spellEnd"/>
      <w:r w:rsidRPr="00317A14">
        <w:rPr>
          <w:rFonts w:ascii="Times New Roman" w:eastAsia="Times New Roman" w:hAnsi="Times New Roman" w:cs="Times New Roman"/>
          <w:color w:val="000000"/>
          <w:szCs w:val="24"/>
          <w:lang w:eastAsia="uk-UA"/>
        </w:rPr>
        <w:t xml:space="preserve"> є </w:t>
      </w:r>
      <w:proofErr w:type="spellStart"/>
      <w:r w:rsidRPr="00317A14">
        <w:rPr>
          <w:rFonts w:ascii="Times New Roman" w:eastAsia="Times New Roman" w:hAnsi="Times New Roman" w:cs="Times New Roman"/>
          <w:color w:val="000000"/>
          <w:szCs w:val="24"/>
          <w:lang w:eastAsia="uk-UA"/>
        </w:rPr>
        <w:t>обов’язковою</w:t>
      </w:r>
      <w:proofErr w:type="spellEnd"/>
      <w:r w:rsidRPr="00317A14">
        <w:rPr>
          <w:rFonts w:ascii="Times New Roman" w:eastAsia="Times New Roman" w:hAnsi="Times New Roman" w:cs="Times New Roman"/>
          <w:color w:val="000000"/>
          <w:szCs w:val="24"/>
          <w:lang w:eastAsia="uk-UA"/>
        </w:rPr>
        <w:t xml:space="preserve"> для нас.  </w:t>
      </w:r>
      <w:r w:rsidRPr="00317A14">
        <w:rPr>
          <w:rFonts w:ascii="Times New Roman" w:eastAsia="Times New Roman" w:hAnsi="Times New Roman" w:cs="Times New Roman"/>
          <w:color w:val="000000"/>
          <w:szCs w:val="24"/>
          <w:lang w:val="uk-UA" w:eastAsia="uk-UA"/>
        </w:rPr>
        <w:t> </w:t>
      </w:r>
    </w:p>
    <w:p w14:paraId="62B50B59" w14:textId="01F0B46D" w:rsidR="00A0128D" w:rsidRPr="00317A14" w:rsidRDefault="00A0128D" w:rsidP="00A0128D">
      <w:pPr>
        <w:spacing w:after="0" w:line="240" w:lineRule="auto"/>
        <w:jc w:val="both"/>
        <w:textAlignment w:val="baseline"/>
        <w:rPr>
          <w:rFonts w:ascii="Segoe UI" w:eastAsia="Times New Roman" w:hAnsi="Segoe UI" w:cs="Segoe UI"/>
          <w:sz w:val="16"/>
          <w:szCs w:val="18"/>
          <w:lang w:val="uk-UA" w:eastAsia="uk-UA"/>
        </w:rPr>
      </w:pPr>
      <w:r w:rsidRPr="00317A14">
        <w:rPr>
          <w:rFonts w:ascii="Times New Roman" w:eastAsia="Times New Roman" w:hAnsi="Times New Roman" w:cs="Times New Roman"/>
          <w:szCs w:val="24"/>
          <w:lang w:val="uk-UA" w:eastAsia="uk-UA"/>
        </w:rPr>
        <w:t>1</w:t>
      </w:r>
      <w:r w:rsidR="00A2576D">
        <w:rPr>
          <w:rFonts w:ascii="Times New Roman" w:eastAsia="Times New Roman" w:hAnsi="Times New Roman" w:cs="Times New Roman"/>
          <w:szCs w:val="24"/>
          <w:lang w:val="uk-UA" w:eastAsia="uk-UA"/>
        </w:rPr>
        <w:t>1</w:t>
      </w:r>
      <w:r w:rsidRPr="00317A14">
        <w:rPr>
          <w:rFonts w:ascii="Times New Roman" w:eastAsia="Times New Roman" w:hAnsi="Times New Roman" w:cs="Times New Roman"/>
          <w:szCs w:val="24"/>
          <w:lang w:val="uk-UA" w:eastAsia="uk-UA"/>
        </w:rPr>
        <w:t>.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56814D71" w14:textId="4B23BFF4" w:rsidR="00A0128D" w:rsidRPr="00317A14" w:rsidRDefault="00A0128D" w:rsidP="00A0128D">
      <w:pPr>
        <w:spacing w:after="0" w:line="240" w:lineRule="auto"/>
        <w:jc w:val="both"/>
        <w:textAlignment w:val="baseline"/>
        <w:rPr>
          <w:rFonts w:ascii="Segoe UI" w:eastAsia="Times New Roman" w:hAnsi="Segoe UI" w:cs="Segoe UI"/>
          <w:sz w:val="16"/>
          <w:szCs w:val="18"/>
          <w:lang w:val="uk-UA" w:eastAsia="uk-UA"/>
        </w:rPr>
      </w:pPr>
      <w:r w:rsidRPr="00317A14">
        <w:rPr>
          <w:rFonts w:ascii="Times New Roman" w:eastAsia="Times New Roman" w:hAnsi="Times New Roman" w:cs="Times New Roman"/>
          <w:szCs w:val="24"/>
          <w:lang w:val="uk-UA" w:eastAsia="uk-UA"/>
        </w:rPr>
        <w:t>1</w:t>
      </w:r>
      <w:r w:rsidR="00A2576D">
        <w:rPr>
          <w:rFonts w:ascii="Times New Roman" w:eastAsia="Times New Roman" w:hAnsi="Times New Roman" w:cs="Times New Roman"/>
          <w:szCs w:val="24"/>
          <w:lang w:val="uk-UA" w:eastAsia="uk-UA"/>
        </w:rPr>
        <w:t>2</w:t>
      </w:r>
      <w:r w:rsidRPr="00317A14">
        <w:rPr>
          <w:rFonts w:ascii="Times New Roman" w:eastAsia="Times New Roman" w:hAnsi="Times New Roman" w:cs="Times New Roman"/>
          <w:szCs w:val="24"/>
          <w:lang w:val="uk-UA" w:eastAsia="uk-UA"/>
        </w:rPr>
        <w:t>. Ми погоджуємося, що у</w:t>
      </w:r>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випадку</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виникнення</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ситуації</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що</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припускає</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неоднозначне</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тлумачення</w:t>
      </w:r>
      <w:proofErr w:type="spellEnd"/>
      <w:r w:rsidRPr="00317A14">
        <w:rPr>
          <w:rFonts w:ascii="Times New Roman" w:eastAsia="Times New Roman" w:hAnsi="Times New Roman" w:cs="Times New Roman"/>
          <w:color w:val="000000"/>
          <w:szCs w:val="24"/>
          <w:lang w:eastAsia="uk-UA"/>
        </w:rPr>
        <w:t xml:space="preserve"> умов </w:t>
      </w:r>
      <w:proofErr w:type="spellStart"/>
      <w:r w:rsidRPr="00317A14">
        <w:rPr>
          <w:rFonts w:ascii="Times New Roman" w:eastAsia="Times New Roman" w:hAnsi="Times New Roman" w:cs="Times New Roman"/>
          <w:color w:val="000000"/>
          <w:szCs w:val="24"/>
          <w:lang w:eastAsia="uk-UA"/>
        </w:rPr>
        <w:t>запиту</w:t>
      </w:r>
      <w:proofErr w:type="spellEnd"/>
      <w:r w:rsidRPr="00317A14">
        <w:rPr>
          <w:rFonts w:ascii="Times New Roman" w:eastAsia="Times New Roman" w:hAnsi="Times New Roman" w:cs="Times New Roman"/>
          <w:color w:val="000000"/>
          <w:szCs w:val="24"/>
          <w:lang w:eastAsia="uk-UA"/>
        </w:rPr>
        <w:t>, та/</w:t>
      </w:r>
      <w:proofErr w:type="spellStart"/>
      <w:r w:rsidRPr="00317A14">
        <w:rPr>
          <w:rFonts w:ascii="Times New Roman" w:eastAsia="Times New Roman" w:hAnsi="Times New Roman" w:cs="Times New Roman"/>
          <w:color w:val="000000"/>
          <w:szCs w:val="24"/>
          <w:lang w:eastAsia="uk-UA"/>
        </w:rPr>
        <w:t>або</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питань</w:t>
      </w:r>
      <w:proofErr w:type="spellEnd"/>
      <w:r w:rsidRPr="00317A14">
        <w:rPr>
          <w:rFonts w:ascii="Times New Roman" w:eastAsia="Times New Roman" w:hAnsi="Times New Roman" w:cs="Times New Roman"/>
          <w:color w:val="000000"/>
          <w:szCs w:val="24"/>
          <w:lang w:eastAsia="uk-UA"/>
        </w:rPr>
        <w:t xml:space="preserve">, не </w:t>
      </w:r>
      <w:proofErr w:type="spellStart"/>
      <w:r w:rsidRPr="00317A14">
        <w:rPr>
          <w:rFonts w:ascii="Times New Roman" w:eastAsia="Times New Roman" w:hAnsi="Times New Roman" w:cs="Times New Roman"/>
          <w:color w:val="000000"/>
          <w:szCs w:val="24"/>
          <w:lang w:eastAsia="uk-UA"/>
        </w:rPr>
        <w:t>врегульованих</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умовами</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запиту</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остаточне</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рішення</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приймається</w:t>
      </w:r>
      <w:proofErr w:type="spellEnd"/>
      <w:r w:rsidRPr="00317A14">
        <w:rPr>
          <w:rFonts w:ascii="Times New Roman" w:eastAsia="Times New Roman" w:hAnsi="Times New Roman" w:cs="Times New Roman"/>
          <w:color w:val="000000"/>
          <w:szCs w:val="24"/>
          <w:lang w:eastAsia="uk-UA"/>
        </w:rPr>
        <w:t xml:space="preserve"> </w:t>
      </w:r>
      <w:proofErr w:type="spellStart"/>
      <w:r>
        <w:rPr>
          <w:rFonts w:ascii="Times New Roman" w:eastAsia="Times New Roman" w:hAnsi="Times New Roman" w:cs="Times New Roman"/>
          <w:color w:val="000000"/>
          <w:szCs w:val="24"/>
          <w:lang w:eastAsia="uk-UA"/>
        </w:rPr>
        <w:t>Замовником</w:t>
      </w:r>
      <w:proofErr w:type="spellEnd"/>
      <w:r w:rsidRPr="00317A14">
        <w:rPr>
          <w:rFonts w:ascii="Times New Roman" w:eastAsia="Times New Roman" w:hAnsi="Times New Roman" w:cs="Times New Roman"/>
          <w:color w:val="000000"/>
          <w:szCs w:val="24"/>
          <w:lang w:eastAsia="uk-UA"/>
        </w:rPr>
        <w:t xml:space="preserve">. </w:t>
      </w:r>
      <w:proofErr w:type="spellStart"/>
      <w:r w:rsidRPr="00317A14">
        <w:rPr>
          <w:rFonts w:ascii="Times New Roman" w:eastAsia="Times New Roman" w:hAnsi="Times New Roman" w:cs="Times New Roman"/>
          <w:color w:val="000000"/>
          <w:szCs w:val="24"/>
          <w:lang w:eastAsia="uk-UA"/>
        </w:rPr>
        <w:t>Рішення</w:t>
      </w:r>
      <w:proofErr w:type="spellEnd"/>
      <w:r w:rsidRPr="00317A14">
        <w:rPr>
          <w:rFonts w:ascii="Times New Roman" w:eastAsia="Times New Roman" w:hAnsi="Times New Roman" w:cs="Times New Roman"/>
          <w:color w:val="000000"/>
          <w:szCs w:val="24"/>
          <w:lang w:eastAsia="uk-UA"/>
        </w:rPr>
        <w:t xml:space="preserve"> </w:t>
      </w:r>
      <w:proofErr w:type="spellStart"/>
      <w:r>
        <w:rPr>
          <w:rFonts w:ascii="Times New Roman" w:eastAsia="Times New Roman" w:hAnsi="Times New Roman" w:cs="Times New Roman"/>
          <w:color w:val="000000"/>
          <w:szCs w:val="24"/>
          <w:lang w:eastAsia="uk-UA"/>
        </w:rPr>
        <w:t>Замовника</w:t>
      </w:r>
      <w:proofErr w:type="spellEnd"/>
      <w:r w:rsidRPr="00317A14">
        <w:rPr>
          <w:rFonts w:ascii="Times New Roman" w:eastAsia="Times New Roman" w:hAnsi="Times New Roman" w:cs="Times New Roman"/>
          <w:color w:val="000000"/>
          <w:szCs w:val="24"/>
          <w:lang w:eastAsia="uk-UA"/>
        </w:rPr>
        <w:t xml:space="preserve"> є </w:t>
      </w:r>
      <w:proofErr w:type="spellStart"/>
      <w:r w:rsidRPr="00317A14">
        <w:rPr>
          <w:rFonts w:ascii="Times New Roman" w:eastAsia="Times New Roman" w:hAnsi="Times New Roman" w:cs="Times New Roman"/>
          <w:color w:val="000000"/>
          <w:szCs w:val="24"/>
          <w:lang w:eastAsia="uk-UA"/>
        </w:rPr>
        <w:t>остаточним</w:t>
      </w:r>
      <w:proofErr w:type="spellEnd"/>
      <w:r w:rsidRPr="00317A14">
        <w:rPr>
          <w:rFonts w:ascii="Times New Roman" w:eastAsia="Times New Roman" w:hAnsi="Times New Roman" w:cs="Times New Roman"/>
          <w:color w:val="000000"/>
          <w:szCs w:val="24"/>
          <w:lang w:eastAsia="uk-UA"/>
        </w:rPr>
        <w:t xml:space="preserve"> та </w:t>
      </w:r>
      <w:proofErr w:type="spellStart"/>
      <w:r w:rsidRPr="00317A14">
        <w:rPr>
          <w:rFonts w:ascii="Times New Roman" w:eastAsia="Times New Roman" w:hAnsi="Times New Roman" w:cs="Times New Roman"/>
          <w:color w:val="000000"/>
          <w:szCs w:val="24"/>
          <w:lang w:eastAsia="uk-UA"/>
        </w:rPr>
        <w:t>оскарженню</w:t>
      </w:r>
      <w:proofErr w:type="spellEnd"/>
      <w:r w:rsidRPr="00317A14">
        <w:rPr>
          <w:rFonts w:ascii="Times New Roman" w:eastAsia="Times New Roman" w:hAnsi="Times New Roman" w:cs="Times New Roman"/>
          <w:color w:val="000000"/>
          <w:szCs w:val="24"/>
          <w:lang w:eastAsia="uk-UA"/>
        </w:rPr>
        <w:t xml:space="preserve"> не </w:t>
      </w:r>
      <w:proofErr w:type="spellStart"/>
      <w:r w:rsidRPr="00317A14">
        <w:rPr>
          <w:rFonts w:ascii="Times New Roman" w:eastAsia="Times New Roman" w:hAnsi="Times New Roman" w:cs="Times New Roman"/>
          <w:color w:val="000000"/>
          <w:szCs w:val="24"/>
          <w:lang w:eastAsia="uk-UA"/>
        </w:rPr>
        <w:t>підлягає</w:t>
      </w:r>
      <w:proofErr w:type="spellEnd"/>
      <w:r w:rsidRPr="00317A14">
        <w:rPr>
          <w:rFonts w:ascii="Times New Roman" w:eastAsia="Times New Roman" w:hAnsi="Times New Roman" w:cs="Times New Roman"/>
          <w:color w:val="000000"/>
          <w:szCs w:val="24"/>
          <w:lang w:eastAsia="uk-UA"/>
        </w:rPr>
        <w:t>.</w:t>
      </w:r>
      <w:r w:rsidRPr="00317A14">
        <w:rPr>
          <w:rFonts w:ascii="Times New Roman" w:eastAsia="Times New Roman" w:hAnsi="Times New Roman" w:cs="Times New Roman"/>
          <w:color w:val="000000"/>
          <w:szCs w:val="24"/>
          <w:lang w:val="uk-UA" w:eastAsia="uk-UA"/>
        </w:rPr>
        <w:t> </w:t>
      </w:r>
    </w:p>
    <w:p w14:paraId="3984C869" w14:textId="393816EF" w:rsidR="00A0128D" w:rsidRPr="00317A14" w:rsidRDefault="00A0128D" w:rsidP="00A0128D">
      <w:pPr>
        <w:spacing w:after="0" w:line="240" w:lineRule="auto"/>
        <w:jc w:val="both"/>
        <w:textAlignment w:val="baseline"/>
        <w:rPr>
          <w:rFonts w:ascii="Segoe UI" w:eastAsia="Times New Roman" w:hAnsi="Segoe UI" w:cs="Segoe UI"/>
          <w:sz w:val="16"/>
          <w:szCs w:val="18"/>
          <w:lang w:val="uk-UA" w:eastAsia="uk-UA"/>
        </w:rPr>
      </w:pPr>
      <w:r w:rsidRPr="00317A14">
        <w:rPr>
          <w:rFonts w:ascii="Times New Roman" w:eastAsia="Times New Roman" w:hAnsi="Times New Roman" w:cs="Times New Roman"/>
          <w:color w:val="000000"/>
          <w:szCs w:val="24"/>
          <w:lang w:val="uk-UA" w:eastAsia="uk-UA"/>
        </w:rPr>
        <w:t>1</w:t>
      </w:r>
      <w:r w:rsidR="00A2576D">
        <w:rPr>
          <w:rFonts w:ascii="Times New Roman" w:eastAsia="Times New Roman" w:hAnsi="Times New Roman" w:cs="Times New Roman"/>
          <w:color w:val="000000"/>
          <w:szCs w:val="24"/>
          <w:lang w:val="uk-UA" w:eastAsia="uk-UA"/>
        </w:rPr>
        <w:t>3</w:t>
      </w:r>
      <w:r w:rsidRPr="00317A14">
        <w:rPr>
          <w:rFonts w:ascii="Times New Roman" w:eastAsia="Times New Roman" w:hAnsi="Times New Roman" w:cs="Times New Roman"/>
          <w:color w:val="000000"/>
          <w:szCs w:val="24"/>
          <w:lang w:val="uk-UA" w:eastAsia="uk-UA"/>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36092E40" w14:textId="4B48B0B6" w:rsidR="00A0128D" w:rsidRPr="00317A14" w:rsidRDefault="00A0128D" w:rsidP="00A0128D">
      <w:pPr>
        <w:spacing w:after="0" w:line="240" w:lineRule="auto"/>
        <w:jc w:val="both"/>
        <w:textAlignment w:val="baseline"/>
        <w:rPr>
          <w:rFonts w:ascii="Segoe UI" w:eastAsia="Times New Roman" w:hAnsi="Segoe UI" w:cs="Segoe UI"/>
          <w:sz w:val="16"/>
          <w:szCs w:val="18"/>
          <w:lang w:val="uk-UA" w:eastAsia="uk-UA"/>
        </w:rPr>
      </w:pPr>
      <w:r w:rsidRPr="00317A14">
        <w:rPr>
          <w:rFonts w:ascii="Times New Roman" w:eastAsia="Times New Roman" w:hAnsi="Times New Roman" w:cs="Times New Roman"/>
          <w:szCs w:val="24"/>
          <w:lang w:val="uk-UA" w:eastAsia="uk-UA"/>
        </w:rPr>
        <w:t>1</w:t>
      </w:r>
      <w:r w:rsidR="00A2576D">
        <w:rPr>
          <w:rFonts w:ascii="Times New Roman" w:eastAsia="Times New Roman" w:hAnsi="Times New Roman" w:cs="Times New Roman"/>
          <w:szCs w:val="24"/>
          <w:lang w:val="uk-UA" w:eastAsia="uk-UA"/>
        </w:rPr>
        <w:t>4</w:t>
      </w:r>
      <w:r w:rsidRPr="00317A14">
        <w:rPr>
          <w:rFonts w:ascii="Times New Roman" w:eastAsia="Times New Roman" w:hAnsi="Times New Roman" w:cs="Times New Roman"/>
          <w:szCs w:val="24"/>
          <w:lang w:val="uk-UA" w:eastAsia="uk-UA"/>
        </w:rPr>
        <w:t>.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19401961" w14:textId="027B0607" w:rsidR="00A0128D" w:rsidRPr="00317A14" w:rsidRDefault="00A0128D" w:rsidP="00A0128D">
      <w:pPr>
        <w:spacing w:after="0" w:line="240" w:lineRule="auto"/>
        <w:jc w:val="both"/>
        <w:textAlignment w:val="baseline"/>
        <w:rPr>
          <w:rFonts w:ascii="Segoe UI" w:eastAsia="Times New Roman" w:hAnsi="Segoe UI" w:cs="Segoe UI"/>
          <w:sz w:val="16"/>
          <w:szCs w:val="18"/>
          <w:lang w:val="uk-UA" w:eastAsia="uk-UA"/>
        </w:rPr>
      </w:pPr>
      <w:r w:rsidRPr="00317A14">
        <w:rPr>
          <w:rFonts w:ascii="Times New Roman" w:eastAsia="Times New Roman" w:hAnsi="Times New Roman" w:cs="Times New Roman"/>
          <w:szCs w:val="24"/>
          <w:lang w:val="uk-UA" w:eastAsia="uk-UA"/>
        </w:rPr>
        <w:t>1</w:t>
      </w:r>
      <w:r w:rsidR="00A2576D">
        <w:rPr>
          <w:rFonts w:ascii="Times New Roman" w:eastAsia="Times New Roman" w:hAnsi="Times New Roman" w:cs="Times New Roman"/>
          <w:szCs w:val="24"/>
          <w:lang w:val="uk-UA" w:eastAsia="uk-UA"/>
        </w:rPr>
        <w:t>5</w:t>
      </w:r>
      <w:r w:rsidRPr="00317A14">
        <w:rPr>
          <w:rFonts w:ascii="Times New Roman" w:eastAsia="Times New Roman" w:hAnsi="Times New Roman" w:cs="Times New Roman"/>
          <w:szCs w:val="24"/>
          <w:lang w:val="uk-UA" w:eastAsia="uk-UA"/>
        </w:rPr>
        <w:t>.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4B1A66B2" w14:textId="77777777" w:rsidR="00A0128D" w:rsidRPr="00DE5D51" w:rsidRDefault="00A0128D" w:rsidP="00A0128D">
      <w:pPr>
        <w:spacing w:after="240" w:line="240" w:lineRule="auto"/>
      </w:pPr>
      <w:r w:rsidRPr="00811169">
        <w:rPr>
          <w:rFonts w:ascii="Times New Roman" w:eastAsia="Times New Roman" w:hAnsi="Times New Roman" w:cs="Times New Roman"/>
          <w:lang w:val="uk-UA" w:eastAsia="ru-RU"/>
        </w:rPr>
        <w:br/>
      </w:r>
      <w:r w:rsidRPr="00DE5D51">
        <w:t>________________________________</w:t>
      </w:r>
      <w:r w:rsidRPr="00DE5D51">
        <w:tab/>
      </w:r>
      <w:r w:rsidRPr="00DE5D51">
        <w:tab/>
        <w:t xml:space="preserve">          ___________   </w:t>
      </w:r>
      <w:r w:rsidRPr="00DE5D51">
        <w:tab/>
      </w:r>
      <w:r w:rsidRPr="00DE5D51">
        <w:tab/>
        <w:t xml:space="preserve">  </w:t>
      </w:r>
      <w:r w:rsidRPr="00DE5D51">
        <w:rPr>
          <w:lang w:val="uk-UA"/>
        </w:rPr>
        <w:t>________________</w:t>
      </w:r>
      <w:r w:rsidRPr="00DE5D51">
        <w:t xml:space="preserve">              </w:t>
      </w:r>
    </w:p>
    <w:p w14:paraId="4EE286F1" w14:textId="77777777" w:rsidR="00A0128D" w:rsidRPr="00DE5D51" w:rsidRDefault="00A0128D" w:rsidP="00A0128D">
      <w:pPr>
        <w:spacing w:after="0" w:line="240" w:lineRule="auto"/>
        <w:rPr>
          <w:rFonts w:ascii="Times New Roman" w:hAnsi="Times New Roman" w:cs="Times New Roman"/>
        </w:rPr>
      </w:pPr>
      <w:r w:rsidRPr="00DE5D51">
        <w:rPr>
          <w:rFonts w:ascii="Times New Roman" w:hAnsi="Times New Roman" w:cs="Times New Roman"/>
        </w:rPr>
        <w:t xml:space="preserve">(посада </w:t>
      </w:r>
      <w:proofErr w:type="spellStart"/>
      <w:r w:rsidRPr="00DE5D51">
        <w:rPr>
          <w:rFonts w:ascii="Times New Roman" w:hAnsi="Times New Roman" w:cs="Times New Roman"/>
        </w:rPr>
        <w:t>керівника</w:t>
      </w:r>
      <w:proofErr w:type="spellEnd"/>
      <w:r w:rsidRPr="00DE5D51">
        <w:rPr>
          <w:rFonts w:ascii="Times New Roman" w:hAnsi="Times New Roman" w:cs="Times New Roman"/>
        </w:rPr>
        <w:t xml:space="preserve"> </w:t>
      </w:r>
      <w:proofErr w:type="spellStart"/>
      <w:r w:rsidRPr="00DE5D51">
        <w:rPr>
          <w:rFonts w:ascii="Times New Roman" w:hAnsi="Times New Roman" w:cs="Times New Roman"/>
        </w:rPr>
        <w:t>учасника</w:t>
      </w:r>
      <w:proofErr w:type="spellEnd"/>
      <w:r w:rsidRPr="00DE5D51">
        <w:rPr>
          <w:rFonts w:ascii="Times New Roman" w:hAnsi="Times New Roman" w:cs="Times New Roman"/>
        </w:rPr>
        <w:t xml:space="preserve"> </w:t>
      </w:r>
    </w:p>
    <w:p w14:paraId="635FA1F1" w14:textId="77777777" w:rsidR="00A0128D" w:rsidRPr="00DE5D51" w:rsidRDefault="00A0128D" w:rsidP="00A0128D">
      <w:pPr>
        <w:spacing w:after="0" w:line="240" w:lineRule="auto"/>
        <w:jc w:val="both"/>
        <w:textAlignment w:val="baseline"/>
        <w:rPr>
          <w:rFonts w:ascii="Times New Roman" w:hAnsi="Times New Roman" w:cs="Times New Roman"/>
          <w:color w:val="000000"/>
          <w:shd w:val="clear" w:color="auto" w:fill="FFFFFF"/>
          <w:lang w:val="uk-UA"/>
        </w:rPr>
      </w:pPr>
      <w:proofErr w:type="spellStart"/>
      <w:r w:rsidRPr="00DE5D51">
        <w:rPr>
          <w:rFonts w:ascii="Times New Roman" w:hAnsi="Times New Roman" w:cs="Times New Roman"/>
        </w:rPr>
        <w:t>або</w:t>
      </w:r>
      <w:proofErr w:type="spellEnd"/>
      <w:r w:rsidRPr="00DE5D51">
        <w:rPr>
          <w:rFonts w:ascii="Times New Roman" w:hAnsi="Times New Roman" w:cs="Times New Roman"/>
        </w:rPr>
        <w:t xml:space="preserve"> </w:t>
      </w:r>
      <w:proofErr w:type="spellStart"/>
      <w:r w:rsidRPr="00DE5D51">
        <w:rPr>
          <w:rFonts w:ascii="Times New Roman" w:hAnsi="Times New Roman" w:cs="Times New Roman"/>
        </w:rPr>
        <w:t>уповноваженої</w:t>
      </w:r>
      <w:proofErr w:type="spellEnd"/>
      <w:r w:rsidRPr="00DE5D51">
        <w:rPr>
          <w:rFonts w:ascii="Times New Roman" w:hAnsi="Times New Roman" w:cs="Times New Roman"/>
        </w:rPr>
        <w:t xml:space="preserve"> ним </w:t>
      </w:r>
      <w:proofErr w:type="gramStart"/>
      <w:r w:rsidRPr="00DE5D51">
        <w:rPr>
          <w:rFonts w:ascii="Times New Roman" w:hAnsi="Times New Roman" w:cs="Times New Roman"/>
        </w:rPr>
        <w:t xml:space="preserve">особи)   </w:t>
      </w:r>
      <w:proofErr w:type="gramEnd"/>
      <w:r w:rsidRPr="00DE5D51">
        <w:rPr>
          <w:rFonts w:ascii="Times New Roman" w:hAnsi="Times New Roman" w:cs="Times New Roman"/>
        </w:rPr>
        <w:t xml:space="preserve">                                  (</w:t>
      </w:r>
      <w:proofErr w:type="spellStart"/>
      <w:r w:rsidRPr="00DE5D51">
        <w:rPr>
          <w:rFonts w:ascii="Times New Roman" w:hAnsi="Times New Roman" w:cs="Times New Roman"/>
        </w:rPr>
        <w:t>підпис</w:t>
      </w:r>
      <w:proofErr w:type="spellEnd"/>
      <w:r w:rsidRPr="00DE5D51">
        <w:rPr>
          <w:rFonts w:ascii="Times New Roman" w:hAnsi="Times New Roman" w:cs="Times New Roman"/>
        </w:rPr>
        <w:t>)                      (</w:t>
      </w:r>
      <w:proofErr w:type="spellStart"/>
      <w:r w:rsidRPr="00DE5D51">
        <w:rPr>
          <w:rFonts w:ascii="Times New Roman" w:hAnsi="Times New Roman" w:cs="Times New Roman"/>
        </w:rPr>
        <w:t>ініціали</w:t>
      </w:r>
      <w:proofErr w:type="spellEnd"/>
      <w:r w:rsidRPr="00DE5D51">
        <w:rPr>
          <w:rFonts w:ascii="Times New Roman" w:hAnsi="Times New Roman" w:cs="Times New Roman"/>
        </w:rPr>
        <w:t xml:space="preserve"> та </w:t>
      </w:r>
      <w:proofErr w:type="spellStart"/>
      <w:r w:rsidRPr="00DE5D51">
        <w:rPr>
          <w:rFonts w:ascii="Times New Roman" w:hAnsi="Times New Roman" w:cs="Times New Roman"/>
        </w:rPr>
        <w:t>прізвище</w:t>
      </w:r>
      <w:proofErr w:type="spellEnd"/>
      <w:r w:rsidRPr="00DE5D51">
        <w:rPr>
          <w:rFonts w:ascii="Times New Roman" w:hAnsi="Times New Roman" w:cs="Times New Roman"/>
        </w:rPr>
        <w:t xml:space="preserve">)      </w:t>
      </w:r>
    </w:p>
    <w:p w14:paraId="47215C3C" w14:textId="5136C3A5" w:rsidR="002F004F" w:rsidRDefault="002F004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3CFC70C6" w14:textId="6FBDCF4E" w:rsidR="00506E46" w:rsidRDefault="002F004F" w:rsidP="004475BC">
      <w:pPr>
        <w:spacing w:after="0" w:line="240" w:lineRule="auto"/>
        <w:ind w:left="4111"/>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№2</w:t>
      </w:r>
    </w:p>
    <w:p w14:paraId="108EB96E" w14:textId="46310746" w:rsidR="002F004F" w:rsidRPr="00A2576D" w:rsidRDefault="002F004F" w:rsidP="009157F5">
      <w:pPr>
        <w:spacing w:after="0" w:line="240" w:lineRule="auto"/>
        <w:ind w:left="6804"/>
        <w:jc w:val="right"/>
        <w:rPr>
          <w:rFonts w:ascii="Times New Roman" w:eastAsia="Times New Roman" w:hAnsi="Times New Roman" w:cs="Times New Roman"/>
          <w:bCs/>
          <w:color w:val="000000"/>
          <w:sz w:val="20"/>
          <w:szCs w:val="24"/>
          <w:lang w:val="uk-UA" w:eastAsia="ru-RU"/>
        </w:rPr>
      </w:pPr>
      <w:r w:rsidRPr="00A2576D">
        <w:rPr>
          <w:rFonts w:ascii="Times New Roman" w:eastAsia="Times New Roman" w:hAnsi="Times New Roman" w:cs="Times New Roman"/>
          <w:b/>
          <w:bCs/>
          <w:color w:val="000000"/>
          <w:sz w:val="20"/>
          <w:szCs w:val="24"/>
          <w:lang w:val="uk-UA" w:eastAsia="ru-RU"/>
        </w:rPr>
        <w:t xml:space="preserve">до Тендерного запрошення </w:t>
      </w:r>
      <w:r w:rsidRPr="00A2576D">
        <w:rPr>
          <w:rFonts w:ascii="Times New Roman" w:eastAsia="Times New Roman" w:hAnsi="Times New Roman" w:cs="Times New Roman"/>
          <w:bCs/>
          <w:color w:val="000000"/>
          <w:sz w:val="20"/>
          <w:szCs w:val="24"/>
          <w:lang w:val="uk-UA" w:eastAsia="ru-RU"/>
        </w:rPr>
        <w:t>для закупівлі</w:t>
      </w:r>
      <w:r w:rsidR="00A2576D">
        <w:rPr>
          <w:rFonts w:ascii="Times New Roman" w:eastAsia="Times New Roman" w:hAnsi="Times New Roman" w:cs="Times New Roman"/>
          <w:bCs/>
          <w:color w:val="000000"/>
          <w:sz w:val="20"/>
          <w:szCs w:val="24"/>
          <w:lang w:val="uk-UA" w:eastAsia="ru-RU"/>
        </w:rPr>
        <w:t xml:space="preserve"> </w:t>
      </w:r>
      <w:r w:rsidRPr="00A2576D">
        <w:rPr>
          <w:rFonts w:ascii="Times New Roman" w:eastAsia="Times New Roman" w:hAnsi="Times New Roman" w:cs="Times New Roman"/>
          <w:bCs/>
          <w:color w:val="000000"/>
          <w:sz w:val="20"/>
          <w:szCs w:val="24"/>
          <w:lang w:val="uk-UA" w:eastAsia="ru-RU"/>
        </w:rPr>
        <w:t>послуг зі страхування транспортних засобів</w:t>
      </w:r>
    </w:p>
    <w:p w14:paraId="6112AC19" w14:textId="24611DEA" w:rsidR="002F004F" w:rsidRDefault="002F004F" w:rsidP="002F004F">
      <w:pPr>
        <w:spacing w:after="0" w:line="240" w:lineRule="auto"/>
        <w:ind w:left="5245"/>
        <w:jc w:val="center"/>
        <w:rPr>
          <w:rFonts w:ascii="Times New Roman" w:eastAsia="Times New Roman" w:hAnsi="Times New Roman" w:cs="Times New Roman"/>
          <w:bCs/>
          <w:color w:val="000000"/>
          <w:sz w:val="24"/>
          <w:szCs w:val="24"/>
          <w:lang w:val="uk-UA" w:eastAsia="ru-RU"/>
        </w:rPr>
      </w:pPr>
    </w:p>
    <w:p w14:paraId="3EB49C8B" w14:textId="11D347F8" w:rsidR="002F004F" w:rsidRPr="00A0064C" w:rsidRDefault="002F004F" w:rsidP="00A0064C">
      <w:pPr>
        <w:spacing w:after="0" w:line="240" w:lineRule="auto"/>
        <w:jc w:val="center"/>
        <w:rPr>
          <w:rFonts w:ascii="Times New Roman" w:eastAsia="Times New Roman" w:hAnsi="Times New Roman" w:cs="Times New Roman"/>
          <w:b/>
          <w:bCs/>
          <w:color w:val="000000"/>
          <w:sz w:val="24"/>
          <w:szCs w:val="24"/>
          <w:lang w:val="uk-UA" w:eastAsia="ru-RU"/>
        </w:rPr>
      </w:pPr>
      <w:r w:rsidRPr="00A0064C">
        <w:rPr>
          <w:rFonts w:ascii="Times New Roman" w:eastAsia="Times New Roman" w:hAnsi="Times New Roman" w:cs="Times New Roman"/>
          <w:b/>
          <w:bCs/>
          <w:color w:val="000000"/>
          <w:sz w:val="24"/>
          <w:szCs w:val="24"/>
          <w:lang w:val="uk-UA" w:eastAsia="ru-RU"/>
        </w:rPr>
        <w:t xml:space="preserve">Технічне завдання </w:t>
      </w:r>
    </w:p>
    <w:p w14:paraId="717CAECA" w14:textId="574A66FB" w:rsidR="002F004F" w:rsidRDefault="002F004F" w:rsidP="002F004F">
      <w:pPr>
        <w:spacing w:after="0" w:line="240" w:lineRule="auto"/>
        <w:ind w:left="5245"/>
        <w:jc w:val="center"/>
        <w:rPr>
          <w:rFonts w:ascii="Times New Roman" w:eastAsia="Times New Roman" w:hAnsi="Times New Roman" w:cs="Times New Roman"/>
          <w:bCs/>
          <w:color w:val="000000"/>
          <w:sz w:val="24"/>
          <w:szCs w:val="24"/>
          <w:lang w:val="uk-UA" w:eastAsia="ru-RU"/>
        </w:rPr>
      </w:pPr>
    </w:p>
    <w:p w14:paraId="5C5D7EBA" w14:textId="06F19BCA" w:rsidR="002F004F" w:rsidRPr="00A0064C" w:rsidRDefault="002F004F" w:rsidP="002F004F">
      <w:pPr>
        <w:spacing w:after="0" w:line="240" w:lineRule="auto"/>
        <w:jc w:val="both"/>
        <w:rPr>
          <w:rFonts w:ascii="Times New Roman" w:hAnsi="Times New Roman" w:cs="Times New Roman"/>
          <w:b/>
          <w:sz w:val="24"/>
          <w:szCs w:val="24"/>
          <w:u w:val="single"/>
          <w:lang w:val="uk-UA" w:eastAsia="ru-RU"/>
        </w:rPr>
      </w:pPr>
      <w:r w:rsidRPr="00A0064C">
        <w:rPr>
          <w:rFonts w:ascii="Times New Roman" w:eastAsia="Times New Roman" w:hAnsi="Times New Roman" w:cs="Times New Roman"/>
          <w:b/>
          <w:bCs/>
          <w:color w:val="000000"/>
          <w:sz w:val="24"/>
          <w:szCs w:val="24"/>
          <w:u w:val="single"/>
          <w:lang w:val="uk-UA" w:eastAsia="ru-RU"/>
        </w:rPr>
        <w:t xml:space="preserve">І. </w:t>
      </w:r>
      <w:proofErr w:type="spellStart"/>
      <w:r w:rsidRPr="00A0064C">
        <w:rPr>
          <w:rFonts w:ascii="Times New Roman" w:hAnsi="Times New Roman" w:cs="Times New Roman"/>
          <w:b/>
          <w:sz w:val="24"/>
          <w:szCs w:val="24"/>
          <w:u w:val="single"/>
          <w:lang w:eastAsia="ru-RU"/>
        </w:rPr>
        <w:t>Послуг</w:t>
      </w:r>
      <w:proofErr w:type="spellEnd"/>
      <w:r w:rsidRPr="00A0064C">
        <w:rPr>
          <w:rFonts w:ascii="Times New Roman" w:hAnsi="Times New Roman" w:cs="Times New Roman"/>
          <w:b/>
          <w:sz w:val="24"/>
          <w:szCs w:val="24"/>
          <w:u w:val="single"/>
          <w:lang w:val="uk-UA" w:eastAsia="ru-RU"/>
        </w:rPr>
        <w:t>и</w:t>
      </w:r>
      <w:r w:rsidRPr="00A0064C">
        <w:rPr>
          <w:rFonts w:ascii="Times New Roman" w:hAnsi="Times New Roman" w:cs="Times New Roman"/>
          <w:b/>
          <w:sz w:val="24"/>
          <w:szCs w:val="24"/>
          <w:u w:val="single"/>
          <w:lang w:eastAsia="ru-RU"/>
        </w:rPr>
        <w:t xml:space="preserve"> з </w:t>
      </w:r>
      <w:proofErr w:type="spellStart"/>
      <w:r w:rsidRPr="00A0064C">
        <w:rPr>
          <w:rFonts w:ascii="Times New Roman" w:hAnsi="Times New Roman" w:cs="Times New Roman"/>
          <w:b/>
          <w:sz w:val="24"/>
          <w:szCs w:val="24"/>
          <w:u w:val="single"/>
          <w:lang w:eastAsia="ru-RU"/>
        </w:rPr>
        <w:t>добровільного</w:t>
      </w:r>
      <w:proofErr w:type="spellEnd"/>
      <w:r w:rsidRPr="00A0064C">
        <w:rPr>
          <w:rFonts w:ascii="Times New Roman" w:hAnsi="Times New Roman" w:cs="Times New Roman"/>
          <w:b/>
          <w:sz w:val="24"/>
          <w:szCs w:val="24"/>
          <w:u w:val="single"/>
          <w:lang w:eastAsia="ru-RU"/>
        </w:rPr>
        <w:t xml:space="preserve"> </w:t>
      </w:r>
      <w:proofErr w:type="spellStart"/>
      <w:r w:rsidRPr="00A0064C">
        <w:rPr>
          <w:rFonts w:ascii="Times New Roman" w:hAnsi="Times New Roman" w:cs="Times New Roman"/>
          <w:b/>
          <w:sz w:val="24"/>
          <w:szCs w:val="24"/>
          <w:u w:val="single"/>
          <w:lang w:eastAsia="ru-RU"/>
        </w:rPr>
        <w:t>страхування</w:t>
      </w:r>
      <w:proofErr w:type="spellEnd"/>
      <w:r w:rsidRPr="00A0064C">
        <w:rPr>
          <w:rFonts w:ascii="Times New Roman" w:hAnsi="Times New Roman" w:cs="Times New Roman"/>
          <w:b/>
          <w:sz w:val="24"/>
          <w:szCs w:val="24"/>
          <w:u w:val="single"/>
          <w:lang w:val="uk-UA" w:eastAsia="ru-RU"/>
        </w:rPr>
        <w:t xml:space="preserve"> наземного транспорту</w:t>
      </w:r>
      <w:r w:rsidR="00A0064C">
        <w:rPr>
          <w:rFonts w:ascii="Times New Roman" w:hAnsi="Times New Roman" w:cs="Times New Roman"/>
          <w:b/>
          <w:sz w:val="24"/>
          <w:szCs w:val="24"/>
          <w:u w:val="single"/>
          <w:lang w:val="uk-UA" w:eastAsia="ru-RU"/>
        </w:rPr>
        <w:t xml:space="preserve"> (повне КАСКО)</w:t>
      </w:r>
    </w:p>
    <w:p w14:paraId="5EB50401" w14:textId="76A514A1" w:rsidR="002F004F" w:rsidRPr="00A0064C" w:rsidRDefault="002F004F" w:rsidP="002F004F">
      <w:pPr>
        <w:spacing w:after="0" w:line="240" w:lineRule="auto"/>
        <w:jc w:val="both"/>
        <w:rPr>
          <w:rFonts w:ascii="Times New Roman" w:eastAsia="Times New Roman" w:hAnsi="Times New Roman" w:cs="Times New Roman"/>
          <w:bCs/>
          <w:color w:val="000000"/>
          <w:sz w:val="24"/>
          <w:szCs w:val="24"/>
          <w:lang w:val="uk-UA" w:eastAsia="ru-RU"/>
        </w:rPr>
      </w:pPr>
      <w:r w:rsidRPr="00A0064C">
        <w:rPr>
          <w:rFonts w:ascii="Times New Roman" w:eastAsia="Times New Roman" w:hAnsi="Times New Roman" w:cs="Times New Roman"/>
          <w:bCs/>
          <w:color w:val="000000"/>
          <w:sz w:val="24"/>
          <w:szCs w:val="24"/>
          <w:lang w:val="uk-UA" w:eastAsia="ru-RU"/>
        </w:rPr>
        <w:t>Учасник повинен надати послуги, що відповідають наступним умовам:</w:t>
      </w:r>
    </w:p>
    <w:p w14:paraId="5DC4DC56" w14:textId="77777777" w:rsidR="00A0064C" w:rsidRPr="00A0064C" w:rsidRDefault="00A0064C" w:rsidP="00A0064C">
      <w:pPr>
        <w:pStyle w:val="ab"/>
        <w:numPr>
          <w:ilvl w:val="0"/>
          <w:numId w:val="17"/>
        </w:numPr>
        <w:tabs>
          <w:tab w:val="left" w:pos="851"/>
        </w:tabs>
        <w:spacing w:after="200" w:line="276" w:lineRule="auto"/>
        <w:ind w:left="0" w:firstLine="567"/>
        <w:jc w:val="both"/>
        <w:rPr>
          <w:rFonts w:ascii="Times New Roman" w:hAnsi="Times New Roman" w:cs="Times New Roman"/>
          <w:bCs/>
          <w:color w:val="000000"/>
          <w:sz w:val="24"/>
          <w:szCs w:val="24"/>
        </w:rPr>
      </w:pPr>
      <w:proofErr w:type="spellStart"/>
      <w:r w:rsidRPr="00A0064C">
        <w:rPr>
          <w:rFonts w:ascii="Times New Roman" w:hAnsi="Times New Roman" w:cs="Times New Roman"/>
          <w:bCs/>
          <w:color w:val="000000"/>
          <w:sz w:val="24"/>
          <w:szCs w:val="24"/>
        </w:rPr>
        <w:t>Інформація</w:t>
      </w:r>
      <w:proofErr w:type="spellEnd"/>
      <w:r w:rsidRPr="00A0064C">
        <w:rPr>
          <w:rFonts w:ascii="Times New Roman" w:hAnsi="Times New Roman" w:cs="Times New Roman"/>
          <w:bCs/>
          <w:color w:val="000000"/>
          <w:sz w:val="24"/>
          <w:szCs w:val="24"/>
        </w:rPr>
        <w:t xml:space="preserve"> про предмет </w:t>
      </w:r>
      <w:proofErr w:type="spellStart"/>
      <w:r w:rsidRPr="00A0064C">
        <w:rPr>
          <w:rFonts w:ascii="Times New Roman" w:hAnsi="Times New Roman" w:cs="Times New Roman"/>
          <w:bCs/>
          <w:color w:val="000000"/>
          <w:sz w:val="24"/>
          <w:szCs w:val="24"/>
        </w:rPr>
        <w:t>страхування</w:t>
      </w:r>
      <w:proofErr w:type="spellEnd"/>
      <w:r w:rsidRPr="00A0064C">
        <w:rPr>
          <w:rFonts w:ascii="Times New Roman" w:hAnsi="Times New Roman" w:cs="Times New Roman"/>
          <w:bCs/>
          <w:color w:val="000000"/>
          <w:sz w:val="24"/>
          <w:szCs w:val="24"/>
        </w:rPr>
        <w:t>:</w:t>
      </w:r>
    </w:p>
    <w:p w14:paraId="6445AC87" w14:textId="77777777" w:rsidR="00A0064C" w:rsidRPr="00A0064C" w:rsidRDefault="00A0064C" w:rsidP="00A2576D">
      <w:pPr>
        <w:pStyle w:val="ab"/>
        <w:tabs>
          <w:tab w:val="left" w:pos="851"/>
        </w:tabs>
        <w:spacing w:after="0" w:line="276" w:lineRule="auto"/>
        <w:ind w:left="0" w:firstLine="567"/>
        <w:jc w:val="both"/>
        <w:rPr>
          <w:rFonts w:ascii="Times New Roman" w:hAnsi="Times New Roman" w:cs="Times New Roman"/>
          <w:bCs/>
          <w:color w:val="000000"/>
          <w:sz w:val="24"/>
          <w:szCs w:val="24"/>
        </w:rPr>
      </w:pPr>
      <w:r w:rsidRPr="00A0064C">
        <w:rPr>
          <w:rFonts w:ascii="Times New Roman" w:hAnsi="Times New Roman" w:cs="Times New Roman"/>
          <w:color w:val="000000"/>
          <w:sz w:val="24"/>
          <w:szCs w:val="24"/>
        </w:rPr>
        <w:t xml:space="preserve">Предметом договору </w:t>
      </w:r>
      <w:proofErr w:type="spellStart"/>
      <w:r w:rsidRPr="00A0064C">
        <w:rPr>
          <w:rFonts w:ascii="Times New Roman" w:hAnsi="Times New Roman" w:cs="Times New Roman"/>
          <w:color w:val="000000"/>
          <w:sz w:val="24"/>
          <w:szCs w:val="24"/>
        </w:rPr>
        <w:t>страхування</w:t>
      </w:r>
      <w:proofErr w:type="spellEnd"/>
      <w:r w:rsidRPr="00A0064C">
        <w:rPr>
          <w:rFonts w:ascii="Times New Roman" w:hAnsi="Times New Roman" w:cs="Times New Roman"/>
          <w:color w:val="000000"/>
          <w:sz w:val="24"/>
          <w:szCs w:val="24"/>
        </w:rPr>
        <w:t xml:space="preserve"> є </w:t>
      </w:r>
      <w:proofErr w:type="spellStart"/>
      <w:r w:rsidRPr="00A0064C">
        <w:rPr>
          <w:rFonts w:ascii="Times New Roman" w:hAnsi="Times New Roman" w:cs="Times New Roman"/>
          <w:color w:val="000000"/>
          <w:sz w:val="24"/>
          <w:szCs w:val="24"/>
        </w:rPr>
        <w:t>майнові</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інтереси</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Страхувальника</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Замовника</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що</w:t>
      </w:r>
      <w:proofErr w:type="spellEnd"/>
      <w:r w:rsidRPr="00A0064C">
        <w:rPr>
          <w:rFonts w:ascii="Times New Roman" w:hAnsi="Times New Roman" w:cs="Times New Roman"/>
          <w:color w:val="000000"/>
          <w:sz w:val="24"/>
          <w:szCs w:val="24"/>
        </w:rPr>
        <w:t xml:space="preserve"> не </w:t>
      </w:r>
      <w:proofErr w:type="spellStart"/>
      <w:r w:rsidRPr="00A0064C">
        <w:rPr>
          <w:rFonts w:ascii="Times New Roman" w:hAnsi="Times New Roman" w:cs="Times New Roman"/>
          <w:color w:val="000000"/>
          <w:sz w:val="24"/>
          <w:szCs w:val="24"/>
        </w:rPr>
        <w:t>суперечать</w:t>
      </w:r>
      <w:proofErr w:type="spellEnd"/>
      <w:r w:rsidRPr="00A0064C">
        <w:rPr>
          <w:rFonts w:ascii="Times New Roman" w:hAnsi="Times New Roman" w:cs="Times New Roman"/>
          <w:color w:val="000000"/>
          <w:sz w:val="24"/>
          <w:szCs w:val="24"/>
        </w:rPr>
        <w:t xml:space="preserve"> закону і </w:t>
      </w:r>
      <w:proofErr w:type="spellStart"/>
      <w:r w:rsidRPr="00A0064C">
        <w:rPr>
          <w:rFonts w:ascii="Times New Roman" w:hAnsi="Times New Roman" w:cs="Times New Roman"/>
          <w:color w:val="000000"/>
          <w:sz w:val="24"/>
          <w:szCs w:val="24"/>
        </w:rPr>
        <w:t>пов'язані</w:t>
      </w:r>
      <w:proofErr w:type="spellEnd"/>
      <w:r w:rsidRPr="00A0064C">
        <w:rPr>
          <w:rFonts w:ascii="Times New Roman" w:hAnsi="Times New Roman" w:cs="Times New Roman"/>
          <w:color w:val="000000"/>
          <w:sz w:val="24"/>
          <w:szCs w:val="24"/>
        </w:rPr>
        <w:t xml:space="preserve"> з </w:t>
      </w:r>
      <w:proofErr w:type="spellStart"/>
      <w:r w:rsidRPr="00A0064C">
        <w:rPr>
          <w:rFonts w:ascii="Times New Roman" w:hAnsi="Times New Roman" w:cs="Times New Roman"/>
          <w:color w:val="000000"/>
          <w:sz w:val="24"/>
          <w:szCs w:val="24"/>
        </w:rPr>
        <w:t>володінням</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користуванням</w:t>
      </w:r>
      <w:proofErr w:type="spellEnd"/>
      <w:r w:rsidRPr="00A0064C">
        <w:rPr>
          <w:rFonts w:ascii="Times New Roman" w:hAnsi="Times New Roman" w:cs="Times New Roman"/>
          <w:color w:val="000000"/>
          <w:sz w:val="24"/>
          <w:szCs w:val="24"/>
        </w:rPr>
        <w:t xml:space="preserve"> і </w:t>
      </w:r>
      <w:proofErr w:type="spellStart"/>
      <w:r w:rsidRPr="00A0064C">
        <w:rPr>
          <w:rFonts w:ascii="Times New Roman" w:hAnsi="Times New Roman" w:cs="Times New Roman"/>
          <w:color w:val="000000"/>
          <w:sz w:val="24"/>
          <w:szCs w:val="24"/>
        </w:rPr>
        <w:t>розпорядженням</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майном</w:t>
      </w:r>
      <w:proofErr w:type="spellEnd"/>
      <w:r w:rsidRPr="00A0064C">
        <w:rPr>
          <w:rFonts w:ascii="Times New Roman" w:hAnsi="Times New Roman" w:cs="Times New Roman"/>
          <w:color w:val="000000"/>
          <w:sz w:val="24"/>
          <w:szCs w:val="24"/>
        </w:rPr>
        <w:t xml:space="preserve">, а </w:t>
      </w:r>
      <w:proofErr w:type="spellStart"/>
      <w:r w:rsidRPr="00A0064C">
        <w:rPr>
          <w:rFonts w:ascii="Times New Roman" w:hAnsi="Times New Roman" w:cs="Times New Roman"/>
          <w:color w:val="000000"/>
          <w:sz w:val="24"/>
          <w:szCs w:val="24"/>
        </w:rPr>
        <w:t>саме</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визначеними</w:t>
      </w:r>
      <w:proofErr w:type="spellEnd"/>
      <w:r w:rsidRPr="00A0064C">
        <w:rPr>
          <w:rFonts w:ascii="Times New Roman" w:hAnsi="Times New Roman" w:cs="Times New Roman"/>
          <w:color w:val="000000"/>
          <w:sz w:val="24"/>
          <w:szCs w:val="24"/>
        </w:rPr>
        <w:t xml:space="preserve"> договором </w:t>
      </w:r>
      <w:proofErr w:type="spellStart"/>
      <w:r w:rsidRPr="00A0064C">
        <w:rPr>
          <w:rFonts w:ascii="Times New Roman" w:hAnsi="Times New Roman" w:cs="Times New Roman"/>
          <w:color w:val="000000"/>
          <w:sz w:val="24"/>
          <w:szCs w:val="24"/>
        </w:rPr>
        <w:t>страхування</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транспортними</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засобами</w:t>
      </w:r>
      <w:proofErr w:type="spellEnd"/>
      <w:r w:rsidRPr="00A0064C">
        <w:rPr>
          <w:rFonts w:ascii="Times New Roman" w:hAnsi="Times New Roman" w:cs="Times New Roman"/>
          <w:color w:val="000000"/>
          <w:sz w:val="24"/>
          <w:szCs w:val="24"/>
        </w:rPr>
        <w:t xml:space="preserve"> (</w:t>
      </w:r>
      <w:proofErr w:type="spellStart"/>
      <w:r w:rsidRPr="00A0064C">
        <w:rPr>
          <w:rFonts w:ascii="Times New Roman" w:hAnsi="Times New Roman" w:cs="Times New Roman"/>
          <w:color w:val="000000"/>
          <w:sz w:val="24"/>
          <w:szCs w:val="24"/>
        </w:rPr>
        <w:t>надалі</w:t>
      </w:r>
      <w:proofErr w:type="spellEnd"/>
      <w:r w:rsidRPr="00A0064C">
        <w:rPr>
          <w:rFonts w:ascii="Times New Roman" w:hAnsi="Times New Roman" w:cs="Times New Roman"/>
          <w:color w:val="000000"/>
          <w:sz w:val="24"/>
          <w:szCs w:val="24"/>
        </w:rPr>
        <w:t xml:space="preserve"> ТЗ).</w:t>
      </w:r>
    </w:p>
    <w:p w14:paraId="5FF8965A" w14:textId="77777777" w:rsidR="00A0064C" w:rsidRPr="00A0064C" w:rsidRDefault="00A0064C" w:rsidP="00A2576D">
      <w:pPr>
        <w:pStyle w:val="ab"/>
        <w:numPr>
          <w:ilvl w:val="0"/>
          <w:numId w:val="17"/>
        </w:numPr>
        <w:tabs>
          <w:tab w:val="left" w:pos="851"/>
          <w:tab w:val="left" w:pos="993"/>
        </w:tabs>
        <w:spacing w:after="0" w:line="276" w:lineRule="auto"/>
        <w:ind w:left="0" w:firstLine="567"/>
        <w:jc w:val="both"/>
        <w:rPr>
          <w:rFonts w:ascii="Times New Roman" w:hAnsi="Times New Roman" w:cs="Times New Roman"/>
          <w:sz w:val="24"/>
          <w:szCs w:val="24"/>
        </w:rPr>
      </w:pPr>
      <w:proofErr w:type="spellStart"/>
      <w:r w:rsidRPr="00A0064C">
        <w:rPr>
          <w:rFonts w:ascii="Times New Roman" w:hAnsi="Times New Roman" w:cs="Times New Roman"/>
          <w:bCs/>
          <w:sz w:val="24"/>
          <w:szCs w:val="24"/>
        </w:rPr>
        <w:t>Перелік</w:t>
      </w:r>
      <w:proofErr w:type="spellEnd"/>
      <w:r w:rsidRPr="00A0064C">
        <w:rPr>
          <w:rFonts w:ascii="Times New Roman" w:hAnsi="Times New Roman" w:cs="Times New Roman"/>
          <w:bCs/>
          <w:sz w:val="24"/>
          <w:szCs w:val="24"/>
        </w:rPr>
        <w:t xml:space="preserve"> </w:t>
      </w:r>
      <w:proofErr w:type="spellStart"/>
      <w:r w:rsidRPr="00A0064C">
        <w:rPr>
          <w:rFonts w:ascii="Times New Roman" w:hAnsi="Times New Roman" w:cs="Times New Roman"/>
          <w:bCs/>
          <w:sz w:val="24"/>
          <w:szCs w:val="24"/>
        </w:rPr>
        <w:t>страхових</w:t>
      </w:r>
      <w:proofErr w:type="spellEnd"/>
      <w:r w:rsidRPr="00A0064C">
        <w:rPr>
          <w:rFonts w:ascii="Times New Roman" w:hAnsi="Times New Roman" w:cs="Times New Roman"/>
          <w:bCs/>
          <w:sz w:val="24"/>
          <w:szCs w:val="24"/>
        </w:rPr>
        <w:t xml:space="preserve"> </w:t>
      </w:r>
      <w:proofErr w:type="spellStart"/>
      <w:r w:rsidRPr="00A0064C">
        <w:rPr>
          <w:rFonts w:ascii="Times New Roman" w:hAnsi="Times New Roman" w:cs="Times New Roman"/>
          <w:bCs/>
          <w:sz w:val="24"/>
          <w:szCs w:val="24"/>
        </w:rPr>
        <w:t>ризиків</w:t>
      </w:r>
      <w:proofErr w:type="spellEnd"/>
      <w:r w:rsidRPr="00A0064C">
        <w:rPr>
          <w:rFonts w:ascii="Times New Roman" w:hAnsi="Times New Roman" w:cs="Times New Roman"/>
          <w:bCs/>
          <w:sz w:val="24"/>
          <w:szCs w:val="24"/>
        </w:rPr>
        <w:t xml:space="preserve"> (</w:t>
      </w:r>
      <w:proofErr w:type="spellStart"/>
      <w:r w:rsidRPr="00A0064C">
        <w:rPr>
          <w:rFonts w:ascii="Times New Roman" w:hAnsi="Times New Roman" w:cs="Times New Roman"/>
          <w:bCs/>
          <w:sz w:val="24"/>
          <w:szCs w:val="24"/>
        </w:rPr>
        <w:t>випадків</w:t>
      </w:r>
      <w:proofErr w:type="spellEnd"/>
      <w:r w:rsidRPr="00A0064C">
        <w:rPr>
          <w:rFonts w:ascii="Times New Roman" w:hAnsi="Times New Roman" w:cs="Times New Roman"/>
          <w:bCs/>
          <w:sz w:val="24"/>
          <w:szCs w:val="24"/>
        </w:rPr>
        <w:t>):</w:t>
      </w:r>
    </w:p>
    <w:p w14:paraId="4CE870D0" w14:textId="77777777" w:rsidR="00A0064C" w:rsidRPr="00A2576D" w:rsidRDefault="00A0064C" w:rsidP="00A2576D">
      <w:pPr>
        <w:tabs>
          <w:tab w:val="left" w:pos="851"/>
          <w:tab w:val="left" w:pos="993"/>
        </w:tabs>
        <w:spacing w:after="0" w:line="276" w:lineRule="auto"/>
        <w:ind w:firstLine="567"/>
        <w:jc w:val="both"/>
        <w:rPr>
          <w:rFonts w:ascii="Times New Roman" w:hAnsi="Times New Roman" w:cs="Times New Roman"/>
          <w:i/>
          <w:sz w:val="24"/>
          <w:szCs w:val="24"/>
          <w:u w:val="single"/>
          <w:lang w:val="uk-UA"/>
        </w:rPr>
      </w:pPr>
      <w:r w:rsidRPr="00A2576D">
        <w:rPr>
          <w:rFonts w:ascii="Times New Roman" w:hAnsi="Times New Roman" w:cs="Times New Roman"/>
          <w:i/>
          <w:sz w:val="24"/>
          <w:szCs w:val="24"/>
          <w:u w:val="single"/>
          <w:lang w:val="uk-UA"/>
        </w:rPr>
        <w:t>2.1. Обов’язкові:</w:t>
      </w:r>
    </w:p>
    <w:p w14:paraId="5EACD655" w14:textId="05DEBC3F"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ДТП - </w:t>
      </w:r>
      <w:proofErr w:type="spellStart"/>
      <w:r w:rsidRPr="00A0064C">
        <w:rPr>
          <w:rFonts w:ascii="Times New Roman" w:hAnsi="Times New Roman" w:cs="Times New Roman"/>
          <w:sz w:val="24"/>
          <w:szCs w:val="24"/>
        </w:rPr>
        <w:t>дорожньо-транспортна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пригода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тобто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подія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що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сталася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під</w:t>
      </w:r>
      <w:proofErr w:type="spellEnd"/>
      <w:r w:rsidRPr="00A0064C">
        <w:rPr>
          <w:rFonts w:ascii="Times New Roman" w:hAnsi="Times New Roman" w:cs="Times New Roman"/>
          <w:sz w:val="24"/>
          <w:szCs w:val="24"/>
        </w:rPr>
        <w:t xml:space="preserve"> час </w:t>
      </w:r>
      <w:proofErr w:type="spellStart"/>
      <w:r w:rsidRPr="00A0064C">
        <w:rPr>
          <w:rFonts w:ascii="Times New Roman" w:hAnsi="Times New Roman" w:cs="Times New Roman"/>
          <w:sz w:val="24"/>
          <w:szCs w:val="24"/>
        </w:rPr>
        <w:t>руху</w:t>
      </w:r>
      <w:proofErr w:type="spellEnd"/>
      <w:r w:rsidRPr="00A0064C">
        <w:rPr>
          <w:rFonts w:ascii="Times New Roman" w:hAnsi="Times New Roman" w:cs="Times New Roman"/>
          <w:sz w:val="24"/>
          <w:szCs w:val="24"/>
        </w:rPr>
        <w:t xml:space="preserve"> транспортного </w:t>
      </w:r>
      <w:proofErr w:type="spellStart"/>
      <w:r w:rsidRPr="00A0064C">
        <w:rPr>
          <w:rFonts w:ascii="Times New Roman" w:hAnsi="Times New Roman" w:cs="Times New Roman"/>
          <w:sz w:val="24"/>
          <w:szCs w:val="24"/>
        </w:rPr>
        <w:t>засобу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внаслідок</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якої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загинули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або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поранені</w:t>
      </w:r>
      <w:proofErr w:type="spellEnd"/>
      <w:r w:rsidRPr="00A0064C">
        <w:rPr>
          <w:rFonts w:ascii="Times New Roman" w:hAnsi="Times New Roman" w:cs="Times New Roman"/>
          <w:sz w:val="24"/>
          <w:szCs w:val="24"/>
        </w:rPr>
        <w:t xml:space="preserve"> люди </w:t>
      </w:r>
      <w:proofErr w:type="spellStart"/>
      <w:r w:rsidRPr="00A0064C">
        <w:rPr>
          <w:rFonts w:ascii="Times New Roman" w:hAnsi="Times New Roman" w:cs="Times New Roman"/>
          <w:sz w:val="24"/>
          <w:szCs w:val="24"/>
        </w:rPr>
        <w:t>чи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завдані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матеріальні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збитки</w:t>
      </w:r>
      <w:proofErr w:type="spellEnd"/>
      <w:r w:rsidRPr="00A0064C">
        <w:rPr>
          <w:rFonts w:ascii="Times New Roman" w:hAnsi="Times New Roman" w:cs="Times New Roman"/>
          <w:sz w:val="24"/>
          <w:szCs w:val="24"/>
        </w:rPr>
        <w:t xml:space="preserve">; ПДТО - </w:t>
      </w:r>
      <w:proofErr w:type="spellStart"/>
      <w:r w:rsidRPr="00A0064C">
        <w:rPr>
          <w:rFonts w:ascii="Times New Roman" w:hAnsi="Times New Roman" w:cs="Times New Roman"/>
          <w:sz w:val="24"/>
          <w:szCs w:val="24"/>
        </w:rPr>
        <w:t>протиправні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третіх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осіб</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що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призвели</w:t>
      </w:r>
      <w:proofErr w:type="spellEnd"/>
      <w:r w:rsidRPr="00A0064C">
        <w:rPr>
          <w:rFonts w:ascii="Times New Roman" w:hAnsi="Times New Roman" w:cs="Times New Roman"/>
          <w:sz w:val="24"/>
          <w:szCs w:val="24"/>
        </w:rPr>
        <w:t xml:space="preserve"> до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знищення</w:t>
      </w:r>
      <w:proofErr w:type="spellEnd"/>
      <w:r w:rsidRPr="00A0064C">
        <w:rPr>
          <w:rFonts w:ascii="Times New Roman" w:hAnsi="Times New Roman" w:cs="Times New Roman"/>
          <w:sz w:val="24"/>
          <w:szCs w:val="24"/>
        </w:rPr>
        <w:t xml:space="preserve"> ТЗ та/</w:t>
      </w:r>
      <w:proofErr w:type="spellStart"/>
      <w:r w:rsidRPr="00A0064C">
        <w:rPr>
          <w:rFonts w:ascii="Times New Roman" w:hAnsi="Times New Roman" w:cs="Times New Roman"/>
          <w:sz w:val="24"/>
          <w:szCs w:val="24"/>
        </w:rPr>
        <w:t>або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втрати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окремих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складових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частин</w:t>
      </w:r>
      <w:proofErr w:type="spellEnd"/>
      <w:r w:rsidRPr="00A0064C">
        <w:rPr>
          <w:rFonts w:ascii="Times New Roman" w:hAnsi="Times New Roman" w:cs="Times New Roman"/>
          <w:sz w:val="24"/>
          <w:szCs w:val="24"/>
        </w:rPr>
        <w:t xml:space="preserve">, деталей, </w:t>
      </w:r>
      <w:proofErr w:type="spellStart"/>
      <w:r w:rsidRPr="00A0064C">
        <w:rPr>
          <w:rFonts w:ascii="Times New Roman" w:hAnsi="Times New Roman" w:cs="Times New Roman"/>
          <w:sz w:val="24"/>
          <w:szCs w:val="24"/>
        </w:rPr>
        <w:t>приладів</w:t>
      </w:r>
      <w:proofErr w:type="spellEnd"/>
      <w:r w:rsidRPr="00A0064C">
        <w:rPr>
          <w:rFonts w:ascii="Times New Roman" w:hAnsi="Times New Roman" w:cs="Times New Roman"/>
          <w:sz w:val="24"/>
          <w:szCs w:val="24"/>
        </w:rPr>
        <w:t xml:space="preserve"> і </w:t>
      </w:r>
      <w:proofErr w:type="spellStart"/>
      <w:r w:rsidRPr="00A0064C">
        <w:rPr>
          <w:rFonts w:ascii="Times New Roman" w:hAnsi="Times New Roman" w:cs="Times New Roman"/>
          <w:sz w:val="24"/>
          <w:szCs w:val="24"/>
        </w:rPr>
        <w:t>обладнання</w:t>
      </w:r>
      <w:proofErr w:type="spellEnd"/>
      <w:r w:rsidRPr="00A0064C">
        <w:rPr>
          <w:rFonts w:ascii="Times New Roman" w:hAnsi="Times New Roman" w:cs="Times New Roman"/>
          <w:sz w:val="24"/>
          <w:szCs w:val="24"/>
        </w:rPr>
        <w:t xml:space="preserve"> ТЗ;</w:t>
      </w:r>
    </w:p>
    <w:p w14:paraId="27A75A57" w14:textId="77777777"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ПОЖЕЖА, </w:t>
      </w:r>
      <w:r w:rsidRPr="00A0064C">
        <w:rPr>
          <w:rFonts w:ascii="Times New Roman" w:hAnsi="Times New Roman" w:cs="Times New Roman"/>
          <w:bCs/>
          <w:iCs/>
          <w:sz w:val="24"/>
          <w:szCs w:val="24"/>
        </w:rPr>
        <w:t>ВИБУХ</w:t>
      </w:r>
      <w:r w:rsidRPr="00A0064C">
        <w:rPr>
          <w:rFonts w:ascii="Times New Roman" w:hAnsi="Times New Roman" w:cs="Times New Roman"/>
          <w:sz w:val="24"/>
          <w:szCs w:val="24"/>
        </w:rPr>
        <w:t xml:space="preserve"> - </w:t>
      </w:r>
      <w:proofErr w:type="spellStart"/>
      <w:r w:rsidRPr="00A0064C">
        <w:rPr>
          <w:rFonts w:ascii="Times New Roman" w:hAnsi="Times New Roman" w:cs="Times New Roman"/>
          <w:sz w:val="24"/>
          <w:szCs w:val="24"/>
        </w:rPr>
        <w:t>пожежа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вибух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незалежно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від</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місця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їх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виникнення</w:t>
      </w:r>
      <w:proofErr w:type="spellEnd"/>
      <w:r w:rsidRPr="00A0064C">
        <w:rPr>
          <w:rFonts w:ascii="Times New Roman" w:hAnsi="Times New Roman" w:cs="Times New Roman"/>
          <w:sz w:val="24"/>
          <w:szCs w:val="24"/>
        </w:rPr>
        <w:t xml:space="preserve"> (як у </w:t>
      </w:r>
      <w:proofErr w:type="spellStart"/>
      <w:r w:rsidRPr="00A0064C">
        <w:rPr>
          <w:rFonts w:ascii="Times New Roman" w:hAnsi="Times New Roman" w:cs="Times New Roman"/>
          <w:sz w:val="24"/>
          <w:szCs w:val="24"/>
        </w:rPr>
        <w:t>застрахованому</w:t>
      </w:r>
      <w:proofErr w:type="spellEnd"/>
      <w:r w:rsidRPr="00A0064C">
        <w:rPr>
          <w:rFonts w:ascii="Times New Roman" w:hAnsi="Times New Roman" w:cs="Times New Roman"/>
          <w:sz w:val="24"/>
          <w:szCs w:val="24"/>
        </w:rPr>
        <w:t xml:space="preserve"> ТЗ, так і поза ним), у т.ч. </w:t>
      </w:r>
      <w:proofErr w:type="spellStart"/>
      <w:r w:rsidRPr="00A0064C">
        <w:rPr>
          <w:rFonts w:ascii="Times New Roman" w:hAnsi="Times New Roman" w:cs="Times New Roman"/>
          <w:sz w:val="24"/>
          <w:szCs w:val="24"/>
        </w:rPr>
        <w:t>внаслідок</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самозаймання</w:t>
      </w:r>
      <w:proofErr w:type="spellEnd"/>
      <w:r w:rsidRPr="00A0064C">
        <w:rPr>
          <w:rFonts w:ascii="Times New Roman" w:hAnsi="Times New Roman" w:cs="Times New Roman"/>
          <w:sz w:val="24"/>
          <w:szCs w:val="24"/>
        </w:rPr>
        <w:t xml:space="preserve">, короткого </w:t>
      </w:r>
      <w:proofErr w:type="spellStart"/>
      <w:r w:rsidRPr="00A0064C">
        <w:rPr>
          <w:rFonts w:ascii="Times New Roman" w:hAnsi="Times New Roman" w:cs="Times New Roman"/>
          <w:sz w:val="24"/>
          <w:szCs w:val="24"/>
        </w:rPr>
        <w:t>замикання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електропроводки</w:t>
      </w:r>
      <w:proofErr w:type="spellEnd"/>
      <w:r w:rsidRPr="00A0064C">
        <w:rPr>
          <w:rFonts w:ascii="Times New Roman" w:hAnsi="Times New Roman" w:cs="Times New Roman"/>
          <w:sz w:val="24"/>
          <w:szCs w:val="24"/>
        </w:rPr>
        <w:t xml:space="preserve">, за </w:t>
      </w:r>
      <w:proofErr w:type="spellStart"/>
      <w:r w:rsidRPr="00A0064C">
        <w:rPr>
          <w:rFonts w:ascii="Times New Roman" w:hAnsi="Times New Roman" w:cs="Times New Roman"/>
          <w:sz w:val="24"/>
          <w:szCs w:val="24"/>
        </w:rPr>
        <w:t>винятком</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вибухів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що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відбуваються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під</w:t>
      </w:r>
      <w:proofErr w:type="spellEnd"/>
      <w:r w:rsidRPr="00A0064C">
        <w:rPr>
          <w:rFonts w:ascii="Times New Roman" w:hAnsi="Times New Roman" w:cs="Times New Roman"/>
          <w:sz w:val="24"/>
          <w:szCs w:val="24"/>
        </w:rPr>
        <w:t xml:space="preserve"> час </w:t>
      </w:r>
      <w:proofErr w:type="spellStart"/>
      <w:r w:rsidRPr="00A0064C">
        <w:rPr>
          <w:rFonts w:ascii="Times New Roman" w:hAnsi="Times New Roman" w:cs="Times New Roman"/>
          <w:sz w:val="24"/>
          <w:szCs w:val="24"/>
        </w:rPr>
        <w:t>робочого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процесу</w:t>
      </w:r>
      <w:proofErr w:type="spellEnd"/>
      <w:r w:rsidRPr="00A0064C">
        <w:rPr>
          <w:rFonts w:ascii="Times New Roman" w:hAnsi="Times New Roman" w:cs="Times New Roman"/>
          <w:sz w:val="24"/>
          <w:szCs w:val="24"/>
        </w:rPr>
        <w:t xml:space="preserve"> в </w:t>
      </w:r>
      <w:proofErr w:type="spellStart"/>
      <w:r w:rsidRPr="00A0064C">
        <w:rPr>
          <w:rFonts w:ascii="Times New Roman" w:hAnsi="Times New Roman" w:cs="Times New Roman"/>
          <w:sz w:val="24"/>
          <w:szCs w:val="24"/>
        </w:rPr>
        <w:t>двигунах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внутрішнього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згорання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або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внаслідок</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протиправних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третіх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осіб</w:t>
      </w:r>
      <w:proofErr w:type="spellEnd"/>
      <w:r w:rsidRPr="00A0064C">
        <w:rPr>
          <w:rFonts w:ascii="Times New Roman" w:hAnsi="Times New Roman" w:cs="Times New Roman"/>
          <w:sz w:val="24"/>
          <w:szCs w:val="24"/>
        </w:rPr>
        <w:t>;</w:t>
      </w:r>
    </w:p>
    <w:p w14:paraId="5A417ED1" w14:textId="77777777"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СТИХІЙНІ ЛИХА - </w:t>
      </w:r>
      <w:proofErr w:type="spellStart"/>
      <w:r w:rsidRPr="00A0064C">
        <w:rPr>
          <w:rFonts w:ascii="Times New Roman" w:hAnsi="Times New Roman" w:cs="Times New Roman"/>
          <w:sz w:val="24"/>
          <w:szCs w:val="24"/>
        </w:rPr>
        <w:t>включає</w:t>
      </w:r>
      <w:proofErr w:type="spellEnd"/>
      <w:r w:rsidRPr="00A0064C">
        <w:rPr>
          <w:rFonts w:ascii="Times New Roman" w:hAnsi="Times New Roman" w:cs="Times New Roman"/>
          <w:sz w:val="24"/>
          <w:szCs w:val="24"/>
        </w:rPr>
        <w:t xml:space="preserve"> в себе </w:t>
      </w:r>
      <w:proofErr w:type="spellStart"/>
      <w:r w:rsidRPr="00A0064C">
        <w:rPr>
          <w:rFonts w:ascii="Times New Roman" w:hAnsi="Times New Roman" w:cs="Times New Roman"/>
          <w:sz w:val="24"/>
          <w:szCs w:val="24"/>
        </w:rPr>
        <w:t>ризики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стихійних</w:t>
      </w:r>
      <w:proofErr w:type="spellEnd"/>
      <w:r w:rsidRPr="00A0064C">
        <w:rPr>
          <w:rFonts w:ascii="Times New Roman" w:hAnsi="Times New Roman" w:cs="Times New Roman"/>
          <w:sz w:val="24"/>
          <w:szCs w:val="24"/>
        </w:rPr>
        <w:t xml:space="preserve"> лих та </w:t>
      </w:r>
      <w:proofErr w:type="spellStart"/>
      <w:r w:rsidRPr="00A0064C">
        <w:rPr>
          <w:rFonts w:ascii="Times New Roman" w:hAnsi="Times New Roman" w:cs="Times New Roman"/>
          <w:sz w:val="24"/>
          <w:szCs w:val="24"/>
        </w:rPr>
        <w:t>природних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явищ</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повінь</w:t>
      </w:r>
      <w:proofErr w:type="spellEnd"/>
      <w:r w:rsidRPr="00A0064C">
        <w:rPr>
          <w:rFonts w:ascii="Times New Roman" w:hAnsi="Times New Roman" w:cs="Times New Roman"/>
          <w:sz w:val="24"/>
          <w:szCs w:val="24"/>
        </w:rPr>
        <w:t xml:space="preserve">, буря, ураган, смерч, </w:t>
      </w:r>
      <w:proofErr w:type="spellStart"/>
      <w:r w:rsidRPr="00A0064C">
        <w:rPr>
          <w:rFonts w:ascii="Times New Roman" w:hAnsi="Times New Roman" w:cs="Times New Roman"/>
          <w:sz w:val="24"/>
          <w:szCs w:val="24"/>
        </w:rPr>
        <w:t>цунамі</w:t>
      </w:r>
      <w:proofErr w:type="spellEnd"/>
      <w:r w:rsidRPr="00A0064C">
        <w:rPr>
          <w:rFonts w:ascii="Times New Roman" w:hAnsi="Times New Roman" w:cs="Times New Roman"/>
          <w:sz w:val="24"/>
          <w:szCs w:val="24"/>
        </w:rPr>
        <w:t xml:space="preserve">, шторм, </w:t>
      </w:r>
      <w:proofErr w:type="spellStart"/>
      <w:r w:rsidRPr="00A0064C">
        <w:rPr>
          <w:rFonts w:ascii="Times New Roman" w:hAnsi="Times New Roman" w:cs="Times New Roman"/>
          <w:sz w:val="24"/>
          <w:szCs w:val="24"/>
        </w:rPr>
        <w:t>злива</w:t>
      </w:r>
      <w:proofErr w:type="spellEnd"/>
      <w:r w:rsidRPr="00A0064C">
        <w:rPr>
          <w:rFonts w:ascii="Times New Roman" w:hAnsi="Times New Roman" w:cs="Times New Roman"/>
          <w:sz w:val="24"/>
          <w:szCs w:val="24"/>
        </w:rPr>
        <w:t xml:space="preserve">, удар </w:t>
      </w:r>
      <w:proofErr w:type="spellStart"/>
      <w:r w:rsidRPr="00A0064C">
        <w:rPr>
          <w:rFonts w:ascii="Times New Roman" w:hAnsi="Times New Roman" w:cs="Times New Roman"/>
          <w:sz w:val="24"/>
          <w:szCs w:val="24"/>
        </w:rPr>
        <w:t>блискавки</w:t>
      </w:r>
      <w:proofErr w:type="spellEnd"/>
      <w:r w:rsidRPr="00A0064C">
        <w:rPr>
          <w:rFonts w:ascii="Times New Roman" w:hAnsi="Times New Roman" w:cs="Times New Roman"/>
          <w:sz w:val="24"/>
          <w:szCs w:val="24"/>
        </w:rPr>
        <w:t xml:space="preserve">, град, обвал, лавина, </w:t>
      </w:r>
      <w:proofErr w:type="spellStart"/>
      <w:r w:rsidRPr="00A0064C">
        <w:rPr>
          <w:rFonts w:ascii="Times New Roman" w:hAnsi="Times New Roman" w:cs="Times New Roman"/>
          <w:sz w:val="24"/>
          <w:szCs w:val="24"/>
        </w:rPr>
        <w:t>зсув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ґрунту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осідання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ґрунту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підґрунтових</w:t>
      </w:r>
      <w:proofErr w:type="spellEnd"/>
      <w:r w:rsidRPr="00A0064C">
        <w:rPr>
          <w:rFonts w:ascii="Times New Roman" w:hAnsi="Times New Roman" w:cs="Times New Roman"/>
          <w:sz w:val="24"/>
          <w:szCs w:val="24"/>
        </w:rPr>
        <w:t xml:space="preserve"> вод, паводок, сель </w:t>
      </w:r>
      <w:proofErr w:type="spellStart"/>
      <w:r w:rsidRPr="00A0064C">
        <w:rPr>
          <w:rFonts w:ascii="Times New Roman" w:hAnsi="Times New Roman" w:cs="Times New Roman"/>
          <w:sz w:val="24"/>
          <w:szCs w:val="24"/>
        </w:rPr>
        <w:t>незвичайних</w:t>
      </w:r>
      <w:proofErr w:type="spellEnd"/>
      <w:r w:rsidRPr="00A0064C">
        <w:rPr>
          <w:rFonts w:ascii="Times New Roman" w:hAnsi="Times New Roman" w:cs="Times New Roman"/>
          <w:sz w:val="24"/>
          <w:szCs w:val="24"/>
        </w:rPr>
        <w:t xml:space="preserve"> для </w:t>
      </w:r>
      <w:proofErr w:type="spellStart"/>
      <w:r w:rsidRPr="00A0064C">
        <w:rPr>
          <w:rFonts w:ascii="Times New Roman" w:hAnsi="Times New Roman" w:cs="Times New Roman"/>
          <w:sz w:val="24"/>
          <w:szCs w:val="24"/>
        </w:rPr>
        <w:t>даної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місцевості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морозів</w:t>
      </w:r>
      <w:proofErr w:type="spellEnd"/>
      <w:r w:rsidRPr="00A0064C">
        <w:rPr>
          <w:rFonts w:ascii="Times New Roman" w:hAnsi="Times New Roman" w:cs="Times New Roman"/>
          <w:sz w:val="24"/>
          <w:szCs w:val="24"/>
        </w:rPr>
        <w:t xml:space="preserve"> та великих </w:t>
      </w:r>
      <w:proofErr w:type="spellStart"/>
      <w:r w:rsidRPr="00A0064C">
        <w:rPr>
          <w:rFonts w:ascii="Times New Roman" w:hAnsi="Times New Roman" w:cs="Times New Roman"/>
          <w:sz w:val="24"/>
          <w:szCs w:val="24"/>
        </w:rPr>
        <w:t>снігопадів</w:t>
      </w:r>
      <w:proofErr w:type="spellEnd"/>
      <w:r w:rsidRPr="00A0064C">
        <w:rPr>
          <w:rFonts w:ascii="Times New Roman" w:hAnsi="Times New Roman" w:cs="Times New Roman"/>
          <w:sz w:val="24"/>
          <w:szCs w:val="24"/>
        </w:rPr>
        <w:t>);</w:t>
      </w:r>
    </w:p>
    <w:p w14:paraId="1DAAEF25" w14:textId="77777777"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ВП - </w:t>
      </w:r>
      <w:proofErr w:type="spellStart"/>
      <w:r w:rsidRPr="00A0064C">
        <w:rPr>
          <w:rFonts w:ascii="Times New Roman" w:hAnsi="Times New Roman" w:cs="Times New Roman"/>
          <w:sz w:val="24"/>
          <w:szCs w:val="24"/>
        </w:rPr>
        <w:t>вплив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предметів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включає</w:t>
      </w:r>
      <w:proofErr w:type="spellEnd"/>
      <w:r w:rsidRPr="00A0064C">
        <w:rPr>
          <w:rFonts w:ascii="Times New Roman" w:hAnsi="Times New Roman" w:cs="Times New Roman"/>
          <w:sz w:val="24"/>
          <w:szCs w:val="24"/>
        </w:rPr>
        <w:t xml:space="preserve"> в себе </w:t>
      </w:r>
      <w:proofErr w:type="spellStart"/>
      <w:r w:rsidRPr="00A0064C">
        <w:rPr>
          <w:rFonts w:ascii="Times New Roman" w:hAnsi="Times New Roman" w:cs="Times New Roman"/>
          <w:sz w:val="24"/>
          <w:szCs w:val="24"/>
        </w:rPr>
        <w:t>зовнішній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вплив</w:t>
      </w:r>
      <w:proofErr w:type="spellEnd"/>
      <w:r w:rsidRPr="00A0064C">
        <w:rPr>
          <w:rFonts w:ascii="Times New Roman" w:hAnsi="Times New Roman" w:cs="Times New Roman"/>
          <w:sz w:val="24"/>
          <w:szCs w:val="24"/>
        </w:rPr>
        <w:t xml:space="preserve"> на ТЗ </w:t>
      </w:r>
      <w:proofErr w:type="spellStart"/>
      <w:r w:rsidRPr="00A0064C">
        <w:rPr>
          <w:rFonts w:ascii="Times New Roman" w:hAnsi="Times New Roman" w:cs="Times New Roman"/>
          <w:sz w:val="24"/>
          <w:szCs w:val="24"/>
        </w:rPr>
        <w:t>сторонніх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предметів</w:t>
      </w:r>
      <w:proofErr w:type="spellEnd"/>
      <w:r w:rsidRPr="00A0064C">
        <w:rPr>
          <w:rFonts w:ascii="Times New Roman" w:hAnsi="Times New Roman" w:cs="Times New Roman"/>
          <w:sz w:val="24"/>
          <w:szCs w:val="24"/>
        </w:rPr>
        <w:t xml:space="preserve"> - </w:t>
      </w:r>
      <w:proofErr w:type="spellStart"/>
      <w:r w:rsidRPr="00A0064C">
        <w:rPr>
          <w:rFonts w:ascii="Times New Roman" w:hAnsi="Times New Roman" w:cs="Times New Roman"/>
          <w:sz w:val="24"/>
          <w:szCs w:val="24"/>
        </w:rPr>
        <w:t>падіння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об'єктів</w:t>
      </w:r>
      <w:proofErr w:type="spellEnd"/>
      <w:r w:rsidRPr="00A0064C">
        <w:rPr>
          <w:rFonts w:ascii="Times New Roman" w:hAnsi="Times New Roman" w:cs="Times New Roman"/>
          <w:sz w:val="24"/>
          <w:szCs w:val="24"/>
        </w:rPr>
        <w:t xml:space="preserve">, дерев, </w:t>
      </w:r>
      <w:proofErr w:type="spellStart"/>
      <w:r w:rsidRPr="00A0064C">
        <w:rPr>
          <w:rFonts w:ascii="Times New Roman" w:hAnsi="Times New Roman" w:cs="Times New Roman"/>
          <w:sz w:val="24"/>
          <w:szCs w:val="24"/>
        </w:rPr>
        <w:t>інших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предметів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крім</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ризиків</w:t>
      </w:r>
      <w:proofErr w:type="spellEnd"/>
      <w:r w:rsidRPr="00A0064C">
        <w:rPr>
          <w:rFonts w:ascii="Times New Roman" w:hAnsi="Times New Roman" w:cs="Times New Roman"/>
          <w:sz w:val="24"/>
          <w:szCs w:val="24"/>
        </w:rPr>
        <w:t xml:space="preserve"> ПДТО та СТИХІЙНІ ЛИХА), а </w:t>
      </w:r>
      <w:proofErr w:type="spellStart"/>
      <w:r w:rsidRPr="00A0064C">
        <w:rPr>
          <w:rFonts w:ascii="Times New Roman" w:hAnsi="Times New Roman" w:cs="Times New Roman"/>
          <w:sz w:val="24"/>
          <w:szCs w:val="24"/>
        </w:rPr>
        <w:t>також</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напад</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тварин</w:t>
      </w:r>
      <w:proofErr w:type="spellEnd"/>
      <w:r w:rsidRPr="00A0064C">
        <w:rPr>
          <w:rFonts w:ascii="Times New Roman" w:hAnsi="Times New Roman" w:cs="Times New Roman"/>
          <w:sz w:val="24"/>
          <w:szCs w:val="24"/>
        </w:rPr>
        <w:t xml:space="preserve">, бою </w:t>
      </w:r>
      <w:proofErr w:type="spellStart"/>
      <w:r w:rsidRPr="00A0064C">
        <w:rPr>
          <w:rFonts w:ascii="Times New Roman" w:hAnsi="Times New Roman" w:cs="Times New Roman"/>
          <w:sz w:val="24"/>
          <w:szCs w:val="24"/>
        </w:rPr>
        <w:t>скляних</w:t>
      </w:r>
      <w:proofErr w:type="spellEnd"/>
      <w:r w:rsidRPr="00A0064C">
        <w:rPr>
          <w:rFonts w:ascii="Times New Roman" w:hAnsi="Times New Roman" w:cs="Times New Roman"/>
          <w:sz w:val="24"/>
          <w:szCs w:val="24"/>
        </w:rPr>
        <w:t xml:space="preserve"> деталей ТЗ предметами (</w:t>
      </w:r>
      <w:proofErr w:type="spellStart"/>
      <w:r w:rsidRPr="00A0064C">
        <w:rPr>
          <w:rFonts w:ascii="Times New Roman" w:hAnsi="Times New Roman" w:cs="Times New Roman"/>
          <w:sz w:val="24"/>
          <w:szCs w:val="24"/>
        </w:rPr>
        <w:t>камінням</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що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вилетіли</w:t>
      </w:r>
      <w:proofErr w:type="spellEnd"/>
      <w:r w:rsidRPr="00A0064C">
        <w:rPr>
          <w:rFonts w:ascii="Times New Roman" w:hAnsi="Times New Roman" w:cs="Times New Roman"/>
          <w:sz w:val="24"/>
          <w:szCs w:val="24"/>
        </w:rPr>
        <w:t xml:space="preserve"> з-</w:t>
      </w:r>
      <w:proofErr w:type="spellStart"/>
      <w:r w:rsidRPr="00A0064C">
        <w:rPr>
          <w:rFonts w:ascii="Times New Roman" w:hAnsi="Times New Roman" w:cs="Times New Roman"/>
          <w:sz w:val="24"/>
          <w:szCs w:val="24"/>
        </w:rPr>
        <w:t>під</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коліс</w:t>
      </w:r>
      <w:proofErr w:type="spellEnd"/>
      <w:r w:rsidRPr="00A0064C">
        <w:rPr>
          <w:rFonts w:ascii="Times New Roman" w:hAnsi="Times New Roman" w:cs="Times New Roman"/>
          <w:sz w:val="24"/>
          <w:szCs w:val="24"/>
        </w:rPr>
        <w:t xml:space="preserve">; </w:t>
      </w:r>
    </w:p>
    <w:p w14:paraId="41A52267" w14:textId="77777777"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ВИКРАДЕННЯ - </w:t>
      </w:r>
      <w:proofErr w:type="spellStart"/>
      <w:r w:rsidRPr="00A0064C">
        <w:rPr>
          <w:rFonts w:ascii="Times New Roman" w:hAnsi="Times New Roman" w:cs="Times New Roman"/>
          <w:sz w:val="24"/>
          <w:szCs w:val="24"/>
        </w:rPr>
        <w:t>незаконне</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заволодіння</w:t>
      </w:r>
      <w:proofErr w:type="spellEnd"/>
      <w:r w:rsidRPr="00A0064C">
        <w:rPr>
          <w:rFonts w:ascii="Times New Roman" w:hAnsi="Times New Roman" w:cs="Times New Roman"/>
          <w:sz w:val="24"/>
          <w:szCs w:val="24"/>
        </w:rPr>
        <w:t xml:space="preserve"> ТЗ </w:t>
      </w:r>
      <w:proofErr w:type="spellStart"/>
      <w:r w:rsidRPr="00A0064C">
        <w:rPr>
          <w:rFonts w:ascii="Times New Roman" w:hAnsi="Times New Roman" w:cs="Times New Roman"/>
          <w:sz w:val="24"/>
          <w:szCs w:val="24"/>
        </w:rPr>
        <w:t>третіми</w:t>
      </w:r>
      <w:proofErr w:type="spellEnd"/>
      <w:r w:rsidRPr="00A0064C">
        <w:rPr>
          <w:rFonts w:ascii="Times New Roman" w:hAnsi="Times New Roman" w:cs="Times New Roman"/>
          <w:sz w:val="24"/>
          <w:szCs w:val="24"/>
        </w:rPr>
        <w:t xml:space="preserve"> особами, а </w:t>
      </w:r>
      <w:proofErr w:type="spellStart"/>
      <w:r w:rsidRPr="00A0064C">
        <w:rPr>
          <w:rFonts w:ascii="Times New Roman" w:hAnsi="Times New Roman" w:cs="Times New Roman"/>
          <w:sz w:val="24"/>
          <w:szCs w:val="24"/>
        </w:rPr>
        <w:t>також</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або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знищення</w:t>
      </w:r>
      <w:proofErr w:type="spellEnd"/>
      <w:r w:rsidRPr="00A0064C">
        <w:rPr>
          <w:rFonts w:ascii="Times New Roman" w:hAnsi="Times New Roman" w:cs="Times New Roman"/>
          <w:sz w:val="24"/>
          <w:szCs w:val="24"/>
        </w:rPr>
        <w:t xml:space="preserve"> ТЗ </w:t>
      </w:r>
      <w:proofErr w:type="spellStart"/>
      <w:r w:rsidRPr="00A0064C">
        <w:rPr>
          <w:rFonts w:ascii="Times New Roman" w:hAnsi="Times New Roman" w:cs="Times New Roman"/>
          <w:sz w:val="24"/>
          <w:szCs w:val="24"/>
        </w:rPr>
        <w:t>внаслідок</w:t>
      </w:r>
      <w:proofErr w:type="spellEnd"/>
      <w:r w:rsidRPr="00A0064C">
        <w:rPr>
          <w:rFonts w:ascii="Times New Roman" w:hAnsi="Times New Roman" w:cs="Times New Roman"/>
          <w:sz w:val="24"/>
          <w:szCs w:val="24"/>
        </w:rPr>
        <w:t xml:space="preserve"> ДТП при незаконному </w:t>
      </w:r>
      <w:proofErr w:type="spellStart"/>
      <w:r w:rsidRPr="00A0064C">
        <w:rPr>
          <w:rFonts w:ascii="Times New Roman" w:hAnsi="Times New Roman" w:cs="Times New Roman"/>
          <w:sz w:val="24"/>
          <w:szCs w:val="24"/>
        </w:rPr>
        <w:t>заволодінні</w:t>
      </w:r>
      <w:proofErr w:type="spellEnd"/>
      <w:r w:rsidRPr="00A0064C">
        <w:rPr>
          <w:rFonts w:ascii="Times New Roman" w:hAnsi="Times New Roman" w:cs="Times New Roman"/>
          <w:sz w:val="24"/>
          <w:szCs w:val="24"/>
        </w:rPr>
        <w:t>.</w:t>
      </w:r>
    </w:p>
    <w:p w14:paraId="77259997" w14:textId="77777777"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proofErr w:type="spellStart"/>
      <w:r w:rsidRPr="00A0064C">
        <w:rPr>
          <w:rFonts w:ascii="Times New Roman" w:hAnsi="Times New Roman" w:cs="Times New Roman"/>
          <w:sz w:val="24"/>
          <w:szCs w:val="24"/>
        </w:rPr>
        <w:t>Під</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Повним</w:t>
      </w:r>
      <w:proofErr w:type="spellEnd"/>
      <w:r w:rsidRPr="00A0064C">
        <w:rPr>
          <w:rFonts w:ascii="Times New Roman" w:hAnsi="Times New Roman" w:cs="Times New Roman"/>
          <w:sz w:val="24"/>
          <w:szCs w:val="24"/>
        </w:rPr>
        <w:t xml:space="preserve"> КАСКО </w:t>
      </w:r>
      <w:proofErr w:type="spellStart"/>
      <w:r w:rsidRPr="00A0064C">
        <w:rPr>
          <w:rFonts w:ascii="Times New Roman" w:hAnsi="Times New Roman" w:cs="Times New Roman"/>
          <w:sz w:val="24"/>
          <w:szCs w:val="24"/>
        </w:rPr>
        <w:t>розуміється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знищення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або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втрата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застрахованого</w:t>
      </w:r>
      <w:proofErr w:type="spellEnd"/>
      <w:r w:rsidRPr="00A0064C">
        <w:rPr>
          <w:rFonts w:ascii="Times New Roman" w:hAnsi="Times New Roman" w:cs="Times New Roman"/>
          <w:sz w:val="24"/>
          <w:szCs w:val="24"/>
        </w:rPr>
        <w:t xml:space="preserve"> ТЗ та/</w:t>
      </w:r>
      <w:proofErr w:type="spellStart"/>
      <w:r w:rsidRPr="00A0064C">
        <w:rPr>
          <w:rFonts w:ascii="Times New Roman" w:hAnsi="Times New Roman" w:cs="Times New Roman"/>
          <w:sz w:val="24"/>
          <w:szCs w:val="24"/>
        </w:rPr>
        <w:t>або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внаслідок</w:t>
      </w:r>
      <w:proofErr w:type="spellEnd"/>
      <w:r w:rsidRPr="00A0064C">
        <w:rPr>
          <w:rFonts w:ascii="Times New Roman" w:hAnsi="Times New Roman" w:cs="Times New Roman"/>
          <w:sz w:val="24"/>
          <w:szCs w:val="24"/>
        </w:rPr>
        <w:t xml:space="preserve"> будь-</w:t>
      </w:r>
      <w:proofErr w:type="spellStart"/>
      <w:r w:rsidRPr="00A0064C">
        <w:rPr>
          <w:rFonts w:ascii="Times New Roman" w:hAnsi="Times New Roman" w:cs="Times New Roman"/>
          <w:sz w:val="24"/>
          <w:szCs w:val="24"/>
        </w:rPr>
        <w:t>яких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зазначених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страхових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ризиків</w:t>
      </w:r>
      <w:proofErr w:type="spellEnd"/>
      <w:r w:rsidRPr="00A0064C">
        <w:rPr>
          <w:rFonts w:ascii="Times New Roman" w:hAnsi="Times New Roman" w:cs="Times New Roman"/>
          <w:sz w:val="24"/>
          <w:szCs w:val="24"/>
        </w:rPr>
        <w:t>.</w:t>
      </w:r>
    </w:p>
    <w:p w14:paraId="78821D54" w14:textId="77777777"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proofErr w:type="spellStart"/>
      <w:r w:rsidRPr="00A0064C">
        <w:rPr>
          <w:rFonts w:ascii="Times New Roman" w:hAnsi="Times New Roman" w:cs="Times New Roman"/>
          <w:sz w:val="24"/>
          <w:szCs w:val="24"/>
        </w:rPr>
        <w:t>Повна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загибель</w:t>
      </w:r>
      <w:proofErr w:type="spellEnd"/>
      <w:r w:rsidRPr="00A0064C">
        <w:rPr>
          <w:rFonts w:ascii="Times New Roman" w:hAnsi="Times New Roman" w:cs="Times New Roman"/>
          <w:sz w:val="24"/>
          <w:szCs w:val="24"/>
        </w:rPr>
        <w:t xml:space="preserve"> авто:</w:t>
      </w:r>
    </w:p>
    <w:p w14:paraId="32AC19E0" w14:textId="77777777"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Повна</w:t>
      </w:r>
      <w:proofErr w:type="spellEnd"/>
      <w:r w:rsidRPr="00A0064C">
        <w:rPr>
          <w:rFonts w:ascii="Times New Roman" w:hAnsi="Times New Roman" w:cs="Times New Roman"/>
          <w:sz w:val="24"/>
          <w:szCs w:val="24"/>
        </w:rPr>
        <w:t xml:space="preserve"> конструктивна </w:t>
      </w:r>
      <w:proofErr w:type="spellStart"/>
      <w:r w:rsidRPr="00A0064C">
        <w:rPr>
          <w:rFonts w:ascii="Times New Roman" w:hAnsi="Times New Roman" w:cs="Times New Roman"/>
          <w:sz w:val="24"/>
          <w:szCs w:val="24"/>
        </w:rPr>
        <w:t>загибель</w:t>
      </w:r>
      <w:proofErr w:type="spellEnd"/>
      <w:r w:rsidRPr="00A0064C">
        <w:rPr>
          <w:rFonts w:ascii="Times New Roman" w:hAnsi="Times New Roman" w:cs="Times New Roman"/>
          <w:sz w:val="24"/>
          <w:szCs w:val="24"/>
        </w:rPr>
        <w:t xml:space="preserve"> ТЗ - </w:t>
      </w:r>
      <w:proofErr w:type="spellStart"/>
      <w:r w:rsidRPr="00A0064C">
        <w:rPr>
          <w:rFonts w:ascii="Times New Roman" w:hAnsi="Times New Roman" w:cs="Times New Roman"/>
          <w:sz w:val="24"/>
          <w:szCs w:val="24"/>
        </w:rPr>
        <w:t>означає</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такий</w:t>
      </w:r>
      <w:proofErr w:type="spellEnd"/>
      <w:r w:rsidRPr="00A0064C">
        <w:rPr>
          <w:rFonts w:ascii="Times New Roman" w:hAnsi="Times New Roman" w:cs="Times New Roman"/>
          <w:sz w:val="24"/>
          <w:szCs w:val="24"/>
        </w:rPr>
        <w:t xml:space="preserve"> характер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 xml:space="preserve"> транспортного </w:t>
      </w:r>
      <w:proofErr w:type="spellStart"/>
      <w:r w:rsidRPr="00A0064C">
        <w:rPr>
          <w:rFonts w:ascii="Times New Roman" w:hAnsi="Times New Roman" w:cs="Times New Roman"/>
          <w:sz w:val="24"/>
          <w:szCs w:val="24"/>
        </w:rPr>
        <w:t>засобу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який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унеможливлює</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його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подальшу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експлуатацію</w:t>
      </w:r>
      <w:proofErr w:type="spellEnd"/>
      <w:r w:rsidRPr="00A0064C">
        <w:rPr>
          <w:rFonts w:ascii="Times New Roman" w:hAnsi="Times New Roman" w:cs="Times New Roman"/>
          <w:sz w:val="24"/>
          <w:szCs w:val="24"/>
        </w:rPr>
        <w:t xml:space="preserve">, а </w:t>
      </w:r>
      <w:proofErr w:type="spellStart"/>
      <w:r w:rsidRPr="00A0064C">
        <w:rPr>
          <w:rFonts w:ascii="Times New Roman" w:hAnsi="Times New Roman" w:cs="Times New Roman"/>
          <w:sz w:val="24"/>
          <w:szCs w:val="24"/>
        </w:rPr>
        <w:t>відновлення</w:t>
      </w:r>
      <w:proofErr w:type="spellEnd"/>
      <w:r w:rsidRPr="00A0064C">
        <w:rPr>
          <w:rFonts w:ascii="Times New Roman" w:hAnsi="Times New Roman" w:cs="Times New Roman"/>
          <w:sz w:val="24"/>
          <w:szCs w:val="24"/>
        </w:rPr>
        <w:t xml:space="preserve"> транспортного </w:t>
      </w:r>
      <w:proofErr w:type="spellStart"/>
      <w:r w:rsidRPr="00A0064C">
        <w:rPr>
          <w:rFonts w:ascii="Times New Roman" w:hAnsi="Times New Roman" w:cs="Times New Roman"/>
          <w:sz w:val="24"/>
          <w:szCs w:val="24"/>
        </w:rPr>
        <w:t>засобу</w:t>
      </w:r>
      <w:proofErr w:type="spellEnd"/>
      <w:r w:rsidRPr="00A0064C">
        <w:rPr>
          <w:rFonts w:ascii="Times New Roman" w:hAnsi="Times New Roman" w:cs="Times New Roman"/>
          <w:sz w:val="24"/>
          <w:szCs w:val="24"/>
        </w:rPr>
        <w:t xml:space="preserve"> </w:t>
      </w:r>
      <w:proofErr w:type="gramStart"/>
      <w:r w:rsidRPr="00A0064C">
        <w:rPr>
          <w:rFonts w:ascii="Times New Roman" w:hAnsi="Times New Roman" w:cs="Times New Roman"/>
          <w:sz w:val="24"/>
          <w:szCs w:val="24"/>
        </w:rPr>
        <w:t>до стану</w:t>
      </w:r>
      <w:proofErr w:type="gramEnd"/>
      <w:r w:rsidRPr="00A0064C">
        <w:rPr>
          <w:rFonts w:ascii="Times New Roman" w:hAnsi="Times New Roman" w:cs="Times New Roman"/>
          <w:sz w:val="24"/>
          <w:szCs w:val="24"/>
        </w:rPr>
        <w:t xml:space="preserve">, в </w:t>
      </w:r>
      <w:proofErr w:type="spellStart"/>
      <w:r w:rsidRPr="00A0064C">
        <w:rPr>
          <w:rFonts w:ascii="Times New Roman" w:hAnsi="Times New Roman" w:cs="Times New Roman"/>
          <w:sz w:val="24"/>
          <w:szCs w:val="24"/>
        </w:rPr>
        <w:t>якому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він</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знаходився</w:t>
      </w:r>
      <w:proofErr w:type="spellEnd"/>
      <w:r w:rsidRPr="00A0064C">
        <w:rPr>
          <w:rFonts w:ascii="Times New Roman" w:hAnsi="Times New Roman" w:cs="Times New Roman"/>
          <w:sz w:val="24"/>
          <w:szCs w:val="24"/>
        </w:rPr>
        <w:t xml:space="preserve"> на момент </w:t>
      </w:r>
      <w:proofErr w:type="spellStart"/>
      <w:r w:rsidRPr="00A0064C">
        <w:rPr>
          <w:rFonts w:ascii="Times New Roman" w:hAnsi="Times New Roman" w:cs="Times New Roman"/>
          <w:sz w:val="24"/>
          <w:szCs w:val="24"/>
        </w:rPr>
        <w:t>виникнення</w:t>
      </w:r>
      <w:proofErr w:type="spellEnd"/>
      <w:r w:rsidRPr="00A0064C">
        <w:rPr>
          <w:rFonts w:ascii="Times New Roman" w:hAnsi="Times New Roman" w:cs="Times New Roman"/>
          <w:sz w:val="24"/>
          <w:szCs w:val="24"/>
        </w:rPr>
        <w:t xml:space="preserve"> такого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перевищує</w:t>
      </w:r>
      <w:proofErr w:type="spellEnd"/>
      <w:r w:rsidRPr="00A0064C">
        <w:rPr>
          <w:rFonts w:ascii="Times New Roman" w:hAnsi="Times New Roman" w:cs="Times New Roman"/>
          <w:sz w:val="24"/>
          <w:szCs w:val="24"/>
        </w:rPr>
        <w:t xml:space="preserve"> 70% </w:t>
      </w:r>
      <w:proofErr w:type="spellStart"/>
      <w:r w:rsidRPr="00A0064C">
        <w:rPr>
          <w:rFonts w:ascii="Times New Roman" w:hAnsi="Times New Roman" w:cs="Times New Roman"/>
          <w:sz w:val="24"/>
          <w:szCs w:val="24"/>
        </w:rPr>
        <w:t>його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дійсної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вартості</w:t>
      </w:r>
      <w:proofErr w:type="spellEnd"/>
      <w:r w:rsidRPr="00A0064C">
        <w:rPr>
          <w:rFonts w:ascii="Times New Roman" w:hAnsi="Times New Roman" w:cs="Times New Roman"/>
          <w:sz w:val="24"/>
          <w:szCs w:val="24"/>
        </w:rPr>
        <w:t xml:space="preserve"> на момент </w:t>
      </w:r>
      <w:proofErr w:type="spellStart"/>
      <w:r w:rsidRPr="00A0064C">
        <w:rPr>
          <w:rFonts w:ascii="Times New Roman" w:hAnsi="Times New Roman" w:cs="Times New Roman"/>
          <w:sz w:val="24"/>
          <w:szCs w:val="24"/>
        </w:rPr>
        <w:t>настання</w:t>
      </w:r>
      <w:proofErr w:type="spellEnd"/>
      <w:r w:rsidRPr="00A0064C">
        <w:rPr>
          <w:rFonts w:ascii="Times New Roman" w:hAnsi="Times New Roman" w:cs="Times New Roman"/>
          <w:sz w:val="24"/>
          <w:szCs w:val="24"/>
        </w:rPr>
        <w:t xml:space="preserve"> страхового </w:t>
      </w:r>
      <w:proofErr w:type="spellStart"/>
      <w:r w:rsidRPr="00A0064C">
        <w:rPr>
          <w:rFonts w:ascii="Times New Roman" w:hAnsi="Times New Roman" w:cs="Times New Roman"/>
          <w:sz w:val="24"/>
          <w:szCs w:val="24"/>
        </w:rPr>
        <w:t>випадку</w:t>
      </w:r>
      <w:proofErr w:type="spellEnd"/>
      <w:r w:rsidRPr="00A0064C">
        <w:rPr>
          <w:rFonts w:ascii="Times New Roman" w:hAnsi="Times New Roman" w:cs="Times New Roman"/>
          <w:sz w:val="24"/>
          <w:szCs w:val="24"/>
        </w:rPr>
        <w:t xml:space="preserve">. </w:t>
      </w:r>
    </w:p>
    <w:p w14:paraId="0F6971AE" w14:textId="5C15C5D4" w:rsid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Повна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фактична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загибель</w:t>
      </w:r>
      <w:proofErr w:type="spellEnd"/>
      <w:r w:rsidRPr="00A0064C">
        <w:rPr>
          <w:rFonts w:ascii="Times New Roman" w:hAnsi="Times New Roman" w:cs="Times New Roman"/>
          <w:sz w:val="24"/>
          <w:szCs w:val="24"/>
        </w:rPr>
        <w:t xml:space="preserve"> ТЗ - </w:t>
      </w:r>
      <w:proofErr w:type="spellStart"/>
      <w:r w:rsidRPr="00A0064C">
        <w:rPr>
          <w:rFonts w:ascii="Times New Roman" w:hAnsi="Times New Roman" w:cs="Times New Roman"/>
          <w:sz w:val="24"/>
          <w:szCs w:val="24"/>
        </w:rPr>
        <w:t>означає</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такий</w:t>
      </w:r>
      <w:proofErr w:type="spellEnd"/>
      <w:r w:rsidRPr="00A0064C">
        <w:rPr>
          <w:rFonts w:ascii="Times New Roman" w:hAnsi="Times New Roman" w:cs="Times New Roman"/>
          <w:sz w:val="24"/>
          <w:szCs w:val="24"/>
        </w:rPr>
        <w:t xml:space="preserve"> характер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 xml:space="preserve"> транспортного </w:t>
      </w:r>
      <w:proofErr w:type="spellStart"/>
      <w:r w:rsidRPr="00A0064C">
        <w:rPr>
          <w:rFonts w:ascii="Times New Roman" w:hAnsi="Times New Roman" w:cs="Times New Roman"/>
          <w:sz w:val="24"/>
          <w:szCs w:val="24"/>
        </w:rPr>
        <w:t>засобу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який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фактично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унеможливлює</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його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відновлення</w:t>
      </w:r>
      <w:proofErr w:type="spellEnd"/>
      <w:r w:rsidRPr="00A0064C">
        <w:rPr>
          <w:rFonts w:ascii="Times New Roman" w:hAnsi="Times New Roman" w:cs="Times New Roman"/>
          <w:sz w:val="24"/>
          <w:szCs w:val="24"/>
        </w:rPr>
        <w:t xml:space="preserve"> </w:t>
      </w:r>
      <w:proofErr w:type="gramStart"/>
      <w:r w:rsidRPr="00A0064C">
        <w:rPr>
          <w:rFonts w:ascii="Times New Roman" w:hAnsi="Times New Roman" w:cs="Times New Roman"/>
          <w:sz w:val="24"/>
          <w:szCs w:val="24"/>
        </w:rPr>
        <w:t>до стану</w:t>
      </w:r>
      <w:proofErr w:type="gramEnd"/>
      <w:r w:rsidRPr="00A0064C">
        <w:rPr>
          <w:rFonts w:ascii="Times New Roman" w:hAnsi="Times New Roman" w:cs="Times New Roman"/>
          <w:sz w:val="24"/>
          <w:szCs w:val="24"/>
        </w:rPr>
        <w:t xml:space="preserve">, в </w:t>
      </w:r>
      <w:proofErr w:type="spellStart"/>
      <w:r w:rsidRPr="00A0064C">
        <w:rPr>
          <w:rFonts w:ascii="Times New Roman" w:hAnsi="Times New Roman" w:cs="Times New Roman"/>
          <w:sz w:val="24"/>
          <w:szCs w:val="24"/>
        </w:rPr>
        <w:t>якому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знаходився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цей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транспортний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засіб</w:t>
      </w:r>
      <w:proofErr w:type="spellEnd"/>
      <w:r w:rsidRPr="00A0064C">
        <w:rPr>
          <w:rFonts w:ascii="Times New Roman" w:hAnsi="Times New Roman" w:cs="Times New Roman"/>
          <w:sz w:val="24"/>
          <w:szCs w:val="24"/>
        </w:rPr>
        <w:t xml:space="preserve"> на момент </w:t>
      </w:r>
      <w:proofErr w:type="spellStart"/>
      <w:r w:rsidRPr="00A0064C">
        <w:rPr>
          <w:rFonts w:ascii="Times New Roman" w:hAnsi="Times New Roman" w:cs="Times New Roman"/>
          <w:sz w:val="24"/>
          <w:szCs w:val="24"/>
        </w:rPr>
        <w:t>виникнення</w:t>
      </w:r>
      <w:proofErr w:type="spellEnd"/>
      <w:r w:rsidRPr="00A0064C">
        <w:rPr>
          <w:rFonts w:ascii="Times New Roman" w:hAnsi="Times New Roman" w:cs="Times New Roman"/>
          <w:sz w:val="24"/>
          <w:szCs w:val="24"/>
        </w:rPr>
        <w:t xml:space="preserve"> такого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w:t>
      </w:r>
    </w:p>
    <w:p w14:paraId="20F8B51C" w14:textId="130E18DB" w:rsidR="00A0064C" w:rsidRPr="00A0064C" w:rsidRDefault="00A0064C" w:rsidP="00A2576D">
      <w:pPr>
        <w:tabs>
          <w:tab w:val="left" w:pos="851"/>
          <w:tab w:val="left" w:pos="993"/>
        </w:tabs>
        <w:spacing w:after="0" w:line="276" w:lineRule="auto"/>
        <w:ind w:firstLine="567"/>
        <w:jc w:val="both"/>
        <w:rPr>
          <w:rFonts w:ascii="Times New Roman" w:hAnsi="Times New Roman" w:cs="Times New Roman"/>
          <w:sz w:val="24"/>
          <w:szCs w:val="24"/>
        </w:rPr>
      </w:pPr>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Грубі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порушення</w:t>
      </w:r>
      <w:proofErr w:type="spellEnd"/>
      <w:r w:rsidRPr="00A0064C">
        <w:rPr>
          <w:rFonts w:ascii="Times New Roman" w:hAnsi="Times New Roman" w:cs="Times New Roman"/>
          <w:sz w:val="24"/>
          <w:szCs w:val="24"/>
        </w:rPr>
        <w:t xml:space="preserve"> ПДР; </w:t>
      </w:r>
    </w:p>
    <w:p w14:paraId="413633D2" w14:textId="348668CA" w:rsidR="00A0064C" w:rsidRPr="00A0064C" w:rsidRDefault="00A0064C" w:rsidP="00A2576D">
      <w:pPr>
        <w:tabs>
          <w:tab w:val="left" w:pos="851"/>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2.2. </w:t>
      </w:r>
      <w:proofErr w:type="spellStart"/>
      <w:r>
        <w:rPr>
          <w:rFonts w:ascii="Times New Roman" w:hAnsi="Times New Roman" w:cs="Times New Roman"/>
          <w:sz w:val="24"/>
          <w:szCs w:val="24"/>
          <w:lang w:val="uk-UA"/>
        </w:rPr>
        <w:t>Опціональні</w:t>
      </w:r>
      <w:proofErr w:type="spellEnd"/>
      <w:r>
        <w:rPr>
          <w:rFonts w:ascii="Times New Roman" w:hAnsi="Times New Roman" w:cs="Times New Roman"/>
          <w:sz w:val="24"/>
          <w:szCs w:val="24"/>
          <w:lang w:val="uk-UA"/>
        </w:rPr>
        <w:t xml:space="preserve"> (будуть перевагою</w:t>
      </w:r>
      <w:r w:rsidR="008469AF">
        <w:rPr>
          <w:rFonts w:ascii="Times New Roman" w:hAnsi="Times New Roman" w:cs="Times New Roman"/>
          <w:sz w:val="24"/>
          <w:szCs w:val="24"/>
          <w:lang w:val="uk-UA"/>
        </w:rPr>
        <w:t>)</w:t>
      </w:r>
      <w:r w:rsidRPr="00A0064C">
        <w:rPr>
          <w:rFonts w:ascii="Times New Roman" w:hAnsi="Times New Roman" w:cs="Times New Roman"/>
          <w:sz w:val="24"/>
          <w:szCs w:val="24"/>
        </w:rPr>
        <w:t xml:space="preserve">: </w:t>
      </w:r>
    </w:p>
    <w:p w14:paraId="5341B083" w14:textId="77777777" w:rsidR="00A0064C" w:rsidRPr="00A0064C" w:rsidRDefault="00A0064C" w:rsidP="00A2576D">
      <w:pPr>
        <w:tabs>
          <w:tab w:val="left" w:pos="851"/>
          <w:tab w:val="left" w:pos="993"/>
        </w:tabs>
        <w:spacing w:after="0" w:line="276" w:lineRule="auto"/>
        <w:jc w:val="both"/>
        <w:rPr>
          <w:rFonts w:ascii="Times New Roman" w:hAnsi="Times New Roman" w:cs="Times New Roman"/>
          <w:sz w:val="24"/>
          <w:szCs w:val="24"/>
        </w:rPr>
      </w:pPr>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Відшкодування</w:t>
      </w:r>
      <w:proofErr w:type="spellEnd"/>
      <w:r w:rsidRPr="00A0064C">
        <w:rPr>
          <w:rFonts w:ascii="Times New Roman" w:hAnsi="Times New Roman" w:cs="Times New Roman"/>
          <w:sz w:val="24"/>
          <w:szCs w:val="24"/>
        </w:rPr>
        <w:t xml:space="preserve"> 1 раз в </w:t>
      </w:r>
      <w:proofErr w:type="spellStart"/>
      <w:r w:rsidRPr="00A0064C">
        <w:rPr>
          <w:rFonts w:ascii="Times New Roman" w:hAnsi="Times New Roman" w:cs="Times New Roman"/>
          <w:sz w:val="24"/>
          <w:szCs w:val="24"/>
        </w:rPr>
        <w:t>період</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дії</w:t>
      </w:r>
      <w:proofErr w:type="spellEnd"/>
      <w:r w:rsidRPr="00A0064C">
        <w:rPr>
          <w:rFonts w:ascii="Times New Roman" w:hAnsi="Times New Roman" w:cs="Times New Roman"/>
          <w:sz w:val="24"/>
          <w:szCs w:val="24"/>
        </w:rPr>
        <w:t xml:space="preserve"> </w:t>
      </w:r>
      <w:proofErr w:type="gramStart"/>
      <w:r w:rsidRPr="00A0064C">
        <w:rPr>
          <w:rFonts w:ascii="Times New Roman" w:hAnsi="Times New Roman" w:cs="Times New Roman"/>
          <w:sz w:val="24"/>
          <w:szCs w:val="24"/>
        </w:rPr>
        <w:t>Договору  за</w:t>
      </w:r>
      <w:proofErr w:type="gram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пошкодження</w:t>
      </w:r>
      <w:proofErr w:type="spellEnd"/>
      <w:r w:rsidRPr="00A0064C">
        <w:rPr>
          <w:rFonts w:ascii="Times New Roman" w:hAnsi="Times New Roman" w:cs="Times New Roman"/>
          <w:sz w:val="24"/>
          <w:szCs w:val="24"/>
        </w:rPr>
        <w:t xml:space="preserve"> шин/</w:t>
      </w:r>
      <w:proofErr w:type="spellStart"/>
      <w:r w:rsidRPr="00A0064C">
        <w:rPr>
          <w:rFonts w:ascii="Times New Roman" w:hAnsi="Times New Roman" w:cs="Times New Roman"/>
          <w:sz w:val="24"/>
          <w:szCs w:val="24"/>
        </w:rPr>
        <w:t>дисків</w:t>
      </w:r>
      <w:proofErr w:type="spellEnd"/>
      <w:r w:rsidRPr="00A0064C">
        <w:rPr>
          <w:rFonts w:ascii="Times New Roman" w:hAnsi="Times New Roman" w:cs="Times New Roman"/>
          <w:sz w:val="24"/>
          <w:szCs w:val="24"/>
        </w:rPr>
        <w:t>/</w:t>
      </w:r>
      <w:proofErr w:type="spellStart"/>
      <w:r w:rsidRPr="00A0064C">
        <w:rPr>
          <w:rFonts w:ascii="Times New Roman" w:hAnsi="Times New Roman" w:cs="Times New Roman"/>
          <w:sz w:val="24"/>
          <w:szCs w:val="24"/>
        </w:rPr>
        <w:t>коліс</w:t>
      </w:r>
      <w:proofErr w:type="spellEnd"/>
      <w:r w:rsidRPr="00A0064C">
        <w:rPr>
          <w:rFonts w:ascii="Times New Roman" w:hAnsi="Times New Roman" w:cs="Times New Roman"/>
          <w:sz w:val="24"/>
          <w:szCs w:val="24"/>
        </w:rPr>
        <w:t xml:space="preserve"> при </w:t>
      </w:r>
      <w:proofErr w:type="spellStart"/>
      <w:r w:rsidRPr="00A0064C">
        <w:rPr>
          <w:rFonts w:ascii="Times New Roman" w:hAnsi="Times New Roman" w:cs="Times New Roman"/>
          <w:sz w:val="24"/>
          <w:szCs w:val="24"/>
        </w:rPr>
        <w:t>умові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що</w:t>
      </w:r>
      <w:proofErr w:type="spellEnd"/>
      <w:r w:rsidRPr="00A0064C">
        <w:rPr>
          <w:rFonts w:ascii="Times New Roman" w:hAnsi="Times New Roman" w:cs="Times New Roman"/>
          <w:sz w:val="24"/>
          <w:szCs w:val="24"/>
        </w:rPr>
        <w:t xml:space="preserve"> не </w:t>
      </w:r>
      <w:proofErr w:type="spellStart"/>
      <w:r w:rsidRPr="00A0064C">
        <w:rPr>
          <w:rFonts w:ascii="Times New Roman" w:hAnsi="Times New Roman" w:cs="Times New Roman"/>
          <w:sz w:val="24"/>
          <w:szCs w:val="24"/>
        </w:rPr>
        <w:t>пошкоджені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суміжні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елементи</w:t>
      </w:r>
      <w:proofErr w:type="spellEnd"/>
      <w:r w:rsidRPr="00A0064C">
        <w:rPr>
          <w:rFonts w:ascii="Times New Roman" w:hAnsi="Times New Roman" w:cs="Times New Roman"/>
          <w:sz w:val="24"/>
          <w:szCs w:val="24"/>
        </w:rPr>
        <w:t xml:space="preserve">; </w:t>
      </w:r>
    </w:p>
    <w:p w14:paraId="56127939" w14:textId="77777777" w:rsidR="00A0064C" w:rsidRDefault="00A0064C" w:rsidP="00A2576D">
      <w:pPr>
        <w:tabs>
          <w:tab w:val="left" w:pos="851"/>
          <w:tab w:val="left" w:pos="993"/>
        </w:tabs>
        <w:spacing w:after="0" w:line="276" w:lineRule="auto"/>
        <w:jc w:val="both"/>
        <w:rPr>
          <w:rFonts w:ascii="Times New Roman" w:hAnsi="Times New Roman" w:cs="Times New Roman"/>
          <w:sz w:val="24"/>
          <w:szCs w:val="24"/>
        </w:rPr>
      </w:pPr>
      <w:r w:rsidRPr="00A0064C">
        <w:rPr>
          <w:rFonts w:ascii="Times New Roman" w:hAnsi="Times New Roman" w:cs="Times New Roman"/>
          <w:sz w:val="24"/>
          <w:szCs w:val="24"/>
        </w:rPr>
        <w:lastRenderedPageBreak/>
        <w:t xml:space="preserve">– </w:t>
      </w:r>
      <w:proofErr w:type="spellStart"/>
      <w:r w:rsidRPr="00A0064C">
        <w:rPr>
          <w:rFonts w:ascii="Times New Roman" w:hAnsi="Times New Roman" w:cs="Times New Roman"/>
          <w:sz w:val="24"/>
          <w:szCs w:val="24"/>
        </w:rPr>
        <w:t>Військовий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ризик</w:t>
      </w:r>
      <w:proofErr w:type="spellEnd"/>
      <w:r w:rsidRPr="00A0064C">
        <w:rPr>
          <w:rFonts w:ascii="Times New Roman" w:hAnsi="Times New Roman" w:cs="Times New Roman"/>
          <w:sz w:val="24"/>
          <w:szCs w:val="24"/>
        </w:rPr>
        <w:t xml:space="preserve"> - </w:t>
      </w:r>
      <w:proofErr w:type="spellStart"/>
      <w:r w:rsidRPr="00A0064C">
        <w:rPr>
          <w:rFonts w:ascii="Times New Roman" w:hAnsi="Times New Roman" w:cs="Times New Roman"/>
          <w:sz w:val="24"/>
          <w:szCs w:val="24"/>
        </w:rPr>
        <w:t>відшкодування</w:t>
      </w:r>
      <w:proofErr w:type="spellEnd"/>
      <w:r w:rsidRPr="00A0064C">
        <w:rPr>
          <w:rFonts w:ascii="Times New Roman" w:hAnsi="Times New Roman" w:cs="Times New Roman"/>
          <w:sz w:val="24"/>
          <w:szCs w:val="24"/>
        </w:rPr>
        <w:t xml:space="preserve"> </w:t>
      </w:r>
      <w:proofErr w:type="spellStart"/>
      <w:proofErr w:type="gramStart"/>
      <w:r w:rsidRPr="00A0064C">
        <w:rPr>
          <w:rFonts w:ascii="Times New Roman" w:hAnsi="Times New Roman" w:cs="Times New Roman"/>
          <w:sz w:val="24"/>
          <w:szCs w:val="24"/>
        </w:rPr>
        <w:t>збитків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пошкодження</w:t>
      </w:r>
      <w:proofErr w:type="spellEnd"/>
      <w:proofErr w:type="gramEnd"/>
      <w:r w:rsidRPr="00A0064C">
        <w:rPr>
          <w:rFonts w:ascii="Times New Roman" w:hAnsi="Times New Roman" w:cs="Times New Roman"/>
          <w:sz w:val="24"/>
          <w:szCs w:val="24"/>
        </w:rPr>
        <w:t>/</w:t>
      </w:r>
      <w:proofErr w:type="spellStart"/>
      <w:r w:rsidRPr="00A0064C">
        <w:rPr>
          <w:rFonts w:ascii="Times New Roman" w:hAnsi="Times New Roman" w:cs="Times New Roman"/>
          <w:sz w:val="24"/>
          <w:szCs w:val="24"/>
        </w:rPr>
        <w:t>знищення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автомобіля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внаслідок</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військових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дій</w:t>
      </w:r>
      <w:proofErr w:type="spellEnd"/>
      <w:r w:rsidRPr="00A0064C">
        <w:rPr>
          <w:rFonts w:ascii="Times New Roman" w:hAnsi="Times New Roman" w:cs="Times New Roman"/>
          <w:sz w:val="24"/>
          <w:szCs w:val="24"/>
        </w:rPr>
        <w:t xml:space="preserve"> через </w:t>
      </w:r>
      <w:proofErr w:type="spellStart"/>
      <w:r w:rsidRPr="00A0064C">
        <w:rPr>
          <w:rFonts w:ascii="Times New Roman" w:hAnsi="Times New Roman" w:cs="Times New Roman"/>
          <w:sz w:val="24"/>
          <w:szCs w:val="24"/>
        </w:rPr>
        <w:t>застосування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зброї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або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боєприпасів</w:t>
      </w:r>
      <w:proofErr w:type="spellEnd"/>
      <w:r w:rsidRPr="00A0064C">
        <w:rPr>
          <w:rFonts w:ascii="Times New Roman" w:hAnsi="Times New Roman" w:cs="Times New Roman"/>
          <w:sz w:val="24"/>
          <w:szCs w:val="24"/>
        </w:rPr>
        <w:t xml:space="preserve"> на </w:t>
      </w:r>
      <w:proofErr w:type="spellStart"/>
      <w:r w:rsidRPr="00A0064C">
        <w:rPr>
          <w:rFonts w:ascii="Times New Roman" w:hAnsi="Times New Roman" w:cs="Times New Roman"/>
          <w:sz w:val="24"/>
          <w:szCs w:val="24"/>
        </w:rPr>
        <w:t>території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України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обмеження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виплата</w:t>
      </w:r>
      <w:proofErr w:type="spellEnd"/>
      <w:r w:rsidRPr="00A0064C">
        <w:rPr>
          <w:rFonts w:ascii="Times New Roman" w:hAnsi="Times New Roman" w:cs="Times New Roman"/>
          <w:sz w:val="24"/>
          <w:szCs w:val="24"/>
        </w:rPr>
        <w:t xml:space="preserve"> 1 раз і до 20% </w:t>
      </w:r>
      <w:proofErr w:type="spellStart"/>
      <w:r w:rsidRPr="00A0064C">
        <w:rPr>
          <w:rFonts w:ascii="Times New Roman" w:hAnsi="Times New Roman" w:cs="Times New Roman"/>
          <w:sz w:val="24"/>
          <w:szCs w:val="24"/>
        </w:rPr>
        <w:t>від</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вартості</w:t>
      </w:r>
      <w:proofErr w:type="spellEnd"/>
      <w:r w:rsidRPr="00A0064C">
        <w:rPr>
          <w:rFonts w:ascii="Times New Roman" w:hAnsi="Times New Roman" w:cs="Times New Roman"/>
          <w:sz w:val="24"/>
          <w:szCs w:val="24"/>
        </w:rPr>
        <w:t xml:space="preserve"> ТЗ).</w:t>
      </w:r>
    </w:p>
    <w:p w14:paraId="58C16157" w14:textId="689D1167" w:rsidR="00A0064C" w:rsidRPr="00A0064C" w:rsidRDefault="00A0064C" w:rsidP="00A2576D">
      <w:pPr>
        <w:pStyle w:val="ab"/>
        <w:numPr>
          <w:ilvl w:val="0"/>
          <w:numId w:val="20"/>
        </w:numPr>
        <w:tabs>
          <w:tab w:val="left" w:pos="851"/>
          <w:tab w:val="left" w:pos="993"/>
        </w:tabs>
        <w:spacing w:after="0" w:line="276" w:lineRule="auto"/>
        <w:ind w:left="0" w:firstLine="0"/>
        <w:jc w:val="both"/>
        <w:rPr>
          <w:rFonts w:ascii="Times New Roman" w:hAnsi="Times New Roman" w:cs="Times New Roman"/>
          <w:sz w:val="24"/>
          <w:szCs w:val="24"/>
        </w:rPr>
      </w:pPr>
      <w:proofErr w:type="spellStart"/>
      <w:r w:rsidRPr="00A0064C">
        <w:rPr>
          <w:rFonts w:ascii="Times New Roman" w:hAnsi="Times New Roman" w:cs="Times New Roman"/>
          <w:sz w:val="24"/>
          <w:szCs w:val="24"/>
        </w:rPr>
        <w:t>Покриття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гідроудару</w:t>
      </w:r>
      <w:proofErr w:type="spellEnd"/>
      <w:r w:rsidRPr="00A0064C">
        <w:rPr>
          <w:rFonts w:ascii="Times New Roman" w:hAnsi="Times New Roman" w:cs="Times New Roman"/>
          <w:sz w:val="24"/>
          <w:szCs w:val="24"/>
        </w:rPr>
        <w:t xml:space="preserve">, де </w:t>
      </w:r>
      <w:proofErr w:type="spellStart"/>
      <w:r w:rsidRPr="00A0064C">
        <w:rPr>
          <w:rFonts w:ascii="Times New Roman" w:hAnsi="Times New Roman" w:cs="Times New Roman"/>
          <w:sz w:val="24"/>
          <w:szCs w:val="24"/>
        </w:rPr>
        <w:t>гідравлічний</w:t>
      </w:r>
      <w:proofErr w:type="spellEnd"/>
      <w:r w:rsidRPr="00A0064C">
        <w:rPr>
          <w:rFonts w:ascii="Times New Roman" w:hAnsi="Times New Roman" w:cs="Times New Roman"/>
          <w:sz w:val="24"/>
          <w:szCs w:val="24"/>
        </w:rPr>
        <w:t xml:space="preserve"> удар </w:t>
      </w:r>
      <w:proofErr w:type="spellStart"/>
      <w:r w:rsidRPr="00A0064C">
        <w:rPr>
          <w:rFonts w:ascii="Times New Roman" w:hAnsi="Times New Roman" w:cs="Times New Roman"/>
          <w:sz w:val="24"/>
          <w:szCs w:val="24"/>
        </w:rPr>
        <w:t>викликаний</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іншими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пошкодженнями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що</w:t>
      </w:r>
      <w:proofErr w:type="spellEnd"/>
      <w:r w:rsidRPr="00A0064C">
        <w:rPr>
          <w:rFonts w:ascii="Times New Roman" w:hAnsi="Times New Roman" w:cs="Times New Roman"/>
          <w:sz w:val="24"/>
          <w:szCs w:val="24"/>
        </w:rPr>
        <w:t xml:space="preserve"> є </w:t>
      </w:r>
      <w:proofErr w:type="spellStart"/>
      <w:r w:rsidRPr="00A0064C">
        <w:rPr>
          <w:rFonts w:ascii="Times New Roman" w:hAnsi="Times New Roman" w:cs="Times New Roman"/>
          <w:sz w:val="24"/>
          <w:szCs w:val="24"/>
        </w:rPr>
        <w:t>наслідком</w:t>
      </w:r>
      <w:proofErr w:type="spellEnd"/>
      <w:r w:rsidRPr="00A0064C">
        <w:rPr>
          <w:rFonts w:ascii="Times New Roman" w:hAnsi="Times New Roman" w:cs="Times New Roman"/>
          <w:sz w:val="24"/>
          <w:szCs w:val="24"/>
        </w:rPr>
        <w:t xml:space="preserve"> страхового </w:t>
      </w:r>
      <w:proofErr w:type="spellStart"/>
      <w:r w:rsidRPr="00A0064C">
        <w:rPr>
          <w:rFonts w:ascii="Times New Roman" w:hAnsi="Times New Roman" w:cs="Times New Roman"/>
          <w:sz w:val="24"/>
          <w:szCs w:val="24"/>
        </w:rPr>
        <w:t>випадку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Виключення</w:t>
      </w:r>
      <w:proofErr w:type="spellEnd"/>
      <w:r w:rsidRPr="00A0064C">
        <w:rPr>
          <w:rFonts w:ascii="Times New Roman" w:hAnsi="Times New Roman" w:cs="Times New Roman"/>
          <w:sz w:val="24"/>
          <w:szCs w:val="24"/>
        </w:rPr>
        <w:t xml:space="preserve"> - </w:t>
      </w:r>
      <w:proofErr w:type="spellStart"/>
      <w:r w:rsidRPr="00A0064C">
        <w:rPr>
          <w:rFonts w:ascii="Times New Roman" w:hAnsi="Times New Roman" w:cs="Times New Roman"/>
          <w:sz w:val="24"/>
          <w:szCs w:val="24"/>
        </w:rPr>
        <w:t>порушення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техніки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експлуатації</w:t>
      </w:r>
      <w:proofErr w:type="spellEnd"/>
      <w:r w:rsidRPr="00A0064C">
        <w:rPr>
          <w:rFonts w:ascii="Times New Roman" w:hAnsi="Times New Roman" w:cs="Times New Roman"/>
          <w:sz w:val="24"/>
          <w:szCs w:val="24"/>
        </w:rPr>
        <w:t xml:space="preserve"> заводу - </w:t>
      </w:r>
      <w:proofErr w:type="spellStart"/>
      <w:r w:rsidRPr="00A0064C">
        <w:rPr>
          <w:rFonts w:ascii="Times New Roman" w:hAnsi="Times New Roman" w:cs="Times New Roman"/>
          <w:sz w:val="24"/>
          <w:szCs w:val="24"/>
        </w:rPr>
        <w:t>виробника</w:t>
      </w:r>
      <w:proofErr w:type="spellEnd"/>
      <w:r w:rsidRPr="00A0064C">
        <w:rPr>
          <w:rFonts w:ascii="Times New Roman" w:hAnsi="Times New Roman" w:cs="Times New Roman"/>
          <w:sz w:val="24"/>
          <w:szCs w:val="24"/>
        </w:rPr>
        <w:t>. (</w:t>
      </w:r>
      <w:proofErr w:type="spellStart"/>
      <w:r w:rsidRPr="00A0064C">
        <w:rPr>
          <w:rFonts w:ascii="Times New Roman" w:hAnsi="Times New Roman" w:cs="Times New Roman"/>
          <w:sz w:val="24"/>
          <w:szCs w:val="24"/>
        </w:rPr>
        <w:t>Наприклад</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Сталося</w:t>
      </w:r>
      <w:proofErr w:type="spellEnd"/>
      <w:r w:rsidRPr="00A0064C">
        <w:rPr>
          <w:rFonts w:ascii="Times New Roman" w:hAnsi="Times New Roman" w:cs="Times New Roman"/>
          <w:sz w:val="24"/>
          <w:szCs w:val="24"/>
        </w:rPr>
        <w:t xml:space="preserve"> ДТП та </w:t>
      </w:r>
      <w:proofErr w:type="spellStart"/>
      <w:r w:rsidRPr="00A0064C">
        <w:rPr>
          <w:rFonts w:ascii="Times New Roman" w:hAnsi="Times New Roman" w:cs="Times New Roman"/>
          <w:sz w:val="24"/>
          <w:szCs w:val="24"/>
        </w:rPr>
        <w:t>почалася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повінь</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чи</w:t>
      </w:r>
      <w:proofErr w:type="spellEnd"/>
      <w:r w:rsidRPr="00A0064C">
        <w:rPr>
          <w:rFonts w:ascii="Times New Roman" w:hAnsi="Times New Roman" w:cs="Times New Roman"/>
          <w:sz w:val="24"/>
          <w:szCs w:val="24"/>
        </w:rPr>
        <w:t xml:space="preserve"> через ПДТО авто </w:t>
      </w:r>
      <w:proofErr w:type="spellStart"/>
      <w:r w:rsidRPr="00A0064C">
        <w:rPr>
          <w:rFonts w:ascii="Times New Roman" w:hAnsi="Times New Roman" w:cs="Times New Roman"/>
          <w:sz w:val="24"/>
          <w:szCs w:val="24"/>
        </w:rPr>
        <w:t>занурилося</w:t>
      </w:r>
      <w:proofErr w:type="spellEnd"/>
      <w:r w:rsidRPr="00A0064C">
        <w:rPr>
          <w:rFonts w:ascii="Times New Roman" w:hAnsi="Times New Roman" w:cs="Times New Roman"/>
          <w:sz w:val="24"/>
          <w:szCs w:val="24"/>
        </w:rPr>
        <w:t xml:space="preserve"> </w:t>
      </w:r>
      <w:proofErr w:type="gramStart"/>
      <w:r w:rsidRPr="00A0064C">
        <w:rPr>
          <w:rFonts w:ascii="Times New Roman" w:hAnsi="Times New Roman" w:cs="Times New Roman"/>
          <w:sz w:val="24"/>
          <w:szCs w:val="24"/>
        </w:rPr>
        <w:t>у воду</w:t>
      </w:r>
      <w:proofErr w:type="gramEnd"/>
      <w:r w:rsidRPr="00A0064C">
        <w:rPr>
          <w:rFonts w:ascii="Times New Roman" w:hAnsi="Times New Roman" w:cs="Times New Roman"/>
          <w:sz w:val="24"/>
          <w:szCs w:val="24"/>
        </w:rPr>
        <w:t>.)</w:t>
      </w:r>
    </w:p>
    <w:p w14:paraId="2D371850" w14:textId="6C332F9C" w:rsidR="00A0064C" w:rsidRPr="00A0064C" w:rsidRDefault="00A0064C" w:rsidP="00A2576D">
      <w:pPr>
        <w:tabs>
          <w:tab w:val="left" w:pos="851"/>
          <w:tab w:val="left" w:pos="993"/>
        </w:tabs>
        <w:spacing w:after="0" w:line="276" w:lineRule="auto"/>
        <w:jc w:val="both"/>
        <w:rPr>
          <w:rFonts w:ascii="Times New Roman" w:hAnsi="Times New Roman" w:cs="Times New Roman"/>
          <w:sz w:val="24"/>
          <w:szCs w:val="24"/>
          <w:lang w:val="uk-UA"/>
        </w:rPr>
      </w:pPr>
    </w:p>
    <w:p w14:paraId="5B3AE8BD" w14:textId="77777777" w:rsidR="00A0064C" w:rsidRPr="00A0064C" w:rsidRDefault="00A0064C" w:rsidP="00A2576D">
      <w:pPr>
        <w:pStyle w:val="ab"/>
        <w:numPr>
          <w:ilvl w:val="0"/>
          <w:numId w:val="17"/>
        </w:numPr>
        <w:tabs>
          <w:tab w:val="left" w:pos="851"/>
          <w:tab w:val="left" w:pos="993"/>
        </w:tabs>
        <w:spacing w:after="0" w:line="276" w:lineRule="auto"/>
        <w:ind w:left="0" w:firstLine="360"/>
        <w:jc w:val="both"/>
        <w:rPr>
          <w:rFonts w:ascii="Times New Roman" w:hAnsi="Times New Roman" w:cs="Times New Roman"/>
          <w:sz w:val="24"/>
          <w:szCs w:val="24"/>
        </w:rPr>
      </w:pPr>
      <w:proofErr w:type="spellStart"/>
      <w:r w:rsidRPr="00A0064C">
        <w:rPr>
          <w:rFonts w:ascii="Times New Roman" w:hAnsi="Times New Roman" w:cs="Times New Roman"/>
          <w:sz w:val="24"/>
          <w:szCs w:val="24"/>
        </w:rPr>
        <w:t>Територія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дії</w:t>
      </w:r>
      <w:proofErr w:type="spellEnd"/>
      <w:r w:rsidRPr="00A0064C">
        <w:rPr>
          <w:rFonts w:ascii="Times New Roman" w:hAnsi="Times New Roman" w:cs="Times New Roman"/>
          <w:sz w:val="24"/>
          <w:szCs w:val="24"/>
        </w:rPr>
        <w:t xml:space="preserve"> Договору </w:t>
      </w:r>
      <w:proofErr w:type="spellStart"/>
      <w:r w:rsidRPr="00A0064C">
        <w:rPr>
          <w:rFonts w:ascii="Times New Roman" w:hAnsi="Times New Roman" w:cs="Times New Roman"/>
          <w:sz w:val="24"/>
          <w:szCs w:val="24"/>
        </w:rPr>
        <w:t>поширюється</w:t>
      </w:r>
      <w:proofErr w:type="spellEnd"/>
      <w:r w:rsidRPr="00A0064C">
        <w:rPr>
          <w:rFonts w:ascii="Times New Roman" w:hAnsi="Times New Roman" w:cs="Times New Roman"/>
          <w:sz w:val="24"/>
          <w:szCs w:val="24"/>
        </w:rPr>
        <w:t xml:space="preserve"> на </w:t>
      </w:r>
      <w:proofErr w:type="spellStart"/>
      <w:r w:rsidRPr="00A0064C">
        <w:rPr>
          <w:rFonts w:ascii="Times New Roman" w:hAnsi="Times New Roman" w:cs="Times New Roman"/>
          <w:sz w:val="24"/>
          <w:szCs w:val="24"/>
        </w:rPr>
        <w:t>територію</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України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крім</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території</w:t>
      </w:r>
      <w:proofErr w:type="spellEnd"/>
      <w:r w:rsidRPr="00A0064C">
        <w:rPr>
          <w:rFonts w:ascii="Times New Roman" w:hAnsi="Times New Roman" w:cs="Times New Roman"/>
          <w:sz w:val="24"/>
          <w:szCs w:val="24"/>
        </w:rPr>
        <w:t xml:space="preserve">, статус </w:t>
      </w:r>
      <w:proofErr w:type="spellStart"/>
      <w:r w:rsidRPr="00A0064C">
        <w:rPr>
          <w:rFonts w:ascii="Times New Roman" w:hAnsi="Times New Roman" w:cs="Times New Roman"/>
          <w:sz w:val="24"/>
          <w:szCs w:val="24"/>
        </w:rPr>
        <w:t>якої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згідно</w:t>
      </w:r>
      <w:proofErr w:type="spellEnd"/>
      <w:r w:rsidRPr="00A0064C">
        <w:rPr>
          <w:rFonts w:ascii="Times New Roman" w:hAnsi="Times New Roman" w:cs="Times New Roman"/>
          <w:sz w:val="24"/>
          <w:szCs w:val="24"/>
        </w:rPr>
        <w:t xml:space="preserve"> з </w:t>
      </w:r>
      <w:proofErr w:type="spellStart"/>
      <w:r w:rsidRPr="00A0064C">
        <w:rPr>
          <w:rFonts w:ascii="Times New Roman" w:hAnsi="Times New Roman" w:cs="Times New Roman"/>
          <w:sz w:val="24"/>
          <w:szCs w:val="24"/>
        </w:rPr>
        <w:t>законодавством</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України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встановлено</w:t>
      </w:r>
      <w:proofErr w:type="spellEnd"/>
      <w:r w:rsidRPr="00A0064C">
        <w:rPr>
          <w:rFonts w:ascii="Times New Roman" w:hAnsi="Times New Roman" w:cs="Times New Roman"/>
          <w:sz w:val="24"/>
          <w:szCs w:val="24"/>
        </w:rPr>
        <w:t xml:space="preserve"> як </w:t>
      </w:r>
      <w:proofErr w:type="spellStart"/>
      <w:r w:rsidRPr="00A0064C">
        <w:rPr>
          <w:rFonts w:ascii="Times New Roman" w:hAnsi="Times New Roman" w:cs="Times New Roman"/>
          <w:sz w:val="24"/>
          <w:szCs w:val="24"/>
        </w:rPr>
        <w:t>тимчасово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окуповану</w:t>
      </w:r>
      <w:proofErr w:type="spellEnd"/>
      <w:r w:rsidRPr="00A0064C">
        <w:rPr>
          <w:rFonts w:ascii="Times New Roman" w:hAnsi="Times New Roman" w:cs="Times New Roman"/>
          <w:sz w:val="24"/>
          <w:szCs w:val="24"/>
        </w:rPr>
        <w:t xml:space="preserve"> та </w:t>
      </w:r>
      <w:proofErr w:type="spellStart"/>
      <w:r w:rsidRPr="00A0064C">
        <w:rPr>
          <w:rFonts w:ascii="Times New Roman" w:hAnsi="Times New Roman" w:cs="Times New Roman"/>
          <w:sz w:val="24"/>
          <w:szCs w:val="24"/>
        </w:rPr>
        <w:t>території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які</w:t>
      </w:r>
      <w:proofErr w:type="spellEnd"/>
      <w:r w:rsidRPr="00A0064C">
        <w:rPr>
          <w:rFonts w:ascii="Times New Roman" w:hAnsi="Times New Roman" w:cs="Times New Roman"/>
          <w:sz w:val="24"/>
          <w:szCs w:val="24"/>
        </w:rPr>
        <w:t xml:space="preserve"> не </w:t>
      </w:r>
      <w:proofErr w:type="spellStart"/>
      <w:r w:rsidRPr="00A0064C">
        <w:rPr>
          <w:rFonts w:ascii="Times New Roman" w:hAnsi="Times New Roman" w:cs="Times New Roman"/>
          <w:sz w:val="24"/>
          <w:szCs w:val="24"/>
        </w:rPr>
        <w:t>контролюються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українською</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владою</w:t>
      </w:r>
      <w:proofErr w:type="spellEnd"/>
      <w:r w:rsidRPr="00A0064C">
        <w:rPr>
          <w:rFonts w:ascii="Times New Roman" w:hAnsi="Times New Roman" w:cs="Times New Roman"/>
          <w:sz w:val="24"/>
          <w:szCs w:val="24"/>
        </w:rPr>
        <w:t xml:space="preserve">) та </w:t>
      </w:r>
      <w:proofErr w:type="spellStart"/>
      <w:r w:rsidRPr="00A0064C">
        <w:rPr>
          <w:rFonts w:ascii="Times New Roman" w:hAnsi="Times New Roman" w:cs="Times New Roman"/>
          <w:sz w:val="24"/>
          <w:szCs w:val="24"/>
        </w:rPr>
        <w:t>країни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Європейського</w:t>
      </w:r>
      <w:proofErr w:type="spellEnd"/>
      <w:r w:rsidRPr="00A0064C">
        <w:rPr>
          <w:rFonts w:ascii="Times New Roman" w:hAnsi="Times New Roman" w:cs="Times New Roman"/>
          <w:sz w:val="24"/>
          <w:szCs w:val="24"/>
        </w:rPr>
        <w:t xml:space="preserve"> Союзу.</w:t>
      </w:r>
    </w:p>
    <w:p w14:paraId="7DFF9444" w14:textId="77777777" w:rsidR="00A0064C" w:rsidRPr="00A0064C" w:rsidRDefault="00A0064C" w:rsidP="00A2576D">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proofErr w:type="spellStart"/>
      <w:r w:rsidRPr="00A0064C">
        <w:rPr>
          <w:rFonts w:ascii="Times New Roman" w:hAnsi="Times New Roman" w:cs="Times New Roman"/>
          <w:sz w:val="24"/>
          <w:szCs w:val="24"/>
        </w:rPr>
        <w:t>Місце</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зберігання</w:t>
      </w:r>
      <w:proofErr w:type="spellEnd"/>
      <w:r w:rsidRPr="00A0064C">
        <w:rPr>
          <w:rFonts w:ascii="Times New Roman" w:hAnsi="Times New Roman" w:cs="Times New Roman"/>
          <w:sz w:val="24"/>
          <w:szCs w:val="24"/>
        </w:rPr>
        <w:t xml:space="preserve"> транспортного </w:t>
      </w:r>
      <w:proofErr w:type="spellStart"/>
      <w:r w:rsidRPr="00A0064C">
        <w:rPr>
          <w:rFonts w:ascii="Times New Roman" w:hAnsi="Times New Roman" w:cs="Times New Roman"/>
          <w:sz w:val="24"/>
          <w:szCs w:val="24"/>
        </w:rPr>
        <w:t>засобу</w:t>
      </w:r>
      <w:proofErr w:type="spellEnd"/>
      <w:r w:rsidRPr="00A0064C">
        <w:rPr>
          <w:rFonts w:ascii="Times New Roman" w:hAnsi="Times New Roman" w:cs="Times New Roman"/>
          <w:sz w:val="24"/>
          <w:szCs w:val="24"/>
        </w:rPr>
        <w:t xml:space="preserve">: будь-яке </w:t>
      </w:r>
      <w:proofErr w:type="spellStart"/>
      <w:r w:rsidRPr="00A0064C">
        <w:rPr>
          <w:rFonts w:ascii="Times New Roman" w:hAnsi="Times New Roman" w:cs="Times New Roman"/>
          <w:sz w:val="24"/>
          <w:szCs w:val="24"/>
        </w:rPr>
        <w:t>місце</w:t>
      </w:r>
      <w:proofErr w:type="spellEnd"/>
      <w:r w:rsidRPr="00A0064C">
        <w:rPr>
          <w:rFonts w:ascii="Times New Roman" w:hAnsi="Times New Roman" w:cs="Times New Roman"/>
          <w:sz w:val="24"/>
          <w:szCs w:val="24"/>
        </w:rPr>
        <w:t xml:space="preserve"> (без </w:t>
      </w:r>
      <w:proofErr w:type="spellStart"/>
      <w:r w:rsidRPr="00A0064C">
        <w:rPr>
          <w:rFonts w:ascii="Times New Roman" w:hAnsi="Times New Roman" w:cs="Times New Roman"/>
          <w:sz w:val="24"/>
          <w:szCs w:val="24"/>
        </w:rPr>
        <w:t>обмежень</w:t>
      </w:r>
      <w:proofErr w:type="spellEnd"/>
      <w:r w:rsidRPr="00A0064C">
        <w:rPr>
          <w:rFonts w:ascii="Times New Roman" w:hAnsi="Times New Roman" w:cs="Times New Roman"/>
          <w:sz w:val="24"/>
          <w:szCs w:val="24"/>
        </w:rPr>
        <w:t xml:space="preserve"> за </w:t>
      </w:r>
      <w:proofErr w:type="spellStart"/>
      <w:r w:rsidRPr="00A0064C">
        <w:rPr>
          <w:rFonts w:ascii="Times New Roman" w:hAnsi="Times New Roman" w:cs="Times New Roman"/>
          <w:sz w:val="24"/>
          <w:szCs w:val="24"/>
        </w:rPr>
        <w:t>місцем</w:t>
      </w:r>
      <w:proofErr w:type="spellEnd"/>
      <w:r w:rsidRPr="00A0064C">
        <w:rPr>
          <w:rFonts w:ascii="Times New Roman" w:hAnsi="Times New Roman" w:cs="Times New Roman"/>
          <w:sz w:val="24"/>
          <w:szCs w:val="24"/>
        </w:rPr>
        <w:t xml:space="preserve"> та часом </w:t>
      </w:r>
      <w:proofErr w:type="spellStart"/>
      <w:r w:rsidRPr="00A0064C">
        <w:rPr>
          <w:rFonts w:ascii="Times New Roman" w:hAnsi="Times New Roman" w:cs="Times New Roman"/>
          <w:sz w:val="24"/>
          <w:szCs w:val="24"/>
        </w:rPr>
        <w:t>зберігання</w:t>
      </w:r>
      <w:proofErr w:type="spellEnd"/>
      <w:r w:rsidRPr="00A0064C">
        <w:rPr>
          <w:rFonts w:ascii="Times New Roman" w:hAnsi="Times New Roman" w:cs="Times New Roman"/>
          <w:sz w:val="24"/>
          <w:szCs w:val="24"/>
        </w:rPr>
        <w:t>).</w:t>
      </w:r>
    </w:p>
    <w:p w14:paraId="50E7ED56" w14:textId="77777777" w:rsidR="00A0064C" w:rsidRPr="00A0064C" w:rsidRDefault="00A0064C" w:rsidP="00A2576D">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r w:rsidRPr="00A0064C">
        <w:rPr>
          <w:rFonts w:ascii="Times New Roman" w:hAnsi="Times New Roman" w:cs="Times New Roman"/>
          <w:sz w:val="24"/>
          <w:szCs w:val="24"/>
        </w:rPr>
        <w:t xml:space="preserve">Особи, </w:t>
      </w:r>
      <w:proofErr w:type="spellStart"/>
      <w:r w:rsidRPr="00A0064C">
        <w:rPr>
          <w:rFonts w:ascii="Times New Roman" w:hAnsi="Times New Roman" w:cs="Times New Roman"/>
          <w:sz w:val="24"/>
          <w:szCs w:val="24"/>
        </w:rPr>
        <w:t>які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допущені</w:t>
      </w:r>
      <w:proofErr w:type="spellEnd"/>
      <w:r w:rsidRPr="00A0064C">
        <w:rPr>
          <w:rFonts w:ascii="Times New Roman" w:hAnsi="Times New Roman" w:cs="Times New Roman"/>
          <w:sz w:val="24"/>
          <w:szCs w:val="24"/>
        </w:rPr>
        <w:t xml:space="preserve"> до </w:t>
      </w:r>
      <w:proofErr w:type="spellStart"/>
      <w:r w:rsidRPr="00A0064C">
        <w:rPr>
          <w:rFonts w:ascii="Times New Roman" w:hAnsi="Times New Roman" w:cs="Times New Roman"/>
          <w:sz w:val="24"/>
          <w:szCs w:val="24"/>
        </w:rPr>
        <w:t>керування</w:t>
      </w:r>
      <w:proofErr w:type="spellEnd"/>
      <w:r w:rsidRPr="00A0064C">
        <w:rPr>
          <w:rFonts w:ascii="Times New Roman" w:hAnsi="Times New Roman" w:cs="Times New Roman"/>
          <w:sz w:val="24"/>
          <w:szCs w:val="24"/>
        </w:rPr>
        <w:t xml:space="preserve">: будь-яка особа на </w:t>
      </w:r>
      <w:proofErr w:type="spellStart"/>
      <w:r w:rsidRPr="00A0064C">
        <w:rPr>
          <w:rFonts w:ascii="Times New Roman" w:hAnsi="Times New Roman" w:cs="Times New Roman"/>
          <w:sz w:val="24"/>
          <w:szCs w:val="24"/>
        </w:rPr>
        <w:t>законних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підставах</w:t>
      </w:r>
      <w:proofErr w:type="spellEnd"/>
      <w:r w:rsidRPr="00A0064C">
        <w:rPr>
          <w:rFonts w:ascii="Times New Roman" w:hAnsi="Times New Roman" w:cs="Times New Roman"/>
          <w:sz w:val="24"/>
          <w:szCs w:val="24"/>
        </w:rPr>
        <w:t xml:space="preserve"> (без </w:t>
      </w:r>
      <w:proofErr w:type="spellStart"/>
      <w:r w:rsidRPr="00A0064C">
        <w:rPr>
          <w:rFonts w:ascii="Times New Roman" w:hAnsi="Times New Roman" w:cs="Times New Roman"/>
          <w:sz w:val="24"/>
          <w:szCs w:val="24"/>
        </w:rPr>
        <w:t>обмежень</w:t>
      </w:r>
      <w:proofErr w:type="spellEnd"/>
      <w:r w:rsidRPr="00A0064C">
        <w:rPr>
          <w:rFonts w:ascii="Times New Roman" w:hAnsi="Times New Roman" w:cs="Times New Roman"/>
          <w:sz w:val="24"/>
          <w:szCs w:val="24"/>
        </w:rPr>
        <w:t xml:space="preserve"> в </w:t>
      </w:r>
      <w:proofErr w:type="spellStart"/>
      <w:r w:rsidRPr="00A0064C">
        <w:rPr>
          <w:rFonts w:ascii="Times New Roman" w:hAnsi="Times New Roman" w:cs="Times New Roman"/>
          <w:sz w:val="24"/>
          <w:szCs w:val="24"/>
        </w:rPr>
        <w:t>залежності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від</w:t>
      </w:r>
      <w:proofErr w:type="spellEnd"/>
      <w:r w:rsidRPr="00A0064C">
        <w:rPr>
          <w:rFonts w:ascii="Times New Roman" w:hAnsi="Times New Roman" w:cs="Times New Roman"/>
          <w:sz w:val="24"/>
          <w:szCs w:val="24"/>
        </w:rPr>
        <w:t xml:space="preserve"> стажу </w:t>
      </w:r>
      <w:proofErr w:type="spellStart"/>
      <w:r w:rsidRPr="00A0064C">
        <w:rPr>
          <w:rFonts w:ascii="Times New Roman" w:hAnsi="Times New Roman" w:cs="Times New Roman"/>
          <w:sz w:val="24"/>
          <w:szCs w:val="24"/>
        </w:rPr>
        <w:t>керування</w:t>
      </w:r>
      <w:proofErr w:type="spellEnd"/>
      <w:r w:rsidRPr="00A0064C">
        <w:rPr>
          <w:rFonts w:ascii="Times New Roman" w:hAnsi="Times New Roman" w:cs="Times New Roman"/>
          <w:sz w:val="24"/>
          <w:szCs w:val="24"/>
        </w:rPr>
        <w:t xml:space="preserve"> ТЗ та </w:t>
      </w:r>
      <w:proofErr w:type="spellStart"/>
      <w:r w:rsidRPr="00A0064C">
        <w:rPr>
          <w:rFonts w:ascii="Times New Roman" w:hAnsi="Times New Roman" w:cs="Times New Roman"/>
          <w:sz w:val="24"/>
          <w:szCs w:val="24"/>
        </w:rPr>
        <w:t>віку</w:t>
      </w:r>
      <w:proofErr w:type="spellEnd"/>
      <w:r w:rsidRPr="00A0064C">
        <w:rPr>
          <w:rFonts w:ascii="Times New Roman" w:hAnsi="Times New Roman" w:cs="Times New Roman"/>
          <w:sz w:val="24"/>
          <w:szCs w:val="24"/>
        </w:rPr>
        <w:t>).</w:t>
      </w:r>
    </w:p>
    <w:p w14:paraId="6C88E72A" w14:textId="77777777" w:rsidR="00A0064C" w:rsidRPr="00A0064C" w:rsidRDefault="00A0064C" w:rsidP="00A2576D">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proofErr w:type="spellStart"/>
      <w:r w:rsidRPr="00A0064C">
        <w:rPr>
          <w:rFonts w:ascii="Times New Roman" w:hAnsi="Times New Roman" w:cs="Times New Roman"/>
          <w:sz w:val="24"/>
          <w:szCs w:val="24"/>
        </w:rPr>
        <w:t>Відсутність</w:t>
      </w:r>
      <w:proofErr w:type="spellEnd"/>
      <w:r w:rsidRPr="00A0064C">
        <w:rPr>
          <w:rFonts w:ascii="Times New Roman" w:hAnsi="Times New Roman" w:cs="Times New Roman"/>
          <w:sz w:val="24"/>
          <w:szCs w:val="24"/>
        </w:rPr>
        <w:t xml:space="preserve"> будь-</w:t>
      </w:r>
      <w:proofErr w:type="spellStart"/>
      <w:r w:rsidRPr="00A0064C">
        <w:rPr>
          <w:rFonts w:ascii="Times New Roman" w:hAnsi="Times New Roman" w:cs="Times New Roman"/>
          <w:sz w:val="24"/>
          <w:szCs w:val="24"/>
        </w:rPr>
        <w:t>яких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обмежень</w:t>
      </w:r>
      <w:proofErr w:type="spellEnd"/>
      <w:r w:rsidRPr="00A0064C">
        <w:rPr>
          <w:rFonts w:ascii="Times New Roman" w:hAnsi="Times New Roman" w:cs="Times New Roman"/>
          <w:sz w:val="24"/>
          <w:szCs w:val="24"/>
        </w:rPr>
        <w:t xml:space="preserve"> (за </w:t>
      </w:r>
      <w:proofErr w:type="spellStart"/>
      <w:r w:rsidRPr="00A0064C">
        <w:rPr>
          <w:rFonts w:ascii="Times New Roman" w:hAnsi="Times New Roman" w:cs="Times New Roman"/>
          <w:sz w:val="24"/>
          <w:szCs w:val="24"/>
        </w:rPr>
        <w:t>виключенням</w:t>
      </w:r>
      <w:proofErr w:type="spellEnd"/>
      <w:r w:rsidRPr="00A0064C">
        <w:rPr>
          <w:rFonts w:ascii="Times New Roman" w:hAnsi="Times New Roman" w:cs="Times New Roman"/>
          <w:sz w:val="24"/>
          <w:szCs w:val="24"/>
        </w:rPr>
        <w:t xml:space="preserve"> алкогольного </w:t>
      </w:r>
      <w:proofErr w:type="spellStart"/>
      <w:r w:rsidRPr="00A0064C">
        <w:rPr>
          <w:rFonts w:ascii="Times New Roman" w:hAnsi="Times New Roman" w:cs="Times New Roman"/>
          <w:sz w:val="24"/>
          <w:szCs w:val="24"/>
        </w:rPr>
        <w:t>сп'яніння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впливу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наркотичних</w:t>
      </w:r>
      <w:proofErr w:type="spellEnd"/>
      <w:r w:rsidRPr="00A0064C">
        <w:rPr>
          <w:rFonts w:ascii="Times New Roman" w:hAnsi="Times New Roman" w:cs="Times New Roman"/>
          <w:sz w:val="24"/>
          <w:szCs w:val="24"/>
        </w:rPr>
        <w:t xml:space="preserve"> та </w:t>
      </w:r>
      <w:proofErr w:type="spellStart"/>
      <w:r w:rsidRPr="00A0064C">
        <w:rPr>
          <w:rFonts w:ascii="Times New Roman" w:hAnsi="Times New Roman" w:cs="Times New Roman"/>
          <w:sz w:val="24"/>
          <w:szCs w:val="24"/>
        </w:rPr>
        <w:t>токсичних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речовин</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щодо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виплати</w:t>
      </w:r>
      <w:proofErr w:type="spellEnd"/>
      <w:r w:rsidRPr="00A0064C">
        <w:rPr>
          <w:rFonts w:ascii="Times New Roman" w:hAnsi="Times New Roman" w:cs="Times New Roman"/>
          <w:sz w:val="24"/>
          <w:szCs w:val="24"/>
        </w:rPr>
        <w:t xml:space="preserve"> страхового </w:t>
      </w:r>
      <w:proofErr w:type="spellStart"/>
      <w:r w:rsidRPr="00A0064C">
        <w:rPr>
          <w:rFonts w:ascii="Times New Roman" w:hAnsi="Times New Roman" w:cs="Times New Roman"/>
          <w:sz w:val="24"/>
          <w:szCs w:val="24"/>
        </w:rPr>
        <w:t>відшкодування</w:t>
      </w:r>
      <w:proofErr w:type="spellEnd"/>
      <w:r w:rsidRPr="00A0064C">
        <w:rPr>
          <w:rFonts w:ascii="Times New Roman" w:hAnsi="Times New Roman" w:cs="Times New Roman"/>
          <w:sz w:val="24"/>
          <w:szCs w:val="24"/>
        </w:rPr>
        <w:t xml:space="preserve"> у </w:t>
      </w:r>
      <w:proofErr w:type="spellStart"/>
      <w:r w:rsidRPr="00A0064C">
        <w:rPr>
          <w:rFonts w:ascii="Times New Roman" w:hAnsi="Times New Roman" w:cs="Times New Roman"/>
          <w:sz w:val="24"/>
          <w:szCs w:val="24"/>
        </w:rPr>
        <w:t>випадку</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порушення</w:t>
      </w:r>
      <w:proofErr w:type="spellEnd"/>
      <w:r w:rsidRPr="00A0064C">
        <w:rPr>
          <w:rFonts w:ascii="Times New Roman" w:hAnsi="Times New Roman" w:cs="Times New Roman"/>
          <w:sz w:val="24"/>
          <w:szCs w:val="24"/>
        </w:rPr>
        <w:t xml:space="preserve"> правил </w:t>
      </w:r>
      <w:proofErr w:type="spellStart"/>
      <w:r w:rsidRPr="00A0064C">
        <w:rPr>
          <w:rFonts w:ascii="Times New Roman" w:hAnsi="Times New Roman" w:cs="Times New Roman"/>
          <w:sz w:val="24"/>
          <w:szCs w:val="24"/>
        </w:rPr>
        <w:t>дорожнього</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руху</w:t>
      </w:r>
      <w:proofErr w:type="spellEnd"/>
      <w:r w:rsidRPr="00A0064C">
        <w:rPr>
          <w:rFonts w:ascii="Times New Roman" w:hAnsi="Times New Roman" w:cs="Times New Roman"/>
          <w:sz w:val="24"/>
          <w:szCs w:val="24"/>
        </w:rPr>
        <w:t xml:space="preserve">, у тому </w:t>
      </w:r>
      <w:proofErr w:type="spellStart"/>
      <w:r w:rsidRPr="00A0064C">
        <w:rPr>
          <w:rFonts w:ascii="Times New Roman" w:hAnsi="Times New Roman" w:cs="Times New Roman"/>
          <w:sz w:val="24"/>
          <w:szCs w:val="24"/>
        </w:rPr>
        <w:t>числі</w:t>
      </w:r>
      <w:proofErr w:type="spellEnd"/>
      <w:r w:rsidRPr="00A0064C">
        <w:rPr>
          <w:rFonts w:ascii="Times New Roman" w:hAnsi="Times New Roman" w:cs="Times New Roman"/>
          <w:sz w:val="24"/>
          <w:szCs w:val="24"/>
        </w:rPr>
        <w:t xml:space="preserve"> і у </w:t>
      </w:r>
      <w:proofErr w:type="spellStart"/>
      <w:r w:rsidRPr="00A0064C">
        <w:rPr>
          <w:rFonts w:ascii="Times New Roman" w:hAnsi="Times New Roman" w:cs="Times New Roman"/>
          <w:sz w:val="24"/>
          <w:szCs w:val="24"/>
        </w:rPr>
        <w:t>випадках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перевищення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швидкості</w:t>
      </w:r>
      <w:proofErr w:type="spellEnd"/>
      <w:r w:rsidRPr="00A0064C">
        <w:rPr>
          <w:rFonts w:ascii="Times New Roman" w:hAnsi="Times New Roman" w:cs="Times New Roman"/>
          <w:sz w:val="24"/>
          <w:szCs w:val="24"/>
        </w:rPr>
        <w:t>.</w:t>
      </w:r>
    </w:p>
    <w:p w14:paraId="5B1917D0" w14:textId="77777777" w:rsidR="00A0064C" w:rsidRPr="00A0064C" w:rsidRDefault="00A0064C" w:rsidP="00A2576D">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r w:rsidRPr="00A0064C">
        <w:rPr>
          <w:rFonts w:ascii="Times New Roman" w:hAnsi="Times New Roman" w:cs="Times New Roman"/>
          <w:sz w:val="24"/>
          <w:szCs w:val="24"/>
        </w:rPr>
        <w:t>Франшиза:</w:t>
      </w:r>
    </w:p>
    <w:p w14:paraId="6CB37395" w14:textId="77777777" w:rsidR="00A0064C" w:rsidRPr="00A0064C" w:rsidRDefault="00A0064C" w:rsidP="008469AF">
      <w:pPr>
        <w:tabs>
          <w:tab w:val="left" w:pos="851"/>
          <w:tab w:val="left" w:pos="993"/>
        </w:tabs>
        <w:spacing w:after="0" w:line="276" w:lineRule="auto"/>
        <w:jc w:val="both"/>
        <w:rPr>
          <w:rFonts w:ascii="Times New Roman" w:hAnsi="Times New Roman" w:cs="Times New Roman"/>
          <w:sz w:val="24"/>
          <w:szCs w:val="24"/>
        </w:rPr>
      </w:pPr>
      <w:r w:rsidRPr="00A0064C">
        <w:rPr>
          <w:rFonts w:ascii="Times New Roman" w:hAnsi="Times New Roman" w:cs="Times New Roman"/>
          <w:sz w:val="24"/>
          <w:szCs w:val="24"/>
        </w:rPr>
        <w:t xml:space="preserve">– «ДТП, </w:t>
      </w:r>
      <w:proofErr w:type="spellStart"/>
      <w:r w:rsidRPr="00A0064C">
        <w:rPr>
          <w:rFonts w:ascii="Times New Roman" w:hAnsi="Times New Roman" w:cs="Times New Roman"/>
          <w:sz w:val="24"/>
          <w:szCs w:val="24"/>
        </w:rPr>
        <w:t>Протиправні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дії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третіх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осіб</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Пожежа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Стихійні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явища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Вплив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сторонніх</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предметів</w:t>
      </w:r>
      <w:proofErr w:type="spellEnd"/>
      <w:r w:rsidRPr="00A0064C">
        <w:rPr>
          <w:rFonts w:ascii="Times New Roman" w:hAnsi="Times New Roman" w:cs="Times New Roman"/>
          <w:sz w:val="24"/>
          <w:szCs w:val="24"/>
        </w:rPr>
        <w:t>»: 0%;</w:t>
      </w:r>
    </w:p>
    <w:p w14:paraId="3B65FFFC" w14:textId="77777777" w:rsidR="00A0064C" w:rsidRPr="00A0064C" w:rsidRDefault="00A0064C" w:rsidP="008469AF">
      <w:pPr>
        <w:tabs>
          <w:tab w:val="left" w:pos="851"/>
          <w:tab w:val="left" w:pos="993"/>
        </w:tabs>
        <w:spacing w:after="0" w:line="276" w:lineRule="auto"/>
        <w:jc w:val="both"/>
        <w:rPr>
          <w:rFonts w:ascii="Times New Roman" w:hAnsi="Times New Roman" w:cs="Times New Roman"/>
          <w:sz w:val="24"/>
          <w:szCs w:val="24"/>
        </w:rPr>
      </w:pPr>
      <w:r w:rsidRPr="00A0064C">
        <w:rPr>
          <w:rFonts w:ascii="Times New Roman" w:hAnsi="Times New Roman" w:cs="Times New Roman"/>
          <w:sz w:val="24"/>
          <w:szCs w:val="24"/>
        </w:rPr>
        <w:t>– «</w:t>
      </w:r>
      <w:proofErr w:type="spellStart"/>
      <w:r w:rsidRPr="00A0064C">
        <w:rPr>
          <w:rFonts w:ascii="Times New Roman" w:hAnsi="Times New Roman" w:cs="Times New Roman"/>
          <w:sz w:val="24"/>
          <w:szCs w:val="24"/>
        </w:rPr>
        <w:t>Повна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загибель</w:t>
      </w:r>
      <w:proofErr w:type="spellEnd"/>
      <w:r w:rsidRPr="00A0064C">
        <w:rPr>
          <w:rFonts w:ascii="Times New Roman" w:hAnsi="Times New Roman" w:cs="Times New Roman"/>
          <w:sz w:val="24"/>
          <w:szCs w:val="24"/>
        </w:rPr>
        <w:t xml:space="preserve"> авто»: 0%;</w:t>
      </w:r>
    </w:p>
    <w:p w14:paraId="531A2CE7" w14:textId="77777777" w:rsidR="00A0064C" w:rsidRPr="00A0064C" w:rsidRDefault="00A0064C" w:rsidP="008469AF">
      <w:pPr>
        <w:tabs>
          <w:tab w:val="left" w:pos="851"/>
          <w:tab w:val="left" w:pos="993"/>
        </w:tabs>
        <w:spacing w:after="0" w:line="276" w:lineRule="auto"/>
        <w:jc w:val="both"/>
        <w:rPr>
          <w:rFonts w:ascii="Times New Roman" w:hAnsi="Times New Roman" w:cs="Times New Roman"/>
          <w:sz w:val="24"/>
          <w:szCs w:val="24"/>
        </w:rPr>
      </w:pPr>
      <w:r w:rsidRPr="00A0064C">
        <w:rPr>
          <w:rFonts w:ascii="Times New Roman" w:hAnsi="Times New Roman" w:cs="Times New Roman"/>
          <w:sz w:val="24"/>
          <w:szCs w:val="24"/>
        </w:rPr>
        <w:t>– «</w:t>
      </w:r>
      <w:proofErr w:type="spellStart"/>
      <w:r w:rsidRPr="00A0064C">
        <w:rPr>
          <w:rFonts w:ascii="Times New Roman" w:hAnsi="Times New Roman" w:cs="Times New Roman"/>
          <w:sz w:val="24"/>
          <w:szCs w:val="24"/>
        </w:rPr>
        <w:t>Викрадення</w:t>
      </w:r>
      <w:proofErr w:type="spellEnd"/>
      <w:r w:rsidRPr="00A0064C">
        <w:rPr>
          <w:rFonts w:ascii="Times New Roman" w:hAnsi="Times New Roman" w:cs="Times New Roman"/>
          <w:sz w:val="24"/>
          <w:szCs w:val="24"/>
        </w:rPr>
        <w:t>»: 0%;</w:t>
      </w:r>
    </w:p>
    <w:p w14:paraId="726050FB" w14:textId="19F426C4" w:rsidR="00A0064C" w:rsidRPr="00A0064C" w:rsidRDefault="00A0064C" w:rsidP="008469AF">
      <w:pPr>
        <w:tabs>
          <w:tab w:val="left" w:pos="851"/>
          <w:tab w:val="left" w:pos="993"/>
        </w:tabs>
        <w:spacing w:after="0" w:line="276" w:lineRule="auto"/>
        <w:jc w:val="both"/>
        <w:rPr>
          <w:rFonts w:ascii="Times New Roman" w:hAnsi="Times New Roman" w:cs="Times New Roman"/>
          <w:sz w:val="24"/>
          <w:szCs w:val="24"/>
        </w:rPr>
      </w:pPr>
      <w:r w:rsidRPr="00A0064C">
        <w:rPr>
          <w:rFonts w:ascii="Times New Roman" w:hAnsi="Times New Roman" w:cs="Times New Roman"/>
          <w:sz w:val="24"/>
          <w:szCs w:val="24"/>
        </w:rPr>
        <w:tab/>
      </w:r>
      <w:proofErr w:type="spellStart"/>
      <w:r w:rsidRPr="00A0064C">
        <w:rPr>
          <w:rFonts w:ascii="Times New Roman" w:hAnsi="Times New Roman" w:cs="Times New Roman"/>
          <w:sz w:val="24"/>
          <w:szCs w:val="24"/>
        </w:rPr>
        <w:t>Вимоги</w:t>
      </w:r>
      <w:proofErr w:type="spellEnd"/>
      <w:r w:rsidRPr="00A0064C">
        <w:rPr>
          <w:rFonts w:ascii="Times New Roman" w:hAnsi="Times New Roman" w:cs="Times New Roman"/>
          <w:sz w:val="24"/>
          <w:szCs w:val="24"/>
        </w:rPr>
        <w:t xml:space="preserve"> до </w:t>
      </w:r>
      <w:proofErr w:type="spellStart"/>
      <w:r w:rsidRPr="00A0064C">
        <w:rPr>
          <w:rFonts w:ascii="Times New Roman" w:hAnsi="Times New Roman" w:cs="Times New Roman"/>
          <w:sz w:val="24"/>
          <w:szCs w:val="24"/>
        </w:rPr>
        <w:t>встановлення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сигналізації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ризик</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Викрадення</w:t>
      </w:r>
      <w:proofErr w:type="spellEnd"/>
      <w:r w:rsidRPr="00A0064C">
        <w:rPr>
          <w:rFonts w:ascii="Times New Roman" w:hAnsi="Times New Roman" w:cs="Times New Roman"/>
          <w:sz w:val="24"/>
          <w:szCs w:val="24"/>
        </w:rPr>
        <w:t xml:space="preserve">») - </w:t>
      </w:r>
      <w:proofErr w:type="spellStart"/>
      <w:r w:rsidRPr="00A0064C">
        <w:rPr>
          <w:rFonts w:ascii="Times New Roman" w:hAnsi="Times New Roman" w:cs="Times New Roman"/>
          <w:sz w:val="24"/>
          <w:szCs w:val="24"/>
        </w:rPr>
        <w:t>достатньо</w:t>
      </w:r>
      <w:proofErr w:type="spellEnd"/>
      <w:r w:rsidRPr="00A0064C">
        <w:rPr>
          <w:rFonts w:ascii="Times New Roman" w:hAnsi="Times New Roman" w:cs="Times New Roman"/>
          <w:sz w:val="24"/>
          <w:szCs w:val="24"/>
        </w:rPr>
        <w:t xml:space="preserve"> пристрою </w:t>
      </w:r>
      <w:proofErr w:type="spellStart"/>
      <w:r w:rsidRPr="00A0064C">
        <w:rPr>
          <w:rFonts w:ascii="Times New Roman" w:hAnsi="Times New Roman" w:cs="Times New Roman"/>
          <w:sz w:val="24"/>
          <w:szCs w:val="24"/>
        </w:rPr>
        <w:t>проти</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викрадення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заводської</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комплектації</w:t>
      </w:r>
      <w:proofErr w:type="spellEnd"/>
      <w:r w:rsidRPr="00A0064C">
        <w:rPr>
          <w:rFonts w:ascii="Times New Roman" w:hAnsi="Times New Roman" w:cs="Times New Roman"/>
          <w:sz w:val="24"/>
          <w:szCs w:val="24"/>
        </w:rPr>
        <w:t>.</w:t>
      </w:r>
    </w:p>
    <w:p w14:paraId="740F99C0" w14:textId="77777777" w:rsidR="00A0064C" w:rsidRPr="00A0064C" w:rsidRDefault="00A0064C" w:rsidP="008469AF">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proofErr w:type="spellStart"/>
      <w:r w:rsidRPr="00A0064C">
        <w:rPr>
          <w:rFonts w:ascii="Times New Roman" w:hAnsi="Times New Roman" w:cs="Times New Roman"/>
          <w:sz w:val="24"/>
          <w:szCs w:val="24"/>
        </w:rPr>
        <w:t>Відсутність</w:t>
      </w:r>
      <w:proofErr w:type="spellEnd"/>
      <w:r w:rsidRPr="00A0064C">
        <w:rPr>
          <w:rFonts w:ascii="Times New Roman" w:hAnsi="Times New Roman" w:cs="Times New Roman"/>
          <w:sz w:val="24"/>
          <w:szCs w:val="24"/>
        </w:rPr>
        <w:t xml:space="preserve"> надбавок </w:t>
      </w:r>
      <w:proofErr w:type="gramStart"/>
      <w:r w:rsidRPr="00A0064C">
        <w:rPr>
          <w:rFonts w:ascii="Times New Roman" w:hAnsi="Times New Roman" w:cs="Times New Roman"/>
          <w:sz w:val="24"/>
          <w:szCs w:val="24"/>
        </w:rPr>
        <w:t>до тарифу</w:t>
      </w:r>
      <w:proofErr w:type="gramEnd"/>
      <w:r w:rsidRPr="00A0064C">
        <w:rPr>
          <w:rFonts w:ascii="Times New Roman" w:hAnsi="Times New Roman" w:cs="Times New Roman"/>
          <w:sz w:val="24"/>
          <w:szCs w:val="24"/>
        </w:rPr>
        <w:t xml:space="preserve"> за </w:t>
      </w:r>
      <w:proofErr w:type="spellStart"/>
      <w:r w:rsidRPr="00A0064C">
        <w:rPr>
          <w:rFonts w:ascii="Times New Roman" w:hAnsi="Times New Roman" w:cs="Times New Roman"/>
          <w:sz w:val="24"/>
          <w:szCs w:val="24"/>
        </w:rPr>
        <w:t>вік</w:t>
      </w:r>
      <w:proofErr w:type="spellEnd"/>
      <w:r w:rsidRPr="00A0064C">
        <w:rPr>
          <w:rFonts w:ascii="Times New Roman" w:hAnsi="Times New Roman" w:cs="Times New Roman"/>
          <w:sz w:val="24"/>
          <w:szCs w:val="24"/>
        </w:rPr>
        <w:t xml:space="preserve"> та стаж і т.д.</w:t>
      </w:r>
    </w:p>
    <w:p w14:paraId="5E3D858E" w14:textId="77777777" w:rsidR="00A2576D" w:rsidRDefault="00A0064C" w:rsidP="008469AF">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proofErr w:type="spellStart"/>
      <w:r w:rsidRPr="00A0064C">
        <w:rPr>
          <w:rFonts w:ascii="Times New Roman" w:hAnsi="Times New Roman" w:cs="Times New Roman"/>
          <w:sz w:val="24"/>
          <w:szCs w:val="24"/>
        </w:rPr>
        <w:t>Виплата</w:t>
      </w:r>
      <w:proofErr w:type="spellEnd"/>
      <w:r w:rsidRPr="00A0064C">
        <w:rPr>
          <w:rFonts w:ascii="Times New Roman" w:hAnsi="Times New Roman" w:cs="Times New Roman"/>
          <w:sz w:val="24"/>
          <w:szCs w:val="24"/>
        </w:rPr>
        <w:t xml:space="preserve"> страхового </w:t>
      </w:r>
      <w:proofErr w:type="spellStart"/>
      <w:r w:rsidRPr="00A0064C">
        <w:rPr>
          <w:rFonts w:ascii="Times New Roman" w:hAnsi="Times New Roman" w:cs="Times New Roman"/>
          <w:sz w:val="24"/>
          <w:szCs w:val="24"/>
        </w:rPr>
        <w:t>відшкодування</w:t>
      </w:r>
      <w:proofErr w:type="spellEnd"/>
      <w:r w:rsidRPr="00A0064C">
        <w:rPr>
          <w:rFonts w:ascii="Times New Roman" w:hAnsi="Times New Roman" w:cs="Times New Roman"/>
          <w:sz w:val="24"/>
          <w:szCs w:val="24"/>
        </w:rPr>
        <w:t xml:space="preserve"> (за </w:t>
      </w:r>
      <w:proofErr w:type="spellStart"/>
      <w:r w:rsidRPr="00A0064C">
        <w:rPr>
          <w:rFonts w:ascii="Times New Roman" w:hAnsi="Times New Roman" w:cs="Times New Roman"/>
          <w:sz w:val="24"/>
          <w:szCs w:val="24"/>
        </w:rPr>
        <w:t>винятком</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ризиків</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Викрадення</w:t>
      </w:r>
      <w:proofErr w:type="spellEnd"/>
      <w:r w:rsidRPr="00A0064C">
        <w:rPr>
          <w:rFonts w:ascii="Times New Roman" w:hAnsi="Times New Roman" w:cs="Times New Roman"/>
          <w:sz w:val="24"/>
          <w:szCs w:val="24"/>
        </w:rPr>
        <w:t>» та «</w:t>
      </w:r>
      <w:proofErr w:type="spellStart"/>
      <w:r w:rsidRPr="00A0064C">
        <w:rPr>
          <w:rFonts w:ascii="Times New Roman" w:hAnsi="Times New Roman" w:cs="Times New Roman"/>
          <w:sz w:val="24"/>
          <w:szCs w:val="24"/>
        </w:rPr>
        <w:t>Повна</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загибель</w:t>
      </w:r>
      <w:proofErr w:type="spellEnd"/>
      <w:r w:rsidRPr="00A0064C">
        <w:rPr>
          <w:rFonts w:ascii="Times New Roman" w:hAnsi="Times New Roman" w:cs="Times New Roman"/>
          <w:sz w:val="24"/>
          <w:szCs w:val="24"/>
        </w:rPr>
        <w:t xml:space="preserve"> авто») без </w:t>
      </w:r>
      <w:proofErr w:type="spellStart"/>
      <w:r w:rsidRPr="00A0064C">
        <w:rPr>
          <w:rFonts w:ascii="Times New Roman" w:hAnsi="Times New Roman" w:cs="Times New Roman"/>
          <w:sz w:val="24"/>
          <w:szCs w:val="24"/>
        </w:rPr>
        <w:t>урахування</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зносу</w:t>
      </w:r>
      <w:proofErr w:type="spellEnd"/>
      <w:r w:rsidRPr="00A0064C">
        <w:rPr>
          <w:rFonts w:ascii="Times New Roman" w:hAnsi="Times New Roman" w:cs="Times New Roman"/>
          <w:sz w:val="24"/>
          <w:szCs w:val="24"/>
        </w:rPr>
        <w:t xml:space="preserve"> на </w:t>
      </w:r>
      <w:proofErr w:type="spellStart"/>
      <w:r w:rsidRPr="00A0064C">
        <w:rPr>
          <w:rFonts w:ascii="Times New Roman" w:hAnsi="Times New Roman" w:cs="Times New Roman"/>
          <w:sz w:val="24"/>
          <w:szCs w:val="24"/>
        </w:rPr>
        <w:t>замінні</w:t>
      </w:r>
      <w:proofErr w:type="spellEnd"/>
      <w:r w:rsidRPr="00A0064C">
        <w:rPr>
          <w:rFonts w:ascii="Times New Roman" w:hAnsi="Times New Roman" w:cs="Times New Roman"/>
          <w:sz w:val="24"/>
          <w:szCs w:val="24"/>
        </w:rPr>
        <w:t xml:space="preserve"> </w:t>
      </w:r>
      <w:proofErr w:type="spellStart"/>
      <w:r w:rsidRPr="00A0064C">
        <w:rPr>
          <w:rFonts w:ascii="Times New Roman" w:hAnsi="Times New Roman" w:cs="Times New Roman"/>
          <w:sz w:val="24"/>
          <w:szCs w:val="24"/>
        </w:rPr>
        <w:t>частини</w:t>
      </w:r>
      <w:proofErr w:type="spellEnd"/>
      <w:r w:rsidRPr="00A0064C">
        <w:rPr>
          <w:rFonts w:ascii="Times New Roman" w:hAnsi="Times New Roman" w:cs="Times New Roman"/>
          <w:sz w:val="24"/>
          <w:szCs w:val="24"/>
        </w:rPr>
        <w:t>.</w:t>
      </w:r>
    </w:p>
    <w:p w14:paraId="352DDAEE" w14:textId="77777777" w:rsidR="00A2576D" w:rsidRDefault="00A0064C" w:rsidP="008469AF">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r w:rsidRPr="00A2576D">
        <w:rPr>
          <w:rFonts w:ascii="Times New Roman" w:hAnsi="Times New Roman" w:cs="Times New Roman"/>
          <w:sz w:val="24"/>
          <w:szCs w:val="24"/>
        </w:rPr>
        <w:t xml:space="preserve">У </w:t>
      </w:r>
      <w:proofErr w:type="spellStart"/>
      <w:r w:rsidRPr="00A2576D">
        <w:rPr>
          <w:rFonts w:ascii="Times New Roman" w:hAnsi="Times New Roman" w:cs="Times New Roman"/>
          <w:sz w:val="24"/>
          <w:szCs w:val="24"/>
        </w:rPr>
        <w:t>разі</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настання</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страхової</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події</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виплата</w:t>
      </w:r>
      <w:proofErr w:type="spellEnd"/>
      <w:r w:rsidRPr="00A2576D">
        <w:rPr>
          <w:rFonts w:ascii="Times New Roman" w:hAnsi="Times New Roman" w:cs="Times New Roman"/>
          <w:sz w:val="24"/>
          <w:szCs w:val="24"/>
        </w:rPr>
        <w:t xml:space="preserve"> страхового </w:t>
      </w:r>
      <w:proofErr w:type="spellStart"/>
      <w:r w:rsidRPr="00A2576D">
        <w:rPr>
          <w:rFonts w:ascii="Times New Roman" w:hAnsi="Times New Roman" w:cs="Times New Roman"/>
          <w:sz w:val="24"/>
          <w:szCs w:val="24"/>
        </w:rPr>
        <w:t>відшкодування</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здійснюється</w:t>
      </w:r>
      <w:proofErr w:type="spellEnd"/>
      <w:r w:rsidRPr="00A2576D">
        <w:rPr>
          <w:rFonts w:ascii="Times New Roman" w:hAnsi="Times New Roman" w:cs="Times New Roman"/>
          <w:sz w:val="24"/>
          <w:szCs w:val="24"/>
        </w:rPr>
        <w:t xml:space="preserve"> без </w:t>
      </w:r>
      <w:proofErr w:type="spellStart"/>
      <w:r w:rsidRPr="00A2576D">
        <w:rPr>
          <w:rFonts w:ascii="Times New Roman" w:hAnsi="Times New Roman" w:cs="Times New Roman"/>
          <w:sz w:val="24"/>
          <w:szCs w:val="24"/>
        </w:rPr>
        <w:t>врахування</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зносу</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запасних</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частин</w:t>
      </w:r>
      <w:proofErr w:type="spellEnd"/>
      <w:r w:rsidRPr="00A2576D">
        <w:rPr>
          <w:rFonts w:ascii="Times New Roman" w:hAnsi="Times New Roman" w:cs="Times New Roman"/>
          <w:sz w:val="24"/>
          <w:szCs w:val="24"/>
        </w:rPr>
        <w:t xml:space="preserve">, деталей і </w:t>
      </w:r>
      <w:proofErr w:type="spellStart"/>
      <w:r w:rsidRPr="00A2576D">
        <w:rPr>
          <w:rFonts w:ascii="Times New Roman" w:hAnsi="Times New Roman" w:cs="Times New Roman"/>
          <w:sz w:val="24"/>
          <w:szCs w:val="24"/>
        </w:rPr>
        <w:t>обладнання</w:t>
      </w:r>
      <w:proofErr w:type="spellEnd"/>
      <w:r w:rsidRPr="00A2576D">
        <w:rPr>
          <w:rFonts w:ascii="Times New Roman" w:hAnsi="Times New Roman" w:cs="Times New Roman"/>
          <w:sz w:val="24"/>
          <w:szCs w:val="24"/>
        </w:rPr>
        <w:t xml:space="preserve">, шляхом </w:t>
      </w:r>
      <w:proofErr w:type="spellStart"/>
      <w:r w:rsidRPr="00A2576D">
        <w:rPr>
          <w:rFonts w:ascii="Times New Roman" w:hAnsi="Times New Roman" w:cs="Times New Roman"/>
          <w:sz w:val="24"/>
          <w:szCs w:val="24"/>
        </w:rPr>
        <w:t>перерахування</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коштів</w:t>
      </w:r>
      <w:proofErr w:type="spellEnd"/>
      <w:r w:rsidRPr="00A2576D">
        <w:rPr>
          <w:rFonts w:ascii="Times New Roman" w:hAnsi="Times New Roman" w:cs="Times New Roman"/>
          <w:sz w:val="24"/>
          <w:szCs w:val="24"/>
        </w:rPr>
        <w:t xml:space="preserve"> на </w:t>
      </w:r>
      <w:proofErr w:type="spellStart"/>
      <w:r w:rsidRPr="00A2576D">
        <w:rPr>
          <w:rFonts w:ascii="Times New Roman" w:hAnsi="Times New Roman" w:cs="Times New Roman"/>
          <w:sz w:val="24"/>
          <w:szCs w:val="24"/>
        </w:rPr>
        <w:t>рахунок</w:t>
      </w:r>
      <w:proofErr w:type="spellEnd"/>
      <w:r w:rsidRPr="00A2576D">
        <w:rPr>
          <w:rFonts w:ascii="Times New Roman" w:hAnsi="Times New Roman" w:cs="Times New Roman"/>
          <w:sz w:val="24"/>
          <w:szCs w:val="24"/>
        </w:rPr>
        <w:t xml:space="preserve"> СТО, за </w:t>
      </w:r>
      <w:proofErr w:type="spellStart"/>
      <w:r w:rsidRPr="00A2576D">
        <w:rPr>
          <w:rFonts w:ascii="Times New Roman" w:hAnsi="Times New Roman" w:cs="Times New Roman"/>
          <w:sz w:val="24"/>
          <w:szCs w:val="24"/>
        </w:rPr>
        <w:t>вибором</w:t>
      </w:r>
      <w:proofErr w:type="spellEnd"/>
      <w:r w:rsidRPr="00A2576D">
        <w:rPr>
          <w:rFonts w:ascii="Times New Roman" w:hAnsi="Times New Roman" w:cs="Times New Roman"/>
          <w:sz w:val="24"/>
          <w:szCs w:val="24"/>
        </w:rPr>
        <w:t>/</w:t>
      </w:r>
      <w:proofErr w:type="spellStart"/>
      <w:r w:rsidRPr="00A2576D">
        <w:rPr>
          <w:rFonts w:ascii="Times New Roman" w:hAnsi="Times New Roman" w:cs="Times New Roman"/>
          <w:sz w:val="24"/>
          <w:szCs w:val="24"/>
        </w:rPr>
        <w:t>обрану</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Страхувальника</w:t>
      </w:r>
      <w:proofErr w:type="spellEnd"/>
      <w:r w:rsidRPr="00A2576D">
        <w:rPr>
          <w:rFonts w:ascii="Times New Roman" w:hAnsi="Times New Roman" w:cs="Times New Roman"/>
          <w:sz w:val="24"/>
          <w:szCs w:val="24"/>
        </w:rPr>
        <w:t xml:space="preserve">/ом при </w:t>
      </w:r>
      <w:proofErr w:type="spellStart"/>
      <w:r w:rsidRPr="00A2576D">
        <w:rPr>
          <w:rFonts w:ascii="Times New Roman" w:hAnsi="Times New Roman" w:cs="Times New Roman"/>
          <w:sz w:val="24"/>
          <w:szCs w:val="24"/>
        </w:rPr>
        <w:t>погодженні</w:t>
      </w:r>
      <w:proofErr w:type="spellEnd"/>
      <w:r w:rsidRPr="00A2576D">
        <w:rPr>
          <w:rFonts w:ascii="Times New Roman" w:hAnsi="Times New Roman" w:cs="Times New Roman"/>
          <w:sz w:val="24"/>
          <w:szCs w:val="24"/>
        </w:rPr>
        <w:t xml:space="preserve"> Страховиком. </w:t>
      </w:r>
    </w:p>
    <w:p w14:paraId="31096C3B" w14:textId="77777777" w:rsidR="00A2576D" w:rsidRDefault="00A0064C" w:rsidP="008469AF">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r w:rsidRPr="00A2576D">
        <w:rPr>
          <w:rFonts w:ascii="Times New Roman" w:hAnsi="Times New Roman" w:cs="Times New Roman"/>
          <w:sz w:val="24"/>
          <w:szCs w:val="24"/>
        </w:rPr>
        <w:t xml:space="preserve"> Страхова сума: Страхова сума </w:t>
      </w:r>
      <w:proofErr w:type="spellStart"/>
      <w:r w:rsidRPr="00A2576D">
        <w:rPr>
          <w:rFonts w:ascii="Times New Roman" w:hAnsi="Times New Roman" w:cs="Times New Roman"/>
          <w:sz w:val="24"/>
          <w:szCs w:val="24"/>
        </w:rPr>
        <w:t>дорівнює</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ринковій</w:t>
      </w:r>
      <w:proofErr w:type="spellEnd"/>
      <w:r w:rsidRPr="00A2576D">
        <w:rPr>
          <w:rFonts w:ascii="Times New Roman" w:hAnsi="Times New Roman" w:cs="Times New Roman"/>
          <w:sz w:val="24"/>
          <w:szCs w:val="24"/>
        </w:rPr>
        <w:t xml:space="preserve"> </w:t>
      </w:r>
      <w:proofErr w:type="spellStart"/>
      <w:r w:rsidRPr="00A2576D">
        <w:rPr>
          <w:rFonts w:ascii="Times New Roman" w:hAnsi="Times New Roman" w:cs="Times New Roman"/>
          <w:sz w:val="24"/>
          <w:szCs w:val="24"/>
        </w:rPr>
        <w:t>вартості</w:t>
      </w:r>
      <w:proofErr w:type="spellEnd"/>
      <w:r w:rsidRPr="00A2576D">
        <w:rPr>
          <w:rFonts w:ascii="Times New Roman" w:hAnsi="Times New Roman" w:cs="Times New Roman"/>
          <w:sz w:val="24"/>
          <w:szCs w:val="24"/>
        </w:rPr>
        <w:t xml:space="preserve"> ТЗ на момент </w:t>
      </w:r>
      <w:proofErr w:type="spellStart"/>
      <w:r w:rsidRPr="00A2576D">
        <w:rPr>
          <w:rFonts w:ascii="Times New Roman" w:hAnsi="Times New Roman" w:cs="Times New Roman"/>
          <w:sz w:val="24"/>
          <w:szCs w:val="24"/>
        </w:rPr>
        <w:t>укладання</w:t>
      </w:r>
      <w:proofErr w:type="spellEnd"/>
      <w:r w:rsidRPr="00A2576D">
        <w:rPr>
          <w:rFonts w:ascii="Times New Roman" w:hAnsi="Times New Roman" w:cs="Times New Roman"/>
          <w:sz w:val="24"/>
          <w:szCs w:val="24"/>
        </w:rPr>
        <w:t xml:space="preserve"> договору </w:t>
      </w:r>
      <w:proofErr w:type="spellStart"/>
      <w:r w:rsidRPr="00A2576D">
        <w:rPr>
          <w:rFonts w:ascii="Times New Roman" w:hAnsi="Times New Roman" w:cs="Times New Roman"/>
          <w:sz w:val="24"/>
          <w:szCs w:val="24"/>
        </w:rPr>
        <w:t>страхування</w:t>
      </w:r>
      <w:proofErr w:type="spellEnd"/>
      <w:r w:rsidRPr="00A2576D">
        <w:rPr>
          <w:rFonts w:ascii="Times New Roman" w:hAnsi="Times New Roman" w:cs="Times New Roman"/>
          <w:sz w:val="24"/>
          <w:szCs w:val="24"/>
        </w:rPr>
        <w:t>.</w:t>
      </w:r>
    </w:p>
    <w:p w14:paraId="5742C08E" w14:textId="5846D941" w:rsidR="0013509D" w:rsidRPr="00A2576D" w:rsidRDefault="0013509D" w:rsidP="008469AF">
      <w:pPr>
        <w:pStyle w:val="ab"/>
        <w:numPr>
          <w:ilvl w:val="0"/>
          <w:numId w:val="17"/>
        </w:numPr>
        <w:tabs>
          <w:tab w:val="left" w:pos="426"/>
        </w:tabs>
        <w:spacing w:after="0" w:line="276" w:lineRule="auto"/>
        <w:ind w:left="0" w:firstLine="426"/>
        <w:jc w:val="both"/>
        <w:rPr>
          <w:rFonts w:ascii="Times New Roman" w:hAnsi="Times New Roman" w:cs="Times New Roman"/>
          <w:sz w:val="24"/>
          <w:szCs w:val="24"/>
        </w:rPr>
      </w:pPr>
      <w:r w:rsidRPr="04FC6B50">
        <w:rPr>
          <w:rFonts w:ascii="Times New Roman" w:hAnsi="Times New Roman" w:cs="Times New Roman"/>
          <w:sz w:val="24"/>
          <w:szCs w:val="24"/>
          <w:lang w:val="uk-UA"/>
        </w:rPr>
        <w:t>Строк дії послуг – 1 рік.</w:t>
      </w:r>
    </w:p>
    <w:p w14:paraId="03DA48B0" w14:textId="14FF9CF6" w:rsidR="4EF58A66" w:rsidRDefault="4EF58A66" w:rsidP="04FC6B50">
      <w:pPr>
        <w:pStyle w:val="ab"/>
        <w:numPr>
          <w:ilvl w:val="0"/>
          <w:numId w:val="17"/>
        </w:numPr>
        <w:tabs>
          <w:tab w:val="left" w:pos="426"/>
        </w:tabs>
        <w:spacing w:after="0" w:line="276" w:lineRule="auto"/>
        <w:ind w:left="0" w:firstLine="426"/>
        <w:jc w:val="both"/>
        <w:rPr>
          <w:rFonts w:ascii="Times New Roman" w:hAnsi="Times New Roman" w:cs="Times New Roman"/>
          <w:sz w:val="24"/>
          <w:szCs w:val="24"/>
          <w:lang w:val="uk-UA"/>
        </w:rPr>
      </w:pPr>
      <w:r w:rsidRPr="04FC6B50">
        <w:rPr>
          <w:rFonts w:ascii="Times New Roman" w:hAnsi="Times New Roman" w:cs="Times New Roman"/>
          <w:sz w:val="24"/>
          <w:szCs w:val="24"/>
          <w:lang w:val="uk-UA"/>
        </w:rPr>
        <w:t xml:space="preserve">Якщо протягом </w:t>
      </w:r>
      <w:r w:rsidR="5221B90B" w:rsidRPr="04FC6B50">
        <w:rPr>
          <w:rFonts w:ascii="Times New Roman" w:hAnsi="Times New Roman" w:cs="Times New Roman"/>
          <w:sz w:val="24"/>
          <w:szCs w:val="24"/>
          <w:lang w:val="uk-UA"/>
        </w:rPr>
        <w:t xml:space="preserve">2024 </w:t>
      </w:r>
      <w:r w:rsidRPr="04FC6B50">
        <w:rPr>
          <w:rFonts w:ascii="Times New Roman" w:hAnsi="Times New Roman" w:cs="Times New Roman"/>
          <w:sz w:val="24"/>
          <w:szCs w:val="24"/>
          <w:lang w:val="uk-UA"/>
        </w:rPr>
        <w:t>року у Замовника виникне потреба у страхуванні авто, які не вказані у додатку №3 до цього Тендерного запрошення, то для них застосовується т</w:t>
      </w:r>
      <w:r w:rsidR="46D9F24B" w:rsidRPr="04FC6B50">
        <w:rPr>
          <w:rFonts w:ascii="Times New Roman" w:hAnsi="Times New Roman" w:cs="Times New Roman"/>
          <w:sz w:val="24"/>
          <w:szCs w:val="24"/>
          <w:lang w:val="uk-UA"/>
        </w:rPr>
        <w:t>о</w:t>
      </w:r>
      <w:r w:rsidRPr="04FC6B50">
        <w:rPr>
          <w:rFonts w:ascii="Times New Roman" w:hAnsi="Times New Roman" w:cs="Times New Roman"/>
          <w:sz w:val="24"/>
          <w:szCs w:val="24"/>
          <w:lang w:val="uk-UA"/>
        </w:rPr>
        <w:t xml:space="preserve">й же страховий </w:t>
      </w:r>
      <w:r w:rsidR="537EE0D5" w:rsidRPr="04FC6B50">
        <w:rPr>
          <w:rFonts w:ascii="Times New Roman" w:hAnsi="Times New Roman" w:cs="Times New Roman"/>
          <w:sz w:val="24"/>
          <w:szCs w:val="24"/>
          <w:lang w:val="uk-UA"/>
        </w:rPr>
        <w:t>тариф, який був запропонований Учасником у рамках цієї закупівлі.</w:t>
      </w:r>
    </w:p>
    <w:p w14:paraId="36156331" w14:textId="79F245FB" w:rsidR="002F004F" w:rsidRDefault="002F004F" w:rsidP="008469AF">
      <w:pPr>
        <w:spacing w:after="0" w:line="240" w:lineRule="auto"/>
        <w:jc w:val="both"/>
        <w:rPr>
          <w:rFonts w:ascii="Times New Roman" w:eastAsia="Times New Roman" w:hAnsi="Times New Roman" w:cs="Times New Roman"/>
          <w:bCs/>
          <w:color w:val="000000"/>
          <w:sz w:val="24"/>
          <w:szCs w:val="24"/>
          <w:lang w:val="uk-UA" w:eastAsia="ru-RU"/>
        </w:rPr>
      </w:pPr>
    </w:p>
    <w:p w14:paraId="5E73AB76" w14:textId="31581203" w:rsidR="0013509D" w:rsidRPr="001235C5" w:rsidRDefault="0013509D" w:rsidP="008469AF">
      <w:pPr>
        <w:spacing w:after="0" w:line="240" w:lineRule="auto"/>
        <w:jc w:val="both"/>
        <w:rPr>
          <w:rFonts w:ascii="Times New Roman" w:eastAsia="Times New Roman" w:hAnsi="Times New Roman" w:cs="Times New Roman"/>
          <w:b/>
          <w:bCs/>
          <w:color w:val="000000"/>
          <w:sz w:val="24"/>
          <w:szCs w:val="24"/>
          <w:u w:val="single"/>
          <w:lang w:val="uk-UA" w:eastAsia="ru-RU"/>
        </w:rPr>
      </w:pPr>
      <w:r w:rsidRPr="001235C5">
        <w:rPr>
          <w:rFonts w:ascii="Times New Roman" w:eastAsia="Times New Roman" w:hAnsi="Times New Roman" w:cs="Times New Roman"/>
          <w:b/>
          <w:bCs/>
          <w:color w:val="000000"/>
          <w:sz w:val="24"/>
          <w:szCs w:val="24"/>
          <w:u w:val="single"/>
          <w:lang w:val="uk-UA" w:eastAsia="ru-RU"/>
        </w:rPr>
        <w:t xml:space="preserve">ІІ </w:t>
      </w:r>
      <w:r w:rsidR="001235C5" w:rsidRPr="001235C5">
        <w:rPr>
          <w:rFonts w:ascii="Times New Roman" w:hAnsi="Times New Roman" w:cs="Times New Roman"/>
          <w:b/>
          <w:u w:val="single"/>
          <w:lang w:val="uk-UA" w:eastAsia="ru-RU"/>
        </w:rPr>
        <w:t xml:space="preserve">Послуги </w:t>
      </w:r>
      <w:proofErr w:type="spellStart"/>
      <w:r w:rsidR="001235C5" w:rsidRPr="001235C5">
        <w:rPr>
          <w:rFonts w:ascii="Times New Roman" w:hAnsi="Times New Roman" w:cs="Times New Roman"/>
          <w:b/>
          <w:u w:val="single"/>
          <w:lang w:eastAsia="ru-RU"/>
        </w:rPr>
        <w:t>обов’язкового</w:t>
      </w:r>
      <w:proofErr w:type="spellEnd"/>
      <w:r w:rsidR="001235C5" w:rsidRPr="001235C5">
        <w:rPr>
          <w:rFonts w:ascii="Times New Roman" w:hAnsi="Times New Roman" w:cs="Times New Roman"/>
          <w:b/>
          <w:u w:val="single"/>
          <w:lang w:eastAsia="ru-RU"/>
        </w:rPr>
        <w:t xml:space="preserve"> </w:t>
      </w:r>
      <w:proofErr w:type="spellStart"/>
      <w:r w:rsidR="001235C5" w:rsidRPr="001235C5">
        <w:rPr>
          <w:rFonts w:ascii="Times New Roman" w:hAnsi="Times New Roman" w:cs="Times New Roman"/>
          <w:b/>
          <w:u w:val="single"/>
          <w:lang w:eastAsia="ru-RU"/>
        </w:rPr>
        <w:t>страхування</w:t>
      </w:r>
      <w:proofErr w:type="spellEnd"/>
      <w:r w:rsidR="001235C5" w:rsidRPr="001235C5">
        <w:rPr>
          <w:rFonts w:ascii="Times New Roman" w:hAnsi="Times New Roman" w:cs="Times New Roman"/>
          <w:b/>
          <w:u w:val="single"/>
          <w:lang w:eastAsia="ru-RU"/>
        </w:rPr>
        <w:t xml:space="preserve"> </w:t>
      </w:r>
      <w:proofErr w:type="spellStart"/>
      <w:r w:rsidR="001235C5" w:rsidRPr="001235C5">
        <w:rPr>
          <w:rFonts w:ascii="Times New Roman" w:hAnsi="Times New Roman" w:cs="Times New Roman"/>
          <w:b/>
          <w:u w:val="single"/>
          <w:lang w:eastAsia="ru-RU"/>
        </w:rPr>
        <w:t>цивільно-правової</w:t>
      </w:r>
      <w:proofErr w:type="spellEnd"/>
      <w:r w:rsidR="001235C5" w:rsidRPr="001235C5">
        <w:rPr>
          <w:rFonts w:ascii="Times New Roman" w:hAnsi="Times New Roman" w:cs="Times New Roman"/>
          <w:b/>
          <w:u w:val="single"/>
          <w:lang w:eastAsia="ru-RU"/>
        </w:rPr>
        <w:t xml:space="preserve"> </w:t>
      </w:r>
      <w:proofErr w:type="spellStart"/>
      <w:r w:rsidR="001235C5" w:rsidRPr="001235C5">
        <w:rPr>
          <w:rFonts w:ascii="Times New Roman" w:hAnsi="Times New Roman" w:cs="Times New Roman"/>
          <w:b/>
          <w:u w:val="single"/>
          <w:lang w:eastAsia="ru-RU"/>
        </w:rPr>
        <w:t>відповідальності</w:t>
      </w:r>
      <w:proofErr w:type="spellEnd"/>
      <w:r w:rsidR="001235C5" w:rsidRPr="001235C5">
        <w:rPr>
          <w:rFonts w:ascii="Times New Roman" w:hAnsi="Times New Roman" w:cs="Times New Roman"/>
          <w:b/>
          <w:u w:val="single"/>
          <w:lang w:val="uk-UA" w:eastAsia="ru-RU"/>
        </w:rPr>
        <w:t xml:space="preserve"> </w:t>
      </w:r>
      <w:proofErr w:type="spellStart"/>
      <w:r w:rsidR="001235C5" w:rsidRPr="001235C5">
        <w:rPr>
          <w:rFonts w:ascii="Times New Roman" w:hAnsi="Times New Roman" w:cs="Times New Roman"/>
          <w:b/>
          <w:u w:val="single"/>
          <w:lang w:eastAsia="ru-RU"/>
        </w:rPr>
        <w:t>власників</w:t>
      </w:r>
      <w:proofErr w:type="spellEnd"/>
      <w:r w:rsidR="001235C5" w:rsidRPr="001235C5">
        <w:rPr>
          <w:rFonts w:ascii="Times New Roman" w:hAnsi="Times New Roman" w:cs="Times New Roman"/>
          <w:b/>
          <w:u w:val="single"/>
          <w:lang w:eastAsia="ru-RU"/>
        </w:rPr>
        <w:t xml:space="preserve"> </w:t>
      </w:r>
      <w:proofErr w:type="spellStart"/>
      <w:r w:rsidR="001235C5" w:rsidRPr="001235C5">
        <w:rPr>
          <w:rFonts w:ascii="Times New Roman" w:hAnsi="Times New Roman" w:cs="Times New Roman"/>
          <w:b/>
          <w:u w:val="single"/>
          <w:lang w:eastAsia="ru-RU"/>
        </w:rPr>
        <w:t>наземних</w:t>
      </w:r>
      <w:proofErr w:type="spellEnd"/>
      <w:r w:rsidR="001235C5" w:rsidRPr="001235C5">
        <w:rPr>
          <w:rFonts w:ascii="Times New Roman" w:hAnsi="Times New Roman" w:cs="Times New Roman"/>
          <w:b/>
          <w:u w:val="single"/>
          <w:lang w:eastAsia="ru-RU"/>
        </w:rPr>
        <w:t xml:space="preserve"> </w:t>
      </w:r>
      <w:proofErr w:type="spellStart"/>
      <w:r w:rsidR="001235C5" w:rsidRPr="001235C5">
        <w:rPr>
          <w:rFonts w:ascii="Times New Roman" w:hAnsi="Times New Roman" w:cs="Times New Roman"/>
          <w:b/>
          <w:u w:val="single"/>
          <w:lang w:eastAsia="ru-RU"/>
        </w:rPr>
        <w:t>транспортних</w:t>
      </w:r>
      <w:proofErr w:type="spellEnd"/>
      <w:r w:rsidR="001235C5" w:rsidRPr="001235C5">
        <w:rPr>
          <w:rFonts w:ascii="Times New Roman" w:hAnsi="Times New Roman" w:cs="Times New Roman"/>
          <w:b/>
          <w:u w:val="single"/>
          <w:lang w:eastAsia="ru-RU"/>
        </w:rPr>
        <w:t xml:space="preserve"> </w:t>
      </w:r>
      <w:proofErr w:type="spellStart"/>
      <w:r w:rsidR="001235C5" w:rsidRPr="001235C5">
        <w:rPr>
          <w:rFonts w:ascii="Times New Roman" w:hAnsi="Times New Roman" w:cs="Times New Roman"/>
          <w:b/>
          <w:u w:val="single"/>
          <w:lang w:eastAsia="ru-RU"/>
        </w:rPr>
        <w:t>засобів</w:t>
      </w:r>
      <w:proofErr w:type="spellEnd"/>
    </w:p>
    <w:p w14:paraId="3BB2EF68" w14:textId="1C99DC09" w:rsidR="001235C5" w:rsidRPr="001235C5" w:rsidRDefault="001235C5" w:rsidP="008469AF">
      <w:pPr>
        <w:suppressAutoHyphens/>
        <w:spacing w:after="0"/>
        <w:ind w:firstLine="567"/>
        <w:jc w:val="both"/>
        <w:rPr>
          <w:rFonts w:ascii="Times New Roman" w:hAnsi="Times New Roman" w:cs="Times New Roman"/>
          <w:bCs/>
          <w:sz w:val="24"/>
          <w:szCs w:val="24"/>
          <w:lang w:eastAsia="zh-CN"/>
        </w:rPr>
      </w:pPr>
      <w:r w:rsidRPr="001235C5">
        <w:rPr>
          <w:rFonts w:ascii="Times New Roman" w:hAnsi="Times New Roman" w:cs="Times New Roman"/>
          <w:bCs/>
          <w:sz w:val="24"/>
          <w:szCs w:val="24"/>
          <w:lang w:eastAsia="zh-CN"/>
        </w:rPr>
        <w:t xml:space="preserve">1. </w:t>
      </w:r>
      <w:proofErr w:type="spellStart"/>
      <w:r w:rsidRPr="001235C5">
        <w:rPr>
          <w:rFonts w:ascii="Times New Roman" w:hAnsi="Times New Roman" w:cs="Times New Roman"/>
          <w:bCs/>
          <w:sz w:val="24"/>
          <w:szCs w:val="24"/>
          <w:lang w:eastAsia="zh-CN"/>
        </w:rPr>
        <w:t>Послуги</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повинні</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надаватися</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відповідно</w:t>
      </w:r>
      <w:proofErr w:type="spellEnd"/>
      <w:r w:rsidRPr="001235C5">
        <w:rPr>
          <w:rFonts w:ascii="Times New Roman" w:hAnsi="Times New Roman" w:cs="Times New Roman"/>
          <w:bCs/>
          <w:sz w:val="24"/>
          <w:szCs w:val="24"/>
          <w:lang w:eastAsia="zh-CN"/>
        </w:rPr>
        <w:t xml:space="preserve"> до Закону </w:t>
      </w:r>
      <w:proofErr w:type="spellStart"/>
      <w:r w:rsidRPr="001235C5">
        <w:rPr>
          <w:rFonts w:ascii="Times New Roman" w:hAnsi="Times New Roman" w:cs="Times New Roman"/>
          <w:bCs/>
          <w:sz w:val="24"/>
          <w:szCs w:val="24"/>
          <w:lang w:eastAsia="zh-CN"/>
        </w:rPr>
        <w:t>України</w:t>
      </w:r>
      <w:proofErr w:type="spellEnd"/>
      <w:r w:rsidRPr="001235C5">
        <w:rPr>
          <w:rFonts w:ascii="Times New Roman" w:hAnsi="Times New Roman" w:cs="Times New Roman"/>
          <w:bCs/>
          <w:sz w:val="24"/>
          <w:szCs w:val="24"/>
          <w:lang w:eastAsia="zh-CN"/>
        </w:rPr>
        <w:t xml:space="preserve"> «Про </w:t>
      </w:r>
      <w:proofErr w:type="spellStart"/>
      <w:r w:rsidRPr="001235C5">
        <w:rPr>
          <w:rFonts w:ascii="Times New Roman" w:hAnsi="Times New Roman" w:cs="Times New Roman"/>
          <w:bCs/>
          <w:sz w:val="24"/>
          <w:szCs w:val="24"/>
          <w:lang w:eastAsia="zh-CN"/>
        </w:rPr>
        <w:t>обов’язкове</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страхування</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цивільно-правової</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відповідальності</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власників</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наземних</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транспортних</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засобів</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від</w:t>
      </w:r>
      <w:proofErr w:type="spellEnd"/>
      <w:r w:rsidRPr="001235C5">
        <w:rPr>
          <w:rFonts w:ascii="Times New Roman" w:hAnsi="Times New Roman" w:cs="Times New Roman"/>
          <w:bCs/>
          <w:sz w:val="24"/>
          <w:szCs w:val="24"/>
          <w:lang w:eastAsia="zh-CN"/>
        </w:rPr>
        <w:t xml:space="preserve"> 01.07.2004 № 1961-IV.</w:t>
      </w:r>
    </w:p>
    <w:p w14:paraId="5D283CFF" w14:textId="5FADEDBE" w:rsidR="00A95A20" w:rsidRDefault="001235C5" w:rsidP="008469AF">
      <w:pPr>
        <w:suppressAutoHyphens/>
        <w:spacing w:after="0"/>
        <w:ind w:firstLine="567"/>
        <w:jc w:val="both"/>
        <w:rPr>
          <w:rFonts w:ascii="Times New Roman" w:hAnsi="Times New Roman" w:cs="Times New Roman"/>
          <w:bCs/>
          <w:sz w:val="24"/>
          <w:szCs w:val="24"/>
          <w:lang w:eastAsia="zh-CN"/>
        </w:rPr>
      </w:pPr>
      <w:r w:rsidRPr="001235C5">
        <w:rPr>
          <w:rFonts w:ascii="Times New Roman" w:hAnsi="Times New Roman" w:cs="Times New Roman"/>
          <w:bCs/>
          <w:sz w:val="24"/>
          <w:szCs w:val="24"/>
          <w:lang w:eastAsia="zh-CN"/>
        </w:rPr>
        <w:t xml:space="preserve">2. </w:t>
      </w:r>
      <w:proofErr w:type="spellStart"/>
      <w:r w:rsidRPr="001235C5">
        <w:rPr>
          <w:rFonts w:ascii="Times New Roman" w:hAnsi="Times New Roman" w:cs="Times New Roman"/>
          <w:bCs/>
          <w:sz w:val="24"/>
          <w:szCs w:val="24"/>
          <w:lang w:eastAsia="zh-CN"/>
        </w:rPr>
        <w:t>Страховий</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платіж</w:t>
      </w:r>
      <w:proofErr w:type="spellEnd"/>
      <w:r w:rsidRPr="001235C5">
        <w:rPr>
          <w:rFonts w:ascii="Times New Roman" w:hAnsi="Times New Roman" w:cs="Times New Roman"/>
          <w:bCs/>
          <w:sz w:val="24"/>
          <w:szCs w:val="24"/>
          <w:lang w:eastAsia="zh-CN"/>
        </w:rPr>
        <w:t xml:space="preserve"> за </w:t>
      </w:r>
      <w:proofErr w:type="spellStart"/>
      <w:r w:rsidRPr="001235C5">
        <w:rPr>
          <w:rFonts w:ascii="Times New Roman" w:hAnsi="Times New Roman" w:cs="Times New Roman"/>
          <w:bCs/>
          <w:sz w:val="24"/>
          <w:szCs w:val="24"/>
          <w:lang w:eastAsia="zh-CN"/>
        </w:rPr>
        <w:t>одиницю</w:t>
      </w:r>
      <w:proofErr w:type="spellEnd"/>
      <w:r w:rsidRPr="001235C5">
        <w:rPr>
          <w:rFonts w:ascii="Times New Roman" w:hAnsi="Times New Roman" w:cs="Times New Roman"/>
          <w:bCs/>
          <w:sz w:val="24"/>
          <w:szCs w:val="24"/>
          <w:lang w:eastAsia="zh-CN"/>
        </w:rPr>
        <w:t xml:space="preserve"> транспортного </w:t>
      </w:r>
      <w:proofErr w:type="spellStart"/>
      <w:r w:rsidRPr="001235C5">
        <w:rPr>
          <w:rFonts w:ascii="Times New Roman" w:hAnsi="Times New Roman" w:cs="Times New Roman"/>
          <w:bCs/>
          <w:sz w:val="24"/>
          <w:szCs w:val="24"/>
          <w:lang w:eastAsia="zh-CN"/>
        </w:rPr>
        <w:t>засобу</w:t>
      </w:r>
      <w:proofErr w:type="spellEnd"/>
      <w:r w:rsidRPr="001235C5">
        <w:rPr>
          <w:rFonts w:ascii="Times New Roman" w:hAnsi="Times New Roman" w:cs="Times New Roman"/>
          <w:bCs/>
          <w:sz w:val="24"/>
          <w:szCs w:val="24"/>
          <w:lang w:eastAsia="zh-CN"/>
        </w:rPr>
        <w:t xml:space="preserve"> повинен бути </w:t>
      </w:r>
      <w:proofErr w:type="spellStart"/>
      <w:r w:rsidRPr="001235C5">
        <w:rPr>
          <w:rFonts w:ascii="Times New Roman" w:hAnsi="Times New Roman" w:cs="Times New Roman"/>
          <w:bCs/>
          <w:sz w:val="24"/>
          <w:szCs w:val="24"/>
          <w:lang w:eastAsia="zh-CN"/>
        </w:rPr>
        <w:t>розрахований</w:t>
      </w:r>
      <w:proofErr w:type="spellEnd"/>
      <w:r w:rsidRPr="001235C5">
        <w:rPr>
          <w:rFonts w:ascii="Times New Roman" w:hAnsi="Times New Roman" w:cs="Times New Roman"/>
          <w:bCs/>
          <w:sz w:val="24"/>
          <w:szCs w:val="24"/>
          <w:lang w:eastAsia="zh-CN"/>
        </w:rPr>
        <w:t xml:space="preserve"> у </w:t>
      </w:r>
      <w:proofErr w:type="spellStart"/>
      <w:r w:rsidRPr="001235C5">
        <w:rPr>
          <w:rFonts w:ascii="Times New Roman" w:hAnsi="Times New Roman" w:cs="Times New Roman"/>
          <w:bCs/>
          <w:sz w:val="24"/>
          <w:szCs w:val="24"/>
          <w:lang w:eastAsia="zh-CN"/>
        </w:rPr>
        <w:t>відповідності</w:t>
      </w:r>
      <w:proofErr w:type="spellEnd"/>
      <w:r w:rsidRPr="001235C5">
        <w:rPr>
          <w:rFonts w:ascii="Times New Roman" w:hAnsi="Times New Roman" w:cs="Times New Roman"/>
          <w:bCs/>
          <w:sz w:val="24"/>
          <w:szCs w:val="24"/>
          <w:lang w:eastAsia="zh-CN"/>
        </w:rPr>
        <w:t xml:space="preserve"> з </w:t>
      </w:r>
      <w:proofErr w:type="spellStart"/>
      <w:r w:rsidRPr="001235C5">
        <w:rPr>
          <w:rFonts w:ascii="Times New Roman" w:hAnsi="Times New Roman" w:cs="Times New Roman"/>
          <w:bCs/>
          <w:sz w:val="24"/>
          <w:szCs w:val="24"/>
          <w:lang w:eastAsia="zh-CN"/>
        </w:rPr>
        <w:t>вимогами</w:t>
      </w:r>
      <w:proofErr w:type="spellEnd"/>
      <w:r w:rsidRPr="001235C5">
        <w:rPr>
          <w:rFonts w:ascii="Times New Roman" w:hAnsi="Times New Roman" w:cs="Times New Roman"/>
          <w:bCs/>
          <w:sz w:val="24"/>
          <w:szCs w:val="24"/>
          <w:lang w:eastAsia="zh-CN"/>
        </w:rPr>
        <w:t xml:space="preserve"> чинного </w:t>
      </w:r>
      <w:proofErr w:type="spellStart"/>
      <w:r w:rsidRPr="001235C5">
        <w:rPr>
          <w:rFonts w:ascii="Times New Roman" w:hAnsi="Times New Roman" w:cs="Times New Roman"/>
          <w:bCs/>
          <w:sz w:val="24"/>
          <w:szCs w:val="24"/>
          <w:lang w:eastAsia="zh-CN"/>
        </w:rPr>
        <w:t>Законодавства</w:t>
      </w:r>
      <w:proofErr w:type="spellEnd"/>
      <w:r w:rsidRPr="001235C5">
        <w:rPr>
          <w:rFonts w:ascii="Times New Roman" w:hAnsi="Times New Roman" w:cs="Times New Roman"/>
          <w:bCs/>
          <w:sz w:val="24"/>
          <w:szCs w:val="24"/>
          <w:lang w:eastAsia="zh-CN"/>
        </w:rPr>
        <w:t xml:space="preserve"> </w:t>
      </w:r>
      <w:proofErr w:type="spellStart"/>
      <w:r w:rsidRPr="001235C5">
        <w:rPr>
          <w:rFonts w:ascii="Times New Roman" w:hAnsi="Times New Roman" w:cs="Times New Roman"/>
          <w:bCs/>
          <w:sz w:val="24"/>
          <w:szCs w:val="24"/>
          <w:lang w:eastAsia="zh-CN"/>
        </w:rPr>
        <w:t>України</w:t>
      </w:r>
      <w:proofErr w:type="spellEnd"/>
      <w:r w:rsidRPr="001235C5">
        <w:rPr>
          <w:rFonts w:ascii="Times New Roman" w:hAnsi="Times New Roman" w:cs="Times New Roman"/>
          <w:bCs/>
          <w:sz w:val="24"/>
          <w:szCs w:val="24"/>
          <w:lang w:eastAsia="zh-CN"/>
        </w:rPr>
        <w:t xml:space="preserve">. </w:t>
      </w:r>
    </w:p>
    <w:p w14:paraId="0E847608" w14:textId="77777777" w:rsidR="008469AF" w:rsidRDefault="008469AF" w:rsidP="008469AF">
      <w:pPr>
        <w:suppressAutoHyphens/>
        <w:spacing w:after="0"/>
        <w:ind w:firstLine="567"/>
        <w:jc w:val="both"/>
        <w:rPr>
          <w:rFonts w:ascii="Times New Roman" w:hAnsi="Times New Roman" w:cs="Times New Roman"/>
          <w:bCs/>
          <w:sz w:val="24"/>
          <w:szCs w:val="24"/>
          <w:lang w:val="uk-UA" w:eastAsia="zh-CN"/>
        </w:rPr>
      </w:pPr>
      <w:r>
        <w:rPr>
          <w:rFonts w:ascii="Times New Roman" w:hAnsi="Times New Roman" w:cs="Times New Roman"/>
          <w:bCs/>
          <w:sz w:val="24"/>
          <w:szCs w:val="24"/>
          <w:lang w:val="uk-UA" w:eastAsia="zh-CN"/>
        </w:rPr>
        <w:t>3. Страхова сума на одного потерпілого повинна становити:</w:t>
      </w:r>
    </w:p>
    <w:p w14:paraId="362778BF" w14:textId="263B63D1" w:rsidR="008469AF" w:rsidRDefault="008469AF" w:rsidP="008469AF">
      <w:pPr>
        <w:suppressAutoHyphens/>
        <w:spacing w:after="0"/>
        <w:ind w:firstLine="567"/>
        <w:jc w:val="both"/>
        <w:rPr>
          <w:rFonts w:ascii="Times New Roman" w:hAnsi="Times New Roman" w:cs="Times New Roman"/>
          <w:b/>
          <w:bCs/>
          <w:sz w:val="24"/>
          <w:szCs w:val="24"/>
          <w:lang w:val="uk-UA" w:eastAsia="zh-CN"/>
        </w:rPr>
      </w:pPr>
      <w:r>
        <w:rPr>
          <w:rFonts w:ascii="Times New Roman" w:hAnsi="Times New Roman" w:cs="Times New Roman"/>
          <w:bCs/>
          <w:sz w:val="24"/>
          <w:szCs w:val="24"/>
          <w:lang w:val="uk-UA" w:eastAsia="zh-CN"/>
        </w:rPr>
        <w:t xml:space="preserve">- </w:t>
      </w:r>
      <w:r w:rsidRPr="008469AF">
        <w:rPr>
          <w:rFonts w:ascii="Times New Roman" w:hAnsi="Times New Roman" w:cs="Times New Roman"/>
          <w:bCs/>
          <w:sz w:val="24"/>
          <w:szCs w:val="24"/>
          <w:lang w:val="uk-UA" w:eastAsia="zh-CN"/>
        </w:rPr>
        <w:t>за шкоду, заподіяну життю і здоров’ю</w:t>
      </w:r>
      <w:r>
        <w:rPr>
          <w:rFonts w:ascii="Times New Roman" w:hAnsi="Times New Roman" w:cs="Times New Roman"/>
          <w:bCs/>
          <w:sz w:val="24"/>
          <w:szCs w:val="24"/>
          <w:lang w:val="uk-UA" w:eastAsia="zh-CN"/>
        </w:rPr>
        <w:t xml:space="preserve"> </w:t>
      </w:r>
      <w:r>
        <w:rPr>
          <w:rFonts w:ascii="Times New Roman" w:hAnsi="Times New Roman" w:cs="Times New Roman"/>
          <w:b/>
          <w:bCs/>
          <w:sz w:val="24"/>
          <w:szCs w:val="24"/>
          <w:lang w:val="uk-UA" w:eastAsia="zh-CN"/>
        </w:rPr>
        <w:t>-</w:t>
      </w:r>
      <w:r w:rsidRPr="008469AF">
        <w:rPr>
          <w:rFonts w:ascii="Times New Roman" w:hAnsi="Times New Roman" w:cs="Times New Roman"/>
          <w:b/>
          <w:bCs/>
          <w:sz w:val="24"/>
          <w:szCs w:val="24"/>
          <w:lang w:val="uk-UA" w:eastAsia="zh-CN"/>
        </w:rPr>
        <w:t xml:space="preserve"> 320 тис. грн;</w:t>
      </w:r>
    </w:p>
    <w:p w14:paraId="117FDD4F" w14:textId="40ABDDC2" w:rsidR="008469AF" w:rsidRPr="008469AF" w:rsidRDefault="008469AF" w:rsidP="008469AF">
      <w:pPr>
        <w:suppressAutoHyphens/>
        <w:spacing w:after="0"/>
        <w:ind w:firstLine="567"/>
        <w:jc w:val="both"/>
        <w:rPr>
          <w:rFonts w:ascii="Times New Roman" w:hAnsi="Times New Roman" w:cs="Times New Roman"/>
          <w:bCs/>
          <w:sz w:val="24"/>
          <w:szCs w:val="24"/>
          <w:lang w:val="uk-UA" w:eastAsia="zh-CN"/>
        </w:rPr>
      </w:pPr>
      <w:r>
        <w:rPr>
          <w:rFonts w:ascii="Times New Roman" w:hAnsi="Times New Roman" w:cs="Times New Roman"/>
          <w:bCs/>
          <w:sz w:val="24"/>
          <w:szCs w:val="24"/>
          <w:lang w:val="uk-UA" w:eastAsia="zh-CN"/>
        </w:rPr>
        <w:t xml:space="preserve">- </w:t>
      </w:r>
      <w:r w:rsidRPr="008469AF">
        <w:rPr>
          <w:rFonts w:ascii="Times New Roman" w:hAnsi="Times New Roman" w:cs="Times New Roman"/>
          <w:bCs/>
          <w:sz w:val="24"/>
          <w:szCs w:val="24"/>
          <w:lang w:val="uk-UA" w:eastAsia="zh-CN"/>
        </w:rPr>
        <w:t>за шкоду, заподіяну майну</w:t>
      </w:r>
      <w:r>
        <w:rPr>
          <w:rFonts w:ascii="Times New Roman" w:hAnsi="Times New Roman" w:cs="Times New Roman"/>
          <w:bCs/>
          <w:sz w:val="24"/>
          <w:szCs w:val="24"/>
          <w:lang w:val="uk-UA" w:eastAsia="zh-CN"/>
        </w:rPr>
        <w:t xml:space="preserve"> </w:t>
      </w:r>
      <w:r>
        <w:rPr>
          <w:rFonts w:ascii="Times New Roman" w:hAnsi="Times New Roman" w:cs="Times New Roman"/>
          <w:b/>
          <w:bCs/>
          <w:sz w:val="24"/>
          <w:szCs w:val="24"/>
          <w:lang w:val="uk-UA" w:eastAsia="zh-CN"/>
        </w:rPr>
        <w:t>-</w:t>
      </w:r>
      <w:r w:rsidRPr="008469AF">
        <w:rPr>
          <w:rFonts w:ascii="Times New Roman" w:hAnsi="Times New Roman" w:cs="Times New Roman"/>
          <w:b/>
          <w:bCs/>
          <w:sz w:val="24"/>
          <w:szCs w:val="24"/>
          <w:lang w:val="uk-UA" w:eastAsia="zh-CN"/>
        </w:rPr>
        <w:t xml:space="preserve"> 160 тис. грн.</w:t>
      </w:r>
    </w:p>
    <w:p w14:paraId="3DE06DDD" w14:textId="3F4AF3BD" w:rsidR="001235C5" w:rsidRPr="00A95A20" w:rsidRDefault="008469AF" w:rsidP="00A95A20">
      <w:pPr>
        <w:suppressAutoHyphens/>
        <w:ind w:firstLine="567"/>
        <w:jc w:val="both"/>
        <w:rPr>
          <w:rFonts w:ascii="Times New Roman" w:hAnsi="Times New Roman" w:cs="Times New Roman"/>
          <w:b/>
          <w:bCs/>
          <w:sz w:val="24"/>
          <w:szCs w:val="24"/>
          <w:u w:val="single"/>
          <w:lang w:eastAsia="zh-CN"/>
        </w:rPr>
      </w:pPr>
      <w:r w:rsidRPr="04FC6B50">
        <w:rPr>
          <w:rFonts w:ascii="Times New Roman" w:hAnsi="Times New Roman" w:cs="Times New Roman"/>
          <w:b/>
          <w:bCs/>
          <w:sz w:val="24"/>
          <w:szCs w:val="24"/>
          <w:u w:val="single"/>
          <w:lang w:val="uk-UA"/>
        </w:rPr>
        <w:lastRenderedPageBreak/>
        <w:t>4</w:t>
      </w:r>
      <w:r w:rsidR="00A95A20" w:rsidRPr="04FC6B50">
        <w:rPr>
          <w:rFonts w:ascii="Times New Roman" w:hAnsi="Times New Roman" w:cs="Times New Roman"/>
          <w:b/>
          <w:bCs/>
          <w:sz w:val="24"/>
          <w:szCs w:val="24"/>
          <w:u w:val="single"/>
          <w:lang w:val="uk-UA"/>
        </w:rPr>
        <w:t>. Ф</w:t>
      </w:r>
      <w:proofErr w:type="spellStart"/>
      <w:r w:rsidR="001235C5" w:rsidRPr="04FC6B50">
        <w:rPr>
          <w:rFonts w:ascii="Times New Roman" w:hAnsi="Times New Roman" w:cs="Times New Roman"/>
          <w:b/>
          <w:bCs/>
          <w:sz w:val="24"/>
          <w:szCs w:val="24"/>
          <w:u w:val="single"/>
        </w:rPr>
        <w:t>раншиза</w:t>
      </w:r>
      <w:proofErr w:type="spellEnd"/>
      <w:r w:rsidR="001235C5" w:rsidRPr="04FC6B50">
        <w:rPr>
          <w:rFonts w:ascii="Times New Roman" w:hAnsi="Times New Roman" w:cs="Times New Roman"/>
          <w:b/>
          <w:bCs/>
          <w:sz w:val="24"/>
          <w:szCs w:val="24"/>
          <w:u w:val="single"/>
        </w:rPr>
        <w:t xml:space="preserve"> становить – 0 </w:t>
      </w:r>
      <w:proofErr w:type="spellStart"/>
      <w:r w:rsidR="001235C5" w:rsidRPr="04FC6B50">
        <w:rPr>
          <w:rFonts w:ascii="Times New Roman" w:hAnsi="Times New Roman" w:cs="Times New Roman"/>
          <w:b/>
          <w:bCs/>
          <w:sz w:val="24"/>
          <w:szCs w:val="24"/>
          <w:u w:val="single"/>
        </w:rPr>
        <w:t>відсотків</w:t>
      </w:r>
      <w:proofErr w:type="spellEnd"/>
      <w:r w:rsidR="001235C5" w:rsidRPr="04FC6B50">
        <w:rPr>
          <w:rFonts w:ascii="Times New Roman" w:hAnsi="Times New Roman" w:cs="Times New Roman"/>
          <w:b/>
          <w:bCs/>
          <w:sz w:val="24"/>
          <w:szCs w:val="24"/>
          <w:u w:val="single"/>
        </w:rPr>
        <w:t>.</w:t>
      </w:r>
    </w:p>
    <w:p w14:paraId="5408D6A4" w14:textId="414490E7" w:rsidR="00A2576D" w:rsidRDefault="262C64E4" w:rsidP="04FC6B50">
      <w:pPr>
        <w:jc w:val="both"/>
        <w:rPr>
          <w:rFonts w:ascii="Times New Roman" w:hAnsi="Times New Roman" w:cs="Times New Roman"/>
          <w:sz w:val="24"/>
          <w:szCs w:val="24"/>
          <w:lang w:val="uk-UA"/>
        </w:rPr>
      </w:pPr>
      <w:r w:rsidRPr="04FC6B50">
        <w:rPr>
          <w:rFonts w:ascii="Times New Roman" w:hAnsi="Times New Roman" w:cs="Times New Roman"/>
          <w:sz w:val="24"/>
          <w:szCs w:val="24"/>
        </w:rPr>
        <w:t xml:space="preserve">5. </w:t>
      </w:r>
      <w:r w:rsidRPr="04FC6B50">
        <w:rPr>
          <w:rFonts w:ascii="Times New Roman" w:hAnsi="Times New Roman" w:cs="Times New Roman"/>
          <w:sz w:val="24"/>
          <w:szCs w:val="24"/>
          <w:lang w:val="uk-UA"/>
        </w:rPr>
        <w:t xml:space="preserve">Якщо протягом 2024 року у Замовника виникне потреба у страхуванні авто, які не вказані у додатку №3 до цього Тендерного запрошення, то </w:t>
      </w:r>
      <w:r w:rsidR="790EF183" w:rsidRPr="04FC6B50">
        <w:rPr>
          <w:rFonts w:ascii="Times New Roman" w:hAnsi="Times New Roman" w:cs="Times New Roman"/>
          <w:sz w:val="24"/>
          <w:szCs w:val="24"/>
          <w:lang w:val="uk-UA"/>
        </w:rPr>
        <w:t xml:space="preserve">страховий платіж повинен бути аналогічним, якщо </w:t>
      </w:r>
      <w:r w:rsidR="314D4051" w:rsidRPr="04FC6B50">
        <w:rPr>
          <w:rFonts w:ascii="Times New Roman" w:hAnsi="Times New Roman" w:cs="Times New Roman"/>
          <w:sz w:val="24"/>
          <w:szCs w:val="24"/>
          <w:lang w:val="uk-UA"/>
        </w:rPr>
        <w:t>схожа модель</w:t>
      </w:r>
      <w:r w:rsidR="790EF183" w:rsidRPr="04FC6B50">
        <w:rPr>
          <w:rFonts w:ascii="Times New Roman" w:hAnsi="Times New Roman" w:cs="Times New Roman"/>
          <w:sz w:val="24"/>
          <w:szCs w:val="24"/>
          <w:lang w:val="uk-UA"/>
        </w:rPr>
        <w:t xml:space="preserve"> автомобіля </w:t>
      </w:r>
      <w:r w:rsidR="37B3D6B5" w:rsidRPr="04FC6B50">
        <w:rPr>
          <w:rFonts w:ascii="Times New Roman" w:hAnsi="Times New Roman" w:cs="Times New Roman"/>
          <w:sz w:val="24"/>
          <w:szCs w:val="24"/>
          <w:lang w:val="uk-UA"/>
        </w:rPr>
        <w:t>є у додатку №3, або встановлюватиметься за погодженням із Замовником</w:t>
      </w:r>
      <w:r w:rsidRPr="04FC6B50">
        <w:rPr>
          <w:rFonts w:ascii="Times New Roman" w:hAnsi="Times New Roman" w:cs="Times New Roman"/>
          <w:sz w:val="24"/>
          <w:szCs w:val="24"/>
          <w:lang w:val="uk-UA"/>
        </w:rPr>
        <w:t>.</w:t>
      </w:r>
    </w:p>
    <w:p w14:paraId="46FA9209" w14:textId="284E0454" w:rsidR="00A95A20" w:rsidRPr="00A2576D" w:rsidRDefault="00A95A20" w:rsidP="002F004F">
      <w:pPr>
        <w:spacing w:after="0" w:line="240" w:lineRule="auto"/>
        <w:jc w:val="both"/>
        <w:rPr>
          <w:rFonts w:ascii="Times New Roman" w:eastAsia="Times New Roman" w:hAnsi="Times New Roman" w:cs="Times New Roman"/>
          <w:b/>
          <w:bCs/>
          <w:color w:val="000000"/>
          <w:sz w:val="24"/>
          <w:szCs w:val="24"/>
          <w:u w:val="single"/>
          <w:lang w:val="uk-UA" w:eastAsia="ru-RU"/>
        </w:rPr>
      </w:pPr>
      <w:r w:rsidRPr="00A2576D">
        <w:rPr>
          <w:rFonts w:ascii="Times New Roman" w:eastAsia="Times New Roman" w:hAnsi="Times New Roman" w:cs="Times New Roman"/>
          <w:b/>
          <w:bCs/>
          <w:color w:val="000000"/>
          <w:sz w:val="24"/>
          <w:szCs w:val="24"/>
          <w:u w:val="single"/>
          <w:lang w:val="uk-UA" w:eastAsia="ru-RU"/>
        </w:rPr>
        <w:t>ІІІ Інші умови</w:t>
      </w:r>
    </w:p>
    <w:p w14:paraId="5C85EC6D" w14:textId="396444DF" w:rsidR="00A95A20" w:rsidRDefault="00A95A20" w:rsidP="04FC6B50">
      <w:pPr>
        <w:pStyle w:val="ab"/>
        <w:numPr>
          <w:ilvl w:val="0"/>
          <w:numId w:val="22"/>
        </w:numPr>
        <w:spacing w:after="0" w:line="240" w:lineRule="auto"/>
        <w:jc w:val="both"/>
        <w:rPr>
          <w:rFonts w:ascii="Times New Roman" w:eastAsia="Times New Roman" w:hAnsi="Times New Roman" w:cs="Times New Roman"/>
          <w:color w:val="000000"/>
          <w:sz w:val="24"/>
          <w:szCs w:val="24"/>
          <w:lang w:val="uk-UA" w:eastAsia="ru-RU"/>
        </w:rPr>
      </w:pPr>
      <w:r w:rsidRPr="04FC6B50">
        <w:rPr>
          <w:rFonts w:ascii="Times New Roman" w:eastAsia="Times New Roman" w:hAnsi="Times New Roman" w:cs="Times New Roman"/>
          <w:color w:val="000000" w:themeColor="text1"/>
          <w:sz w:val="24"/>
          <w:szCs w:val="24"/>
          <w:lang w:val="uk-UA" w:eastAsia="ru-RU"/>
        </w:rPr>
        <w:t>Учасник може подати кілька пропозицій з різними умовами страхування, але вони повинні відповідати мінімальним вимогам, що встановлені у цьому додатку до Тендерного запрошення</w:t>
      </w:r>
      <w:r w:rsidR="11638298" w:rsidRPr="04FC6B50">
        <w:rPr>
          <w:rFonts w:ascii="Times New Roman" w:eastAsia="Times New Roman" w:hAnsi="Times New Roman" w:cs="Times New Roman"/>
          <w:color w:val="000000" w:themeColor="text1"/>
          <w:sz w:val="24"/>
          <w:szCs w:val="24"/>
          <w:lang w:val="uk-UA" w:eastAsia="ru-RU"/>
        </w:rPr>
        <w:t>.</w:t>
      </w:r>
    </w:p>
    <w:p w14:paraId="755C3190" w14:textId="77777777" w:rsidR="009157F5" w:rsidRDefault="009157F5" w:rsidP="009157F5">
      <w:pPr>
        <w:spacing w:after="0" w:line="240" w:lineRule="auto"/>
        <w:ind w:left="4111"/>
        <w:jc w:val="right"/>
        <w:rPr>
          <w:rFonts w:ascii="Times New Roman" w:eastAsia="Times New Roman" w:hAnsi="Times New Roman" w:cs="Times New Roman"/>
          <w:b/>
          <w:bCs/>
          <w:color w:val="000000"/>
          <w:sz w:val="24"/>
          <w:szCs w:val="24"/>
          <w:lang w:val="uk-UA" w:eastAsia="ru-RU"/>
        </w:rPr>
        <w:sectPr w:rsidR="009157F5" w:rsidSect="00275EF9">
          <w:pgSz w:w="11906" w:h="16838"/>
          <w:pgMar w:top="993" w:right="707" w:bottom="851" w:left="1440" w:header="708" w:footer="708" w:gutter="0"/>
          <w:cols w:space="708"/>
          <w:docGrid w:linePitch="360"/>
        </w:sectPr>
      </w:pPr>
    </w:p>
    <w:p w14:paraId="6F93D57A" w14:textId="6795B561" w:rsidR="009157F5" w:rsidRDefault="009157F5" w:rsidP="009157F5">
      <w:pPr>
        <w:spacing w:after="0" w:line="240" w:lineRule="auto"/>
        <w:ind w:left="4111"/>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№3</w:t>
      </w:r>
    </w:p>
    <w:p w14:paraId="15718E7A" w14:textId="77777777" w:rsidR="009157F5" w:rsidRPr="00A2576D" w:rsidRDefault="009157F5" w:rsidP="009157F5">
      <w:pPr>
        <w:spacing w:after="0" w:line="240" w:lineRule="auto"/>
        <w:ind w:left="6804"/>
        <w:jc w:val="right"/>
        <w:rPr>
          <w:rFonts w:ascii="Times New Roman" w:eastAsia="Times New Roman" w:hAnsi="Times New Roman" w:cs="Times New Roman"/>
          <w:bCs/>
          <w:color w:val="000000"/>
          <w:sz w:val="20"/>
          <w:szCs w:val="24"/>
          <w:lang w:val="uk-UA" w:eastAsia="ru-RU"/>
        </w:rPr>
      </w:pPr>
      <w:r w:rsidRPr="00A2576D">
        <w:rPr>
          <w:rFonts w:ascii="Times New Roman" w:eastAsia="Times New Roman" w:hAnsi="Times New Roman" w:cs="Times New Roman"/>
          <w:b/>
          <w:bCs/>
          <w:color w:val="000000"/>
          <w:sz w:val="20"/>
          <w:szCs w:val="24"/>
          <w:lang w:val="uk-UA" w:eastAsia="ru-RU"/>
        </w:rPr>
        <w:t xml:space="preserve">до Тендерного запрошення </w:t>
      </w:r>
      <w:r w:rsidRPr="00A2576D">
        <w:rPr>
          <w:rFonts w:ascii="Times New Roman" w:eastAsia="Times New Roman" w:hAnsi="Times New Roman" w:cs="Times New Roman"/>
          <w:bCs/>
          <w:color w:val="000000"/>
          <w:sz w:val="20"/>
          <w:szCs w:val="24"/>
          <w:lang w:val="uk-UA" w:eastAsia="ru-RU"/>
        </w:rPr>
        <w:t>для закупівлі</w:t>
      </w:r>
      <w:r>
        <w:rPr>
          <w:rFonts w:ascii="Times New Roman" w:eastAsia="Times New Roman" w:hAnsi="Times New Roman" w:cs="Times New Roman"/>
          <w:bCs/>
          <w:color w:val="000000"/>
          <w:sz w:val="20"/>
          <w:szCs w:val="24"/>
          <w:lang w:val="uk-UA" w:eastAsia="ru-RU"/>
        </w:rPr>
        <w:t xml:space="preserve"> </w:t>
      </w:r>
      <w:r w:rsidRPr="00A2576D">
        <w:rPr>
          <w:rFonts w:ascii="Times New Roman" w:eastAsia="Times New Roman" w:hAnsi="Times New Roman" w:cs="Times New Roman"/>
          <w:bCs/>
          <w:color w:val="000000"/>
          <w:sz w:val="20"/>
          <w:szCs w:val="24"/>
          <w:lang w:val="uk-UA" w:eastAsia="ru-RU"/>
        </w:rPr>
        <w:t>послуг зі страхування транспортних засобів</w:t>
      </w:r>
    </w:p>
    <w:p w14:paraId="2F051A48" w14:textId="40739A30" w:rsidR="00A95A20" w:rsidRDefault="00A95A20" w:rsidP="00C3430E">
      <w:pPr>
        <w:spacing w:after="0" w:line="240" w:lineRule="auto"/>
        <w:ind w:left="360"/>
        <w:jc w:val="both"/>
        <w:rPr>
          <w:rFonts w:ascii="Times New Roman" w:eastAsia="Times New Roman" w:hAnsi="Times New Roman" w:cs="Times New Roman"/>
          <w:bCs/>
          <w:color w:val="000000"/>
          <w:sz w:val="24"/>
          <w:szCs w:val="24"/>
          <w:lang w:val="uk-UA" w:eastAsia="ru-RU"/>
        </w:rPr>
      </w:pPr>
    </w:p>
    <w:p w14:paraId="120B1726" w14:textId="7B324384" w:rsidR="009157F5" w:rsidRDefault="009157F5" w:rsidP="00C3430E">
      <w:pPr>
        <w:spacing w:after="0" w:line="240" w:lineRule="auto"/>
        <w:ind w:left="360"/>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Перелік транспортних засобів</w:t>
      </w:r>
    </w:p>
    <w:tbl>
      <w:tblPr>
        <w:tblpPr w:leftFromText="180" w:rightFromText="180" w:vertAnchor="text" w:horzAnchor="margin" w:tblpXSpec="center" w:tblpY="862"/>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992"/>
        <w:gridCol w:w="992"/>
        <w:gridCol w:w="2410"/>
        <w:gridCol w:w="1417"/>
        <w:gridCol w:w="1276"/>
        <w:gridCol w:w="1848"/>
        <w:gridCol w:w="1848"/>
      </w:tblGrid>
      <w:tr w:rsidR="009157F5" w:rsidRPr="00EC69F7" w14:paraId="3A72842A" w14:textId="28793E23" w:rsidTr="6D11C3A4">
        <w:trPr>
          <w:cantSplit/>
        </w:trPr>
        <w:tc>
          <w:tcPr>
            <w:tcW w:w="562" w:type="dxa"/>
            <w:tcBorders>
              <w:top w:val="single" w:sz="4" w:space="0" w:color="auto"/>
              <w:left w:val="single" w:sz="4" w:space="0" w:color="auto"/>
              <w:bottom w:val="single" w:sz="4" w:space="0" w:color="auto"/>
              <w:right w:val="single" w:sz="4" w:space="0" w:color="auto"/>
            </w:tcBorders>
          </w:tcPr>
          <w:p w14:paraId="2D51D21E"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p>
          <w:p w14:paraId="36F6891D"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rPr>
            </w:pPr>
            <w:r w:rsidRPr="009157F5">
              <w:rPr>
                <w:rFonts w:ascii="Times New Roman" w:hAnsi="Times New Roman" w:cs="Times New Roman"/>
                <w:sz w:val="20"/>
                <w:szCs w:val="20"/>
              </w:rPr>
              <w:t>№</w:t>
            </w:r>
          </w:p>
          <w:p w14:paraId="2AF6EA90"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rPr>
            </w:pPr>
            <w:r w:rsidRPr="009157F5">
              <w:rPr>
                <w:rFonts w:ascii="Times New Roman" w:hAnsi="Times New Roman" w:cs="Times New Roman"/>
                <w:sz w:val="20"/>
                <w:szCs w:val="20"/>
              </w:rPr>
              <w:t>п/п</w:t>
            </w:r>
          </w:p>
        </w:tc>
        <w:tc>
          <w:tcPr>
            <w:tcW w:w="1985" w:type="dxa"/>
            <w:tcBorders>
              <w:top w:val="single" w:sz="4" w:space="0" w:color="auto"/>
              <w:left w:val="single" w:sz="4" w:space="0" w:color="auto"/>
              <w:bottom w:val="single" w:sz="4" w:space="0" w:color="auto"/>
              <w:right w:val="single" w:sz="4" w:space="0" w:color="auto"/>
            </w:tcBorders>
            <w:hideMark/>
          </w:tcPr>
          <w:p w14:paraId="5D9165A9"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Марка, модель транспортного засобу</w:t>
            </w:r>
          </w:p>
        </w:tc>
        <w:tc>
          <w:tcPr>
            <w:tcW w:w="1276" w:type="dxa"/>
            <w:tcBorders>
              <w:top w:val="single" w:sz="4" w:space="0" w:color="auto"/>
              <w:left w:val="single" w:sz="4" w:space="0" w:color="auto"/>
              <w:bottom w:val="single" w:sz="4" w:space="0" w:color="auto"/>
              <w:right w:val="single" w:sz="4" w:space="0" w:color="auto"/>
            </w:tcBorders>
            <w:hideMark/>
          </w:tcPr>
          <w:p w14:paraId="2DF5EBF2"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Державний номерний знак</w:t>
            </w:r>
          </w:p>
        </w:tc>
        <w:tc>
          <w:tcPr>
            <w:tcW w:w="992" w:type="dxa"/>
            <w:tcBorders>
              <w:top w:val="single" w:sz="4" w:space="0" w:color="auto"/>
              <w:left w:val="single" w:sz="4" w:space="0" w:color="auto"/>
              <w:bottom w:val="single" w:sz="4" w:space="0" w:color="auto"/>
              <w:right w:val="single" w:sz="4" w:space="0" w:color="auto"/>
            </w:tcBorders>
          </w:tcPr>
          <w:p w14:paraId="4E697DCD"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Об</w:t>
            </w:r>
            <w:r w:rsidRPr="009157F5">
              <w:rPr>
                <w:rFonts w:ascii="Times New Roman" w:hAnsi="Times New Roman" w:cs="Times New Roman"/>
                <w:sz w:val="20"/>
                <w:szCs w:val="20"/>
                <w:lang w:val="en-US"/>
              </w:rPr>
              <w:t>’</w:t>
            </w:r>
            <w:proofErr w:type="spellStart"/>
            <w:r w:rsidRPr="009157F5">
              <w:rPr>
                <w:rFonts w:ascii="Times New Roman" w:hAnsi="Times New Roman" w:cs="Times New Roman"/>
                <w:sz w:val="20"/>
                <w:szCs w:val="20"/>
                <w:lang w:val="uk-UA"/>
              </w:rPr>
              <w:t>єм</w:t>
            </w:r>
            <w:proofErr w:type="spellEnd"/>
            <w:r w:rsidRPr="009157F5">
              <w:rPr>
                <w:rFonts w:ascii="Times New Roman" w:hAnsi="Times New Roman" w:cs="Times New Roman"/>
                <w:sz w:val="20"/>
                <w:szCs w:val="20"/>
                <w:lang w:val="uk-UA"/>
              </w:rPr>
              <w:t xml:space="preserve"> двигуна, см</w:t>
            </w:r>
            <w:r w:rsidRPr="009157F5">
              <w:rPr>
                <w:rFonts w:ascii="Times New Roman" w:hAnsi="Times New Roman" w:cs="Times New Roman"/>
                <w:sz w:val="20"/>
                <w:szCs w:val="20"/>
                <w:vertAlign w:val="superscript"/>
                <w:lang w:val="uk-UA"/>
              </w:rPr>
              <w:t>3</w:t>
            </w:r>
          </w:p>
        </w:tc>
        <w:tc>
          <w:tcPr>
            <w:tcW w:w="992" w:type="dxa"/>
            <w:tcBorders>
              <w:top w:val="single" w:sz="4" w:space="0" w:color="auto"/>
              <w:left w:val="single" w:sz="4" w:space="0" w:color="auto"/>
              <w:bottom w:val="single" w:sz="4" w:space="0" w:color="auto"/>
              <w:right w:val="single" w:sz="4" w:space="0" w:color="auto"/>
            </w:tcBorders>
            <w:hideMark/>
          </w:tcPr>
          <w:p w14:paraId="400C07FA"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Рік</w:t>
            </w:r>
          </w:p>
          <w:p w14:paraId="289AC7E1"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 xml:space="preserve">випуску </w:t>
            </w:r>
          </w:p>
        </w:tc>
        <w:tc>
          <w:tcPr>
            <w:tcW w:w="2410" w:type="dxa"/>
            <w:tcBorders>
              <w:top w:val="single" w:sz="4" w:space="0" w:color="auto"/>
              <w:left w:val="single" w:sz="4" w:space="0" w:color="auto"/>
              <w:bottom w:val="single" w:sz="4" w:space="0" w:color="auto"/>
              <w:right w:val="single" w:sz="4" w:space="0" w:color="auto"/>
            </w:tcBorders>
            <w:hideMark/>
          </w:tcPr>
          <w:p w14:paraId="54F2D635"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9157F5">
              <w:rPr>
                <w:rFonts w:ascii="Times New Roman" w:hAnsi="Times New Roman" w:cs="Times New Roman"/>
                <w:sz w:val="20"/>
                <w:szCs w:val="20"/>
                <w:lang w:val="en-US"/>
              </w:rPr>
              <w:t>VIN-</w:t>
            </w:r>
            <w:r w:rsidRPr="009157F5">
              <w:rPr>
                <w:rFonts w:ascii="Times New Roman" w:hAnsi="Times New Roman" w:cs="Times New Roman"/>
                <w:sz w:val="20"/>
                <w:szCs w:val="20"/>
                <w:lang w:val="uk-UA"/>
              </w:rPr>
              <w:t>код</w:t>
            </w:r>
          </w:p>
        </w:tc>
        <w:tc>
          <w:tcPr>
            <w:tcW w:w="1417" w:type="dxa"/>
            <w:tcBorders>
              <w:top w:val="single" w:sz="4" w:space="0" w:color="auto"/>
              <w:left w:val="single" w:sz="4" w:space="0" w:color="auto"/>
              <w:bottom w:val="single" w:sz="4" w:space="0" w:color="auto"/>
              <w:right w:val="single" w:sz="4" w:space="0" w:color="auto"/>
            </w:tcBorders>
          </w:tcPr>
          <w:p w14:paraId="0310966F" w14:textId="77777777" w:rsidR="009157F5" w:rsidRPr="007B7919"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en-US"/>
              </w:rPr>
            </w:pPr>
            <w:r w:rsidRPr="009157F5">
              <w:rPr>
                <w:rFonts w:ascii="Times New Roman" w:hAnsi="Times New Roman" w:cs="Times New Roman"/>
                <w:sz w:val="20"/>
                <w:szCs w:val="20"/>
                <w:lang w:val="uk-UA"/>
              </w:rPr>
              <w:t xml:space="preserve">Термін закінчення чинного полісу </w:t>
            </w:r>
            <w:proofErr w:type="spellStart"/>
            <w:r w:rsidRPr="009157F5">
              <w:rPr>
                <w:rFonts w:ascii="Times New Roman" w:hAnsi="Times New Roman" w:cs="Times New Roman"/>
                <w:sz w:val="20"/>
                <w:szCs w:val="20"/>
                <w:lang w:val="uk-UA"/>
              </w:rPr>
              <w:t>автоцивілки</w:t>
            </w:r>
            <w:proofErr w:type="spellEnd"/>
          </w:p>
        </w:tc>
        <w:tc>
          <w:tcPr>
            <w:tcW w:w="1276" w:type="dxa"/>
            <w:tcBorders>
              <w:top w:val="single" w:sz="4" w:space="0" w:color="auto"/>
              <w:left w:val="single" w:sz="4" w:space="0" w:color="auto"/>
              <w:bottom w:val="single" w:sz="4" w:space="0" w:color="auto"/>
              <w:right w:val="single" w:sz="4" w:space="0" w:color="auto"/>
            </w:tcBorders>
          </w:tcPr>
          <w:p w14:paraId="2E67D85F" w14:textId="77777777"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Термін закінчення чинного полісу КАСКО</w:t>
            </w:r>
          </w:p>
        </w:tc>
        <w:tc>
          <w:tcPr>
            <w:tcW w:w="1848" w:type="dxa"/>
            <w:tcBorders>
              <w:top w:val="single" w:sz="4" w:space="0" w:color="auto"/>
              <w:left w:val="single" w:sz="4" w:space="0" w:color="auto"/>
              <w:bottom w:val="single" w:sz="4" w:space="0" w:color="auto"/>
              <w:right w:val="single" w:sz="4" w:space="0" w:color="auto"/>
            </w:tcBorders>
          </w:tcPr>
          <w:p w14:paraId="60E48942" w14:textId="5B6C982C" w:rsidR="009157F5" w:rsidRPr="009157F5"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Оціночна вартість ТЗ</w:t>
            </w:r>
            <w:r w:rsidR="007B7919">
              <w:rPr>
                <w:rFonts w:ascii="Times New Roman" w:hAnsi="Times New Roman" w:cs="Times New Roman"/>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tcPr>
          <w:p w14:paraId="4E518F1E" w14:textId="40275761" w:rsidR="009157F5" w:rsidRPr="00237944" w:rsidRDefault="009157F5" w:rsidP="00C3430E">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Пробіг (тис км)</w:t>
            </w:r>
          </w:p>
        </w:tc>
      </w:tr>
      <w:tr w:rsidR="009157F5" w:rsidRPr="00EC69F7" w14:paraId="64AC559E" w14:textId="5145BA9A" w:rsidTr="6D11C3A4">
        <w:trPr>
          <w:cantSplit/>
        </w:trPr>
        <w:tc>
          <w:tcPr>
            <w:tcW w:w="12758" w:type="dxa"/>
            <w:gridSpan w:val="9"/>
            <w:tcBorders>
              <w:top w:val="single" w:sz="4" w:space="0" w:color="auto"/>
              <w:left w:val="single" w:sz="4" w:space="0" w:color="auto"/>
              <w:bottom w:val="single" w:sz="4" w:space="0" w:color="auto"/>
              <w:right w:val="single" w:sz="4" w:space="0" w:color="auto"/>
            </w:tcBorders>
          </w:tcPr>
          <w:p w14:paraId="507CF413" w14:textId="060E4960" w:rsidR="009157F5" w:rsidRPr="00C3430E" w:rsidRDefault="009157F5" w:rsidP="009157F5">
            <w:pPr>
              <w:tabs>
                <w:tab w:val="right" w:leader="underscore" w:pos="1134"/>
                <w:tab w:val="left" w:leader="underscore" w:pos="2694"/>
                <w:tab w:val="left" w:leader="underscore" w:pos="3969"/>
              </w:tabs>
              <w:jc w:val="center"/>
              <w:rPr>
                <w:rFonts w:ascii="Times New Roman" w:hAnsi="Times New Roman" w:cs="Times New Roman"/>
                <w:b/>
                <w:sz w:val="20"/>
                <w:szCs w:val="20"/>
                <w:lang w:val="uk-UA"/>
              </w:rPr>
            </w:pPr>
            <w:r w:rsidRPr="00C3430E">
              <w:rPr>
                <w:rFonts w:ascii="Times New Roman" w:hAnsi="Times New Roman" w:cs="Times New Roman"/>
                <w:b/>
                <w:sz w:val="20"/>
                <w:szCs w:val="20"/>
                <w:lang w:val="uk-UA"/>
              </w:rPr>
              <w:t>МБО «БФ «СОС Дитячі містечка» Україна</w:t>
            </w:r>
          </w:p>
        </w:tc>
        <w:tc>
          <w:tcPr>
            <w:tcW w:w="1848" w:type="dxa"/>
            <w:tcBorders>
              <w:top w:val="single" w:sz="4" w:space="0" w:color="auto"/>
              <w:left w:val="single" w:sz="4" w:space="0" w:color="auto"/>
              <w:bottom w:val="single" w:sz="4" w:space="0" w:color="auto"/>
              <w:right w:val="single" w:sz="4" w:space="0" w:color="auto"/>
            </w:tcBorders>
          </w:tcPr>
          <w:p w14:paraId="7B1494C3"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p>
        </w:tc>
      </w:tr>
      <w:tr w:rsidR="009157F5" w:rsidRPr="00EC69F7" w14:paraId="5C7B97AB" w14:textId="1B913B0B" w:rsidTr="6D11C3A4">
        <w:trPr>
          <w:cantSplit/>
        </w:trPr>
        <w:tc>
          <w:tcPr>
            <w:tcW w:w="562" w:type="dxa"/>
            <w:tcBorders>
              <w:top w:val="single" w:sz="4" w:space="0" w:color="auto"/>
              <w:left w:val="single" w:sz="4" w:space="0" w:color="auto"/>
              <w:bottom w:val="single" w:sz="4" w:space="0" w:color="auto"/>
              <w:right w:val="single" w:sz="4" w:space="0" w:color="auto"/>
            </w:tcBorders>
          </w:tcPr>
          <w:p w14:paraId="56451B45"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1</w:t>
            </w:r>
          </w:p>
        </w:tc>
        <w:tc>
          <w:tcPr>
            <w:tcW w:w="1985" w:type="dxa"/>
            <w:tcBorders>
              <w:top w:val="single" w:sz="4" w:space="0" w:color="auto"/>
              <w:left w:val="single" w:sz="4" w:space="0" w:color="auto"/>
              <w:bottom w:val="single" w:sz="4" w:space="0" w:color="auto"/>
              <w:right w:val="single" w:sz="4" w:space="0" w:color="auto"/>
            </w:tcBorders>
          </w:tcPr>
          <w:p w14:paraId="34340201" w14:textId="77777777" w:rsidR="009157F5" w:rsidRPr="009157F5" w:rsidRDefault="009157F5" w:rsidP="009157F5">
            <w:pPr>
              <w:tabs>
                <w:tab w:val="right" w:leader="underscore" w:pos="1134"/>
                <w:tab w:val="left" w:leader="underscore" w:pos="2694"/>
                <w:tab w:val="left" w:leader="underscore" w:pos="3969"/>
              </w:tabs>
              <w:rPr>
                <w:rFonts w:ascii="Times New Roman" w:hAnsi="Times New Roman" w:cs="Times New Roman"/>
                <w:sz w:val="20"/>
                <w:szCs w:val="20"/>
                <w:lang w:val="uk-UA"/>
              </w:rPr>
            </w:pPr>
            <w:proofErr w:type="spellStart"/>
            <w:r w:rsidRPr="009157F5">
              <w:rPr>
                <w:rFonts w:ascii="Times New Roman" w:hAnsi="Times New Roman" w:cs="Times New Roman"/>
                <w:color w:val="000000"/>
                <w:sz w:val="20"/>
                <w:szCs w:val="20"/>
              </w:rPr>
              <w:t>Hyundai</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Staria</w:t>
            </w:r>
            <w:proofErr w:type="spellEnd"/>
            <w:r w:rsidRPr="009157F5">
              <w:rPr>
                <w:rFonts w:ascii="Times New Roman" w:hAnsi="Times New Roman" w:cs="Times New Roman"/>
                <w:color w:val="000000"/>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14:paraId="4A3DB555"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КА0165ІТ</w:t>
            </w:r>
          </w:p>
        </w:tc>
        <w:tc>
          <w:tcPr>
            <w:tcW w:w="992" w:type="dxa"/>
            <w:tcBorders>
              <w:top w:val="single" w:sz="4" w:space="0" w:color="auto"/>
              <w:left w:val="single" w:sz="4" w:space="0" w:color="auto"/>
              <w:bottom w:val="single" w:sz="4" w:space="0" w:color="auto"/>
              <w:right w:val="single" w:sz="4" w:space="0" w:color="auto"/>
            </w:tcBorders>
          </w:tcPr>
          <w:p w14:paraId="3C6256F8"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2199</w:t>
            </w:r>
          </w:p>
        </w:tc>
        <w:tc>
          <w:tcPr>
            <w:tcW w:w="992" w:type="dxa"/>
            <w:tcBorders>
              <w:top w:val="single" w:sz="4" w:space="0" w:color="auto"/>
              <w:left w:val="single" w:sz="4" w:space="0" w:color="auto"/>
              <w:bottom w:val="single" w:sz="4" w:space="0" w:color="auto"/>
              <w:right w:val="single" w:sz="4" w:space="0" w:color="auto"/>
            </w:tcBorders>
          </w:tcPr>
          <w:p w14:paraId="23AF40D0"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2023</w:t>
            </w:r>
          </w:p>
        </w:tc>
        <w:tc>
          <w:tcPr>
            <w:tcW w:w="2410" w:type="dxa"/>
            <w:tcBorders>
              <w:top w:val="single" w:sz="4" w:space="0" w:color="auto"/>
              <w:left w:val="single" w:sz="4" w:space="0" w:color="auto"/>
              <w:bottom w:val="single" w:sz="4" w:space="0" w:color="auto"/>
              <w:right w:val="single" w:sz="4" w:space="0" w:color="auto"/>
            </w:tcBorders>
            <w:vAlign w:val="center"/>
          </w:tcPr>
          <w:p w14:paraId="15562170" w14:textId="77777777" w:rsidR="009157F5" w:rsidRPr="009157F5" w:rsidRDefault="009157F5" w:rsidP="007B7919">
            <w:pPr>
              <w:tabs>
                <w:tab w:val="right" w:leader="underscore" w:pos="1134"/>
                <w:tab w:val="left" w:leader="underscore" w:pos="2694"/>
                <w:tab w:val="left" w:leader="underscore" w:pos="3969"/>
              </w:tabs>
              <w:rPr>
                <w:rFonts w:ascii="Times New Roman" w:hAnsi="Times New Roman" w:cs="Times New Roman"/>
                <w:sz w:val="20"/>
                <w:szCs w:val="20"/>
                <w:lang w:val="en-US"/>
              </w:rPr>
            </w:pPr>
            <w:r w:rsidRPr="009157F5">
              <w:rPr>
                <w:rFonts w:ascii="Times New Roman" w:hAnsi="Times New Roman" w:cs="Times New Roman"/>
                <w:sz w:val="20"/>
                <w:szCs w:val="20"/>
                <w:lang w:val="uk-UA"/>
              </w:rPr>
              <w:t>KMHYC811DPU099752</w:t>
            </w:r>
          </w:p>
        </w:tc>
        <w:tc>
          <w:tcPr>
            <w:tcW w:w="1417" w:type="dxa"/>
            <w:tcBorders>
              <w:top w:val="single" w:sz="4" w:space="0" w:color="auto"/>
              <w:left w:val="single" w:sz="4" w:space="0" w:color="auto"/>
              <w:bottom w:val="single" w:sz="4" w:space="0" w:color="auto"/>
              <w:right w:val="single" w:sz="4" w:space="0" w:color="auto"/>
            </w:tcBorders>
            <w:vAlign w:val="center"/>
          </w:tcPr>
          <w:p w14:paraId="244D902B"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07.04.2024</w:t>
            </w:r>
          </w:p>
        </w:tc>
        <w:tc>
          <w:tcPr>
            <w:tcW w:w="1276" w:type="dxa"/>
            <w:tcBorders>
              <w:top w:val="single" w:sz="4" w:space="0" w:color="auto"/>
              <w:left w:val="single" w:sz="4" w:space="0" w:color="auto"/>
              <w:bottom w:val="single" w:sz="4" w:space="0" w:color="auto"/>
              <w:right w:val="single" w:sz="4" w:space="0" w:color="auto"/>
            </w:tcBorders>
            <w:vAlign w:val="center"/>
          </w:tcPr>
          <w:p w14:paraId="4EA08A3A"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19.04.24</w:t>
            </w:r>
          </w:p>
        </w:tc>
        <w:tc>
          <w:tcPr>
            <w:tcW w:w="1848" w:type="dxa"/>
            <w:tcBorders>
              <w:top w:val="single" w:sz="4" w:space="0" w:color="auto"/>
              <w:left w:val="single" w:sz="4" w:space="0" w:color="auto"/>
              <w:bottom w:val="single" w:sz="4" w:space="0" w:color="auto"/>
              <w:right w:val="single" w:sz="4" w:space="0" w:color="auto"/>
            </w:tcBorders>
            <w:vAlign w:val="center"/>
          </w:tcPr>
          <w:p w14:paraId="7FE3AD48" w14:textId="784A20A8" w:rsidR="009157F5" w:rsidRPr="009157F5" w:rsidRDefault="005F2DA6"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1 949 700,00</w:t>
            </w:r>
          </w:p>
        </w:tc>
        <w:tc>
          <w:tcPr>
            <w:tcW w:w="1848" w:type="dxa"/>
            <w:tcBorders>
              <w:top w:val="single" w:sz="4" w:space="0" w:color="auto"/>
              <w:left w:val="single" w:sz="4" w:space="0" w:color="auto"/>
              <w:bottom w:val="single" w:sz="4" w:space="0" w:color="auto"/>
              <w:right w:val="single" w:sz="4" w:space="0" w:color="auto"/>
            </w:tcBorders>
            <w:vAlign w:val="center"/>
          </w:tcPr>
          <w:p w14:paraId="2D92E40C" w14:textId="573E2777" w:rsidR="009157F5" w:rsidRPr="009157F5" w:rsidRDefault="65521993"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20144</w:t>
            </w:r>
          </w:p>
        </w:tc>
      </w:tr>
      <w:tr w:rsidR="009157F5" w:rsidRPr="00EC69F7" w14:paraId="2A9B2F17" w14:textId="0C17F8A9" w:rsidTr="6D11C3A4">
        <w:trPr>
          <w:cantSplit/>
        </w:trPr>
        <w:tc>
          <w:tcPr>
            <w:tcW w:w="562" w:type="dxa"/>
            <w:tcBorders>
              <w:top w:val="single" w:sz="4" w:space="0" w:color="auto"/>
              <w:left w:val="single" w:sz="4" w:space="0" w:color="auto"/>
              <w:bottom w:val="single" w:sz="4" w:space="0" w:color="auto"/>
              <w:right w:val="single" w:sz="4" w:space="0" w:color="auto"/>
            </w:tcBorders>
          </w:tcPr>
          <w:p w14:paraId="0C766659"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tcPr>
          <w:p w14:paraId="35411509" w14:textId="77777777" w:rsidR="009157F5" w:rsidRPr="009157F5" w:rsidRDefault="009157F5" w:rsidP="009157F5">
            <w:pPr>
              <w:tabs>
                <w:tab w:val="right" w:leader="underscore" w:pos="1134"/>
                <w:tab w:val="left" w:leader="underscore" w:pos="2694"/>
                <w:tab w:val="left" w:leader="underscore" w:pos="3969"/>
              </w:tabs>
              <w:rPr>
                <w:rFonts w:ascii="Times New Roman" w:hAnsi="Times New Roman" w:cs="Times New Roman"/>
                <w:sz w:val="20"/>
                <w:szCs w:val="20"/>
                <w:lang w:val="uk-UA"/>
              </w:rPr>
            </w:pPr>
            <w:proofErr w:type="spellStart"/>
            <w:r w:rsidRPr="009157F5">
              <w:rPr>
                <w:rFonts w:ascii="Times New Roman" w:hAnsi="Times New Roman" w:cs="Times New Roman"/>
                <w:sz w:val="20"/>
                <w:szCs w:val="20"/>
              </w:rPr>
              <w:t>Renault</w:t>
            </w:r>
            <w:proofErr w:type="spellEnd"/>
            <w:r w:rsidRPr="009157F5">
              <w:rPr>
                <w:rFonts w:ascii="Times New Roman" w:hAnsi="Times New Roman" w:cs="Times New Roman"/>
                <w:sz w:val="20"/>
                <w:szCs w:val="20"/>
              </w:rPr>
              <w:t xml:space="preserve"> </w:t>
            </w:r>
            <w:proofErr w:type="spellStart"/>
            <w:r w:rsidRPr="009157F5">
              <w:rPr>
                <w:rFonts w:ascii="Times New Roman" w:hAnsi="Times New Roman" w:cs="Times New Roman"/>
                <w:sz w:val="20"/>
                <w:szCs w:val="20"/>
              </w:rPr>
              <w:t>Kangoo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CD0D6A9"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AA6264KP</w:t>
            </w:r>
          </w:p>
        </w:tc>
        <w:tc>
          <w:tcPr>
            <w:tcW w:w="992" w:type="dxa"/>
            <w:tcBorders>
              <w:top w:val="single" w:sz="4" w:space="0" w:color="auto"/>
              <w:left w:val="single" w:sz="4" w:space="0" w:color="auto"/>
              <w:bottom w:val="single" w:sz="4" w:space="0" w:color="auto"/>
              <w:right w:val="single" w:sz="4" w:space="0" w:color="auto"/>
            </w:tcBorders>
          </w:tcPr>
          <w:p w14:paraId="12C7C373"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1598</w:t>
            </w:r>
          </w:p>
        </w:tc>
        <w:tc>
          <w:tcPr>
            <w:tcW w:w="992" w:type="dxa"/>
            <w:tcBorders>
              <w:top w:val="single" w:sz="4" w:space="0" w:color="auto"/>
              <w:left w:val="single" w:sz="4" w:space="0" w:color="auto"/>
              <w:bottom w:val="single" w:sz="4" w:space="0" w:color="auto"/>
              <w:right w:val="single" w:sz="4" w:space="0" w:color="auto"/>
            </w:tcBorders>
          </w:tcPr>
          <w:p w14:paraId="14A1D325"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2011</w:t>
            </w:r>
          </w:p>
        </w:tc>
        <w:tc>
          <w:tcPr>
            <w:tcW w:w="2410" w:type="dxa"/>
            <w:tcBorders>
              <w:top w:val="single" w:sz="4" w:space="0" w:color="auto"/>
              <w:left w:val="single" w:sz="4" w:space="0" w:color="auto"/>
              <w:bottom w:val="single" w:sz="4" w:space="0" w:color="auto"/>
              <w:right w:val="single" w:sz="4" w:space="0" w:color="auto"/>
            </w:tcBorders>
            <w:vAlign w:val="center"/>
          </w:tcPr>
          <w:p w14:paraId="1F2DE70B" w14:textId="77777777" w:rsidR="009157F5" w:rsidRPr="009157F5" w:rsidRDefault="009157F5" w:rsidP="007B7919">
            <w:pPr>
              <w:tabs>
                <w:tab w:val="right" w:leader="underscore" w:pos="1134"/>
                <w:tab w:val="left" w:leader="underscore" w:pos="2694"/>
                <w:tab w:val="left" w:leader="underscore" w:pos="3969"/>
              </w:tabs>
              <w:rPr>
                <w:rFonts w:ascii="Times New Roman" w:hAnsi="Times New Roman" w:cs="Times New Roman"/>
                <w:sz w:val="20"/>
                <w:szCs w:val="20"/>
                <w:lang w:val="en-US"/>
              </w:rPr>
            </w:pPr>
            <w:r w:rsidRPr="009157F5">
              <w:rPr>
                <w:rFonts w:ascii="Times New Roman" w:hAnsi="Times New Roman" w:cs="Times New Roman"/>
                <w:sz w:val="20"/>
                <w:szCs w:val="20"/>
                <w:lang w:val="en-US"/>
              </w:rPr>
              <w:t>VF1KW00B545455067</w:t>
            </w:r>
          </w:p>
        </w:tc>
        <w:tc>
          <w:tcPr>
            <w:tcW w:w="1417" w:type="dxa"/>
            <w:tcBorders>
              <w:top w:val="single" w:sz="4" w:space="0" w:color="auto"/>
              <w:left w:val="single" w:sz="4" w:space="0" w:color="auto"/>
              <w:bottom w:val="single" w:sz="4" w:space="0" w:color="auto"/>
              <w:right w:val="single" w:sz="4" w:space="0" w:color="auto"/>
            </w:tcBorders>
            <w:vAlign w:val="center"/>
          </w:tcPr>
          <w:p w14:paraId="3F05581A"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en-US"/>
              </w:rPr>
            </w:pPr>
            <w:r w:rsidRPr="009157F5">
              <w:rPr>
                <w:rFonts w:ascii="Times New Roman" w:hAnsi="Times New Roman" w:cs="Times New Roman"/>
                <w:sz w:val="20"/>
                <w:szCs w:val="20"/>
              </w:rPr>
              <w:t>16.06.202</w:t>
            </w:r>
            <w:r w:rsidRPr="009157F5">
              <w:rPr>
                <w:rFonts w:ascii="Times New Roman" w:hAnsi="Times New Roman" w:cs="Times New Roman"/>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4B11C5BF" w14:textId="3945E8BB" w:rsidR="009157F5" w:rsidRPr="009157F5" w:rsidRDefault="007B7919"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vAlign w:val="center"/>
          </w:tcPr>
          <w:p w14:paraId="03DC043C" w14:textId="17010EBA" w:rsidR="009157F5" w:rsidRPr="009157F5" w:rsidRDefault="005F2DA6"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vAlign w:val="center"/>
          </w:tcPr>
          <w:p w14:paraId="0EAB2039" w14:textId="505B0638" w:rsidR="009157F5" w:rsidRPr="009157F5" w:rsidRDefault="3D10AB38"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326647</w:t>
            </w:r>
          </w:p>
        </w:tc>
      </w:tr>
      <w:tr w:rsidR="009157F5" w:rsidRPr="00EC69F7" w14:paraId="50953260" w14:textId="70CDB19A" w:rsidTr="6D11C3A4">
        <w:trPr>
          <w:cantSplit/>
        </w:trPr>
        <w:tc>
          <w:tcPr>
            <w:tcW w:w="562" w:type="dxa"/>
            <w:tcBorders>
              <w:top w:val="single" w:sz="4" w:space="0" w:color="auto"/>
              <w:left w:val="single" w:sz="4" w:space="0" w:color="auto"/>
              <w:bottom w:val="single" w:sz="4" w:space="0" w:color="auto"/>
              <w:right w:val="single" w:sz="4" w:space="0" w:color="auto"/>
            </w:tcBorders>
          </w:tcPr>
          <w:p w14:paraId="1E6A4F2A"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3</w:t>
            </w:r>
          </w:p>
        </w:tc>
        <w:tc>
          <w:tcPr>
            <w:tcW w:w="1985" w:type="dxa"/>
            <w:tcBorders>
              <w:top w:val="single" w:sz="4" w:space="0" w:color="auto"/>
              <w:left w:val="single" w:sz="4" w:space="0" w:color="auto"/>
              <w:bottom w:val="single" w:sz="4" w:space="0" w:color="auto"/>
              <w:right w:val="single" w:sz="4" w:space="0" w:color="auto"/>
            </w:tcBorders>
            <w:vAlign w:val="bottom"/>
          </w:tcPr>
          <w:p w14:paraId="6F6BAE82" w14:textId="77777777" w:rsidR="009157F5" w:rsidRPr="009157F5" w:rsidRDefault="009157F5" w:rsidP="009157F5">
            <w:pPr>
              <w:tabs>
                <w:tab w:val="right" w:leader="underscore" w:pos="1134"/>
                <w:tab w:val="left" w:leader="underscore" w:pos="2694"/>
                <w:tab w:val="left" w:leader="underscore" w:pos="3969"/>
              </w:tabs>
              <w:rPr>
                <w:rFonts w:ascii="Times New Roman" w:hAnsi="Times New Roman" w:cs="Times New Roman"/>
                <w:sz w:val="20"/>
                <w:szCs w:val="20"/>
                <w:lang w:val="uk-UA"/>
              </w:rPr>
            </w:pPr>
            <w:proofErr w:type="spellStart"/>
            <w:r w:rsidRPr="009157F5">
              <w:rPr>
                <w:rFonts w:ascii="Times New Roman" w:hAnsi="Times New Roman" w:cs="Times New Roman"/>
                <w:color w:val="000000"/>
                <w:sz w:val="20"/>
                <w:szCs w:val="20"/>
              </w:rPr>
              <w:t>Mersedes-Benz</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Vito</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14:paraId="1112B088"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КА2178НР</w:t>
            </w:r>
          </w:p>
        </w:tc>
        <w:tc>
          <w:tcPr>
            <w:tcW w:w="992" w:type="dxa"/>
            <w:tcBorders>
              <w:top w:val="single" w:sz="4" w:space="0" w:color="auto"/>
              <w:left w:val="single" w:sz="4" w:space="0" w:color="auto"/>
              <w:bottom w:val="single" w:sz="4" w:space="0" w:color="auto"/>
              <w:right w:val="single" w:sz="4" w:space="0" w:color="auto"/>
            </w:tcBorders>
            <w:vAlign w:val="bottom"/>
          </w:tcPr>
          <w:p w14:paraId="150B1C43"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en-US"/>
              </w:rPr>
              <w:t>1950</w:t>
            </w:r>
          </w:p>
        </w:tc>
        <w:tc>
          <w:tcPr>
            <w:tcW w:w="992" w:type="dxa"/>
            <w:tcBorders>
              <w:top w:val="single" w:sz="4" w:space="0" w:color="auto"/>
              <w:left w:val="single" w:sz="4" w:space="0" w:color="auto"/>
              <w:bottom w:val="single" w:sz="4" w:space="0" w:color="auto"/>
              <w:right w:val="single" w:sz="4" w:space="0" w:color="auto"/>
            </w:tcBorders>
            <w:vAlign w:val="bottom"/>
          </w:tcPr>
          <w:p w14:paraId="6647FB6C"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2021</w:t>
            </w:r>
          </w:p>
        </w:tc>
        <w:tc>
          <w:tcPr>
            <w:tcW w:w="2410" w:type="dxa"/>
            <w:tcBorders>
              <w:top w:val="single" w:sz="4" w:space="0" w:color="auto"/>
              <w:left w:val="single" w:sz="4" w:space="0" w:color="auto"/>
              <w:bottom w:val="single" w:sz="4" w:space="0" w:color="auto"/>
              <w:right w:val="single" w:sz="4" w:space="0" w:color="auto"/>
            </w:tcBorders>
            <w:vAlign w:val="center"/>
          </w:tcPr>
          <w:p w14:paraId="72854A34" w14:textId="77777777" w:rsidR="009157F5" w:rsidRPr="009157F5" w:rsidRDefault="009157F5" w:rsidP="007B7919">
            <w:pPr>
              <w:tabs>
                <w:tab w:val="right" w:leader="underscore" w:pos="1134"/>
                <w:tab w:val="left" w:leader="underscore" w:pos="2694"/>
                <w:tab w:val="left" w:leader="underscore" w:pos="3969"/>
              </w:tabs>
              <w:rPr>
                <w:rFonts w:ascii="Times New Roman" w:hAnsi="Times New Roman" w:cs="Times New Roman"/>
                <w:sz w:val="20"/>
                <w:szCs w:val="20"/>
                <w:lang w:val="en-US"/>
              </w:rPr>
            </w:pPr>
            <w:r w:rsidRPr="009157F5">
              <w:rPr>
                <w:rFonts w:ascii="Times New Roman" w:hAnsi="Times New Roman" w:cs="Times New Roman"/>
                <w:sz w:val="20"/>
                <w:szCs w:val="20"/>
                <w:lang w:val="en-US"/>
              </w:rPr>
              <w:t>WIV44770313885362</w:t>
            </w:r>
          </w:p>
        </w:tc>
        <w:tc>
          <w:tcPr>
            <w:tcW w:w="1417" w:type="dxa"/>
            <w:tcBorders>
              <w:top w:val="single" w:sz="4" w:space="0" w:color="auto"/>
              <w:left w:val="single" w:sz="4" w:space="0" w:color="auto"/>
              <w:bottom w:val="single" w:sz="4" w:space="0" w:color="auto"/>
              <w:right w:val="single" w:sz="4" w:space="0" w:color="auto"/>
            </w:tcBorders>
            <w:vAlign w:val="center"/>
          </w:tcPr>
          <w:p w14:paraId="7E7CA346"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en-US"/>
              </w:rPr>
            </w:pPr>
            <w:r w:rsidRPr="009157F5">
              <w:rPr>
                <w:rFonts w:ascii="Times New Roman" w:hAnsi="Times New Roman" w:cs="Times New Roman"/>
                <w:color w:val="000000"/>
                <w:sz w:val="20"/>
                <w:szCs w:val="20"/>
              </w:rPr>
              <w:t>23.06.202</w:t>
            </w:r>
            <w:r w:rsidRPr="009157F5">
              <w:rPr>
                <w:rFonts w:ascii="Times New Roman" w:hAnsi="Times New Roman" w:cs="Times New Roman"/>
                <w:color w:val="000000"/>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0E90B456"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04.07.24</w:t>
            </w:r>
          </w:p>
        </w:tc>
        <w:tc>
          <w:tcPr>
            <w:tcW w:w="1848" w:type="dxa"/>
            <w:tcBorders>
              <w:top w:val="single" w:sz="4" w:space="0" w:color="auto"/>
              <w:left w:val="single" w:sz="4" w:space="0" w:color="auto"/>
              <w:bottom w:val="single" w:sz="4" w:space="0" w:color="auto"/>
              <w:right w:val="single" w:sz="4" w:space="0" w:color="auto"/>
            </w:tcBorders>
            <w:vAlign w:val="center"/>
          </w:tcPr>
          <w:p w14:paraId="6062FD1D" w14:textId="7DC61FA7" w:rsidR="009157F5" w:rsidRPr="009157F5" w:rsidRDefault="005F2DA6"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2 250 000,00</w:t>
            </w:r>
          </w:p>
        </w:tc>
        <w:tc>
          <w:tcPr>
            <w:tcW w:w="1848" w:type="dxa"/>
            <w:tcBorders>
              <w:top w:val="single" w:sz="4" w:space="0" w:color="auto"/>
              <w:left w:val="single" w:sz="4" w:space="0" w:color="auto"/>
              <w:bottom w:val="single" w:sz="4" w:space="0" w:color="auto"/>
              <w:right w:val="single" w:sz="4" w:space="0" w:color="auto"/>
            </w:tcBorders>
            <w:vAlign w:val="center"/>
          </w:tcPr>
          <w:p w14:paraId="1E236067" w14:textId="6F81BAD7" w:rsidR="009157F5" w:rsidRPr="009157F5" w:rsidRDefault="1574D046"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86163</w:t>
            </w:r>
          </w:p>
        </w:tc>
      </w:tr>
      <w:tr w:rsidR="009157F5" w:rsidRPr="00EC69F7" w14:paraId="6DC8BF47" w14:textId="38611935" w:rsidTr="6D11C3A4">
        <w:trPr>
          <w:cantSplit/>
        </w:trPr>
        <w:tc>
          <w:tcPr>
            <w:tcW w:w="562" w:type="dxa"/>
            <w:tcBorders>
              <w:top w:val="single" w:sz="4" w:space="0" w:color="auto"/>
              <w:left w:val="single" w:sz="4" w:space="0" w:color="auto"/>
              <w:bottom w:val="single" w:sz="4" w:space="0" w:color="auto"/>
              <w:right w:val="single" w:sz="4" w:space="0" w:color="auto"/>
            </w:tcBorders>
          </w:tcPr>
          <w:p w14:paraId="06BA7BD9"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4</w:t>
            </w:r>
          </w:p>
        </w:tc>
        <w:tc>
          <w:tcPr>
            <w:tcW w:w="1985" w:type="dxa"/>
            <w:tcBorders>
              <w:top w:val="single" w:sz="4" w:space="0" w:color="auto"/>
              <w:left w:val="single" w:sz="4" w:space="0" w:color="auto"/>
              <w:bottom w:val="single" w:sz="4" w:space="0" w:color="auto"/>
              <w:right w:val="single" w:sz="4" w:space="0" w:color="auto"/>
            </w:tcBorders>
            <w:vAlign w:val="bottom"/>
          </w:tcPr>
          <w:p w14:paraId="3B2DE7AF" w14:textId="339258AB" w:rsidR="009157F5" w:rsidRPr="00237944" w:rsidRDefault="009157F5" w:rsidP="009157F5">
            <w:pPr>
              <w:tabs>
                <w:tab w:val="right" w:leader="underscore" w:pos="1134"/>
                <w:tab w:val="left" w:leader="underscore" w:pos="2694"/>
                <w:tab w:val="left" w:leader="underscore" w:pos="3969"/>
              </w:tabs>
              <w:rPr>
                <w:rFonts w:ascii="Times New Roman" w:hAnsi="Times New Roman" w:cs="Times New Roman"/>
                <w:sz w:val="20"/>
                <w:szCs w:val="20"/>
              </w:rPr>
            </w:pPr>
            <w:r w:rsidRPr="00237944">
              <w:rPr>
                <w:rFonts w:ascii="Times New Roman" w:hAnsi="Times New Roman" w:cs="Times New Roman"/>
                <w:sz w:val="20"/>
                <w:szCs w:val="20"/>
                <w:lang w:val="uk-UA"/>
              </w:rPr>
              <w:t xml:space="preserve">MERCEDES-BENZ </w:t>
            </w:r>
            <w:r w:rsidR="00237944" w:rsidRPr="00237944">
              <w:rPr>
                <w:rFonts w:ascii="Times New Roman" w:hAnsi="Times New Roman" w:cs="Times New Roman"/>
                <w:sz w:val="20"/>
                <w:szCs w:val="20"/>
                <w:shd w:val="clear" w:color="auto" w:fill="FFFFFF"/>
              </w:rPr>
              <w:t xml:space="preserve"> </w:t>
            </w:r>
            <w:proofErr w:type="spellStart"/>
            <w:r w:rsidR="00237944" w:rsidRPr="00237944">
              <w:rPr>
                <w:rFonts w:ascii="Times New Roman" w:hAnsi="Times New Roman" w:cs="Times New Roman"/>
                <w:sz w:val="20"/>
                <w:szCs w:val="20"/>
                <w:shd w:val="clear" w:color="auto" w:fill="FFFFFF"/>
              </w:rPr>
              <w:t>Sprinter</w:t>
            </w:r>
            <w:proofErr w:type="spellEnd"/>
            <w:r w:rsidR="00237944" w:rsidRPr="00237944">
              <w:rPr>
                <w:rFonts w:ascii="Times New Roman" w:hAnsi="Times New Roman" w:cs="Times New Roman"/>
                <w:sz w:val="20"/>
                <w:szCs w:val="20"/>
                <w:lang w:val="uk-UA"/>
              </w:rPr>
              <w:t xml:space="preserve"> </w:t>
            </w:r>
            <w:r w:rsidRPr="00237944">
              <w:rPr>
                <w:rFonts w:ascii="Times New Roman" w:hAnsi="Times New Roman" w:cs="Times New Roman"/>
                <w:sz w:val="20"/>
                <w:szCs w:val="20"/>
                <w:lang w:val="uk-UA"/>
              </w:rPr>
              <w:t>315 CDI</w:t>
            </w:r>
          </w:p>
        </w:tc>
        <w:tc>
          <w:tcPr>
            <w:tcW w:w="1276" w:type="dxa"/>
            <w:tcBorders>
              <w:top w:val="single" w:sz="4" w:space="0" w:color="auto"/>
              <w:left w:val="single" w:sz="4" w:space="0" w:color="auto"/>
              <w:bottom w:val="single" w:sz="4" w:space="0" w:color="auto"/>
              <w:right w:val="single" w:sz="4" w:space="0" w:color="auto"/>
            </w:tcBorders>
            <w:vAlign w:val="bottom"/>
          </w:tcPr>
          <w:p w14:paraId="6B1DF2B9"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color w:val="000000"/>
                <w:sz w:val="20"/>
                <w:szCs w:val="20"/>
              </w:rPr>
            </w:pPr>
            <w:r w:rsidRPr="009157F5">
              <w:rPr>
                <w:rFonts w:ascii="Times New Roman" w:hAnsi="Times New Roman" w:cs="Times New Roman"/>
                <w:sz w:val="20"/>
                <w:szCs w:val="20"/>
                <w:lang w:val="uk-UA"/>
              </w:rPr>
              <w:t>КА9931КА</w:t>
            </w:r>
          </w:p>
        </w:tc>
        <w:tc>
          <w:tcPr>
            <w:tcW w:w="992" w:type="dxa"/>
            <w:tcBorders>
              <w:top w:val="single" w:sz="4" w:space="0" w:color="auto"/>
              <w:left w:val="single" w:sz="4" w:space="0" w:color="auto"/>
              <w:bottom w:val="single" w:sz="4" w:space="0" w:color="auto"/>
              <w:right w:val="single" w:sz="4" w:space="0" w:color="auto"/>
            </w:tcBorders>
            <w:vAlign w:val="bottom"/>
          </w:tcPr>
          <w:p w14:paraId="76F58E5A"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1950</w:t>
            </w:r>
          </w:p>
        </w:tc>
        <w:tc>
          <w:tcPr>
            <w:tcW w:w="992" w:type="dxa"/>
            <w:tcBorders>
              <w:top w:val="single" w:sz="4" w:space="0" w:color="auto"/>
              <w:left w:val="single" w:sz="4" w:space="0" w:color="auto"/>
              <w:bottom w:val="single" w:sz="4" w:space="0" w:color="auto"/>
              <w:right w:val="single" w:sz="4" w:space="0" w:color="auto"/>
            </w:tcBorders>
            <w:vAlign w:val="bottom"/>
          </w:tcPr>
          <w:p w14:paraId="4563094F"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color w:val="000000"/>
                <w:sz w:val="20"/>
                <w:szCs w:val="20"/>
                <w:lang w:val="uk-UA"/>
              </w:rPr>
            </w:pPr>
            <w:r w:rsidRPr="009157F5">
              <w:rPr>
                <w:rFonts w:ascii="Times New Roman" w:hAnsi="Times New Roman" w:cs="Times New Roman"/>
                <w:color w:val="000000"/>
                <w:sz w:val="20"/>
                <w:szCs w:val="20"/>
                <w:lang w:val="uk-UA"/>
              </w:rPr>
              <w:t>2022</w:t>
            </w:r>
          </w:p>
        </w:tc>
        <w:tc>
          <w:tcPr>
            <w:tcW w:w="2410" w:type="dxa"/>
            <w:tcBorders>
              <w:top w:val="single" w:sz="4" w:space="0" w:color="auto"/>
              <w:left w:val="single" w:sz="4" w:space="0" w:color="auto"/>
              <w:bottom w:val="single" w:sz="4" w:space="0" w:color="auto"/>
              <w:right w:val="single" w:sz="4" w:space="0" w:color="auto"/>
            </w:tcBorders>
            <w:vAlign w:val="center"/>
          </w:tcPr>
          <w:p w14:paraId="0368E3DC" w14:textId="77777777" w:rsidR="009157F5" w:rsidRPr="009157F5" w:rsidRDefault="009157F5" w:rsidP="007B7919">
            <w:pPr>
              <w:tabs>
                <w:tab w:val="right" w:leader="underscore" w:pos="1134"/>
                <w:tab w:val="left" w:leader="underscore" w:pos="2694"/>
                <w:tab w:val="left" w:leader="underscore" w:pos="3969"/>
              </w:tabs>
              <w:rPr>
                <w:rFonts w:ascii="Times New Roman" w:hAnsi="Times New Roman" w:cs="Times New Roman"/>
                <w:sz w:val="20"/>
                <w:szCs w:val="20"/>
                <w:lang w:val="en-US"/>
              </w:rPr>
            </w:pPr>
            <w:r w:rsidRPr="009157F5">
              <w:rPr>
                <w:rFonts w:ascii="Times New Roman" w:hAnsi="Times New Roman" w:cs="Times New Roman"/>
                <w:sz w:val="20"/>
                <w:szCs w:val="20"/>
                <w:lang w:val="uk-UA"/>
              </w:rPr>
              <w:t>W1V9106331P470314</w:t>
            </w:r>
          </w:p>
        </w:tc>
        <w:tc>
          <w:tcPr>
            <w:tcW w:w="1417" w:type="dxa"/>
            <w:tcBorders>
              <w:top w:val="single" w:sz="4" w:space="0" w:color="auto"/>
              <w:left w:val="single" w:sz="4" w:space="0" w:color="auto"/>
              <w:bottom w:val="single" w:sz="4" w:space="0" w:color="auto"/>
              <w:right w:val="single" w:sz="4" w:space="0" w:color="auto"/>
            </w:tcBorders>
            <w:vAlign w:val="center"/>
          </w:tcPr>
          <w:p w14:paraId="69FA1F53"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color w:val="000000"/>
                <w:sz w:val="20"/>
                <w:szCs w:val="20"/>
                <w:lang w:val="uk-UA"/>
              </w:rPr>
            </w:pPr>
            <w:r w:rsidRPr="009157F5">
              <w:rPr>
                <w:rFonts w:ascii="Times New Roman" w:hAnsi="Times New Roman" w:cs="Times New Roman"/>
                <w:color w:val="000000"/>
                <w:sz w:val="20"/>
                <w:szCs w:val="20"/>
                <w:lang w:val="uk-UA"/>
              </w:rPr>
              <w:t>12.07.2024</w:t>
            </w:r>
          </w:p>
        </w:tc>
        <w:tc>
          <w:tcPr>
            <w:tcW w:w="1276" w:type="dxa"/>
            <w:tcBorders>
              <w:top w:val="single" w:sz="4" w:space="0" w:color="auto"/>
              <w:left w:val="single" w:sz="4" w:space="0" w:color="auto"/>
              <w:bottom w:val="single" w:sz="4" w:space="0" w:color="auto"/>
              <w:right w:val="single" w:sz="4" w:space="0" w:color="auto"/>
            </w:tcBorders>
            <w:vAlign w:val="center"/>
          </w:tcPr>
          <w:p w14:paraId="3B909A08" w14:textId="77777777" w:rsidR="009157F5" w:rsidRPr="009157F5" w:rsidRDefault="009157F5"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14.09.24</w:t>
            </w:r>
          </w:p>
        </w:tc>
        <w:tc>
          <w:tcPr>
            <w:tcW w:w="1848" w:type="dxa"/>
            <w:tcBorders>
              <w:top w:val="single" w:sz="4" w:space="0" w:color="auto"/>
              <w:left w:val="single" w:sz="4" w:space="0" w:color="auto"/>
              <w:bottom w:val="single" w:sz="4" w:space="0" w:color="auto"/>
              <w:right w:val="single" w:sz="4" w:space="0" w:color="auto"/>
            </w:tcBorders>
            <w:vAlign w:val="center"/>
          </w:tcPr>
          <w:p w14:paraId="3571E772" w14:textId="12E87FA2" w:rsidR="009157F5" w:rsidRPr="009157F5" w:rsidRDefault="005F2DA6"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2</w:t>
            </w:r>
            <w:r>
              <w:rPr>
                <w:rFonts w:ascii="Times New Roman" w:hAnsi="Times New Roman" w:cs="Times New Roman"/>
                <w:sz w:val="20"/>
                <w:szCs w:val="20"/>
                <w:lang w:val="uk-UA"/>
              </w:rPr>
              <w:t> </w:t>
            </w:r>
            <w:r w:rsidRPr="00237944">
              <w:rPr>
                <w:rFonts w:ascii="Times New Roman" w:hAnsi="Times New Roman" w:cs="Times New Roman"/>
                <w:sz w:val="20"/>
                <w:szCs w:val="20"/>
                <w:lang w:val="uk-UA"/>
              </w:rPr>
              <w:t>596</w:t>
            </w:r>
            <w:r>
              <w:rPr>
                <w:rFonts w:ascii="Times New Roman" w:hAnsi="Times New Roman" w:cs="Times New Roman"/>
                <w:sz w:val="20"/>
                <w:szCs w:val="20"/>
                <w:lang w:val="uk-UA"/>
              </w:rPr>
              <w:t xml:space="preserve"> </w:t>
            </w:r>
            <w:r w:rsidRPr="00237944">
              <w:rPr>
                <w:rFonts w:ascii="Times New Roman" w:hAnsi="Times New Roman" w:cs="Times New Roman"/>
                <w:sz w:val="20"/>
                <w:szCs w:val="20"/>
                <w:lang w:val="uk-UA"/>
              </w:rPr>
              <w:t>669,73</w:t>
            </w:r>
          </w:p>
        </w:tc>
        <w:tc>
          <w:tcPr>
            <w:tcW w:w="1848" w:type="dxa"/>
            <w:tcBorders>
              <w:top w:val="single" w:sz="4" w:space="0" w:color="auto"/>
              <w:left w:val="single" w:sz="4" w:space="0" w:color="auto"/>
              <w:bottom w:val="single" w:sz="4" w:space="0" w:color="auto"/>
              <w:right w:val="single" w:sz="4" w:space="0" w:color="auto"/>
            </w:tcBorders>
            <w:vAlign w:val="center"/>
          </w:tcPr>
          <w:p w14:paraId="0010CF3D" w14:textId="36FA18F5" w:rsidR="009157F5" w:rsidRPr="009157F5" w:rsidRDefault="66DD0ED8" w:rsidP="009157F5">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4157</w:t>
            </w:r>
          </w:p>
        </w:tc>
      </w:tr>
      <w:tr w:rsidR="00C3430E" w:rsidRPr="00EC69F7" w14:paraId="597D8099" w14:textId="6CA6A986" w:rsidTr="6D11C3A4">
        <w:trPr>
          <w:cantSplit/>
        </w:trPr>
        <w:tc>
          <w:tcPr>
            <w:tcW w:w="562" w:type="dxa"/>
            <w:tcBorders>
              <w:top w:val="single" w:sz="4" w:space="0" w:color="auto"/>
              <w:left w:val="single" w:sz="4" w:space="0" w:color="auto"/>
              <w:bottom w:val="single" w:sz="4" w:space="0" w:color="auto"/>
              <w:right w:val="single" w:sz="4" w:space="0" w:color="auto"/>
            </w:tcBorders>
          </w:tcPr>
          <w:p w14:paraId="01577494" w14:textId="6EB7F63A" w:rsidR="00C3430E" w:rsidRPr="009157F5" w:rsidRDefault="421FC3E6" w:rsidP="732AF9A7">
            <w:pPr>
              <w:tabs>
                <w:tab w:val="right" w:leader="underscore" w:pos="1134"/>
                <w:tab w:val="left" w:leader="underscore" w:pos="2694"/>
                <w:tab w:val="left" w:leader="underscore" w:pos="3969"/>
              </w:tabs>
              <w:spacing w:after="0"/>
              <w:jc w:val="center"/>
            </w:pPr>
            <w:r w:rsidRPr="732AF9A7">
              <w:rPr>
                <w:rFonts w:ascii="Times New Roman" w:hAnsi="Times New Roman" w:cs="Times New Roman"/>
                <w:sz w:val="20"/>
                <w:szCs w:val="20"/>
                <w:lang w:val="uk-UA"/>
              </w:rPr>
              <w:t>5</w:t>
            </w:r>
          </w:p>
        </w:tc>
        <w:tc>
          <w:tcPr>
            <w:tcW w:w="1985" w:type="dxa"/>
            <w:tcBorders>
              <w:top w:val="single" w:sz="4" w:space="0" w:color="auto"/>
              <w:left w:val="single" w:sz="4" w:space="0" w:color="auto"/>
              <w:bottom w:val="single" w:sz="4" w:space="0" w:color="auto"/>
              <w:right w:val="single" w:sz="4" w:space="0" w:color="auto"/>
            </w:tcBorders>
            <w:vAlign w:val="center"/>
          </w:tcPr>
          <w:p w14:paraId="132000D3"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uk-UA"/>
              </w:rPr>
            </w:pPr>
            <w:proofErr w:type="spellStart"/>
            <w:r w:rsidRPr="009157F5">
              <w:rPr>
                <w:rFonts w:ascii="Times New Roman" w:hAnsi="Times New Roman" w:cs="Times New Roman"/>
                <w:sz w:val="20"/>
                <w:szCs w:val="20"/>
              </w:rPr>
              <w:t>Peugeot</w:t>
            </w:r>
            <w:proofErr w:type="spellEnd"/>
            <w:r w:rsidRPr="009157F5">
              <w:rPr>
                <w:rFonts w:ascii="Times New Roman" w:hAnsi="Times New Roman" w:cs="Times New Roman"/>
                <w:sz w:val="20"/>
                <w:szCs w:val="20"/>
              </w:rPr>
              <w:t xml:space="preserve"> </w:t>
            </w:r>
            <w:proofErr w:type="spellStart"/>
            <w:r w:rsidRPr="009157F5">
              <w:rPr>
                <w:rFonts w:ascii="Times New Roman" w:hAnsi="Times New Roman" w:cs="Times New Roman"/>
                <w:sz w:val="20"/>
                <w:szCs w:val="20"/>
              </w:rPr>
              <w:t>Traveller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DCC54D3"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rPr>
              <w:t>KA9113НО</w:t>
            </w:r>
          </w:p>
        </w:tc>
        <w:tc>
          <w:tcPr>
            <w:tcW w:w="992" w:type="dxa"/>
            <w:tcBorders>
              <w:top w:val="single" w:sz="4" w:space="0" w:color="auto"/>
              <w:left w:val="single" w:sz="4" w:space="0" w:color="auto"/>
              <w:bottom w:val="single" w:sz="4" w:space="0" w:color="auto"/>
              <w:right w:val="single" w:sz="4" w:space="0" w:color="auto"/>
            </w:tcBorders>
          </w:tcPr>
          <w:p w14:paraId="32DF1482"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1997</w:t>
            </w:r>
          </w:p>
        </w:tc>
        <w:tc>
          <w:tcPr>
            <w:tcW w:w="992" w:type="dxa"/>
            <w:tcBorders>
              <w:top w:val="single" w:sz="4" w:space="0" w:color="auto"/>
              <w:left w:val="single" w:sz="4" w:space="0" w:color="auto"/>
              <w:bottom w:val="single" w:sz="4" w:space="0" w:color="auto"/>
              <w:right w:val="single" w:sz="4" w:space="0" w:color="auto"/>
            </w:tcBorders>
          </w:tcPr>
          <w:p w14:paraId="332285F6"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2021</w:t>
            </w:r>
          </w:p>
        </w:tc>
        <w:tc>
          <w:tcPr>
            <w:tcW w:w="2410" w:type="dxa"/>
            <w:tcBorders>
              <w:top w:val="single" w:sz="4" w:space="0" w:color="auto"/>
              <w:left w:val="single" w:sz="4" w:space="0" w:color="auto"/>
              <w:bottom w:val="single" w:sz="4" w:space="0" w:color="auto"/>
              <w:right w:val="single" w:sz="4" w:space="0" w:color="auto"/>
            </w:tcBorders>
            <w:vAlign w:val="center"/>
          </w:tcPr>
          <w:p w14:paraId="4E79F3D3"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en-US"/>
              </w:rPr>
            </w:pPr>
            <w:r w:rsidRPr="009157F5">
              <w:rPr>
                <w:rFonts w:ascii="Times New Roman" w:hAnsi="Times New Roman" w:cs="Times New Roman"/>
                <w:sz w:val="20"/>
                <w:szCs w:val="20"/>
                <w:lang w:val="en-US"/>
              </w:rPr>
              <w:t>VF3VEEHTMMZ086772</w:t>
            </w:r>
          </w:p>
        </w:tc>
        <w:tc>
          <w:tcPr>
            <w:tcW w:w="1417" w:type="dxa"/>
            <w:tcBorders>
              <w:top w:val="single" w:sz="4" w:space="0" w:color="auto"/>
              <w:left w:val="single" w:sz="4" w:space="0" w:color="auto"/>
              <w:bottom w:val="single" w:sz="4" w:space="0" w:color="auto"/>
              <w:right w:val="single" w:sz="4" w:space="0" w:color="auto"/>
            </w:tcBorders>
            <w:vAlign w:val="center"/>
          </w:tcPr>
          <w:p w14:paraId="378BCE1A"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02.08.202</w:t>
            </w:r>
            <w:r w:rsidRPr="009157F5">
              <w:rPr>
                <w:rFonts w:ascii="Times New Roman" w:hAnsi="Times New Roman" w:cs="Times New Roman"/>
                <w:color w:val="000000"/>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096E9D3B"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02.08.2</w:t>
            </w:r>
            <w:r w:rsidRPr="009157F5">
              <w:rPr>
                <w:rFonts w:ascii="Times New Roman" w:hAnsi="Times New Roman" w:cs="Times New Roman"/>
                <w:color w:val="000000"/>
                <w:sz w:val="20"/>
                <w:szCs w:val="20"/>
                <w:lang w:val="uk-UA"/>
              </w:rPr>
              <w:t>4</w:t>
            </w:r>
          </w:p>
        </w:tc>
        <w:tc>
          <w:tcPr>
            <w:tcW w:w="1848" w:type="dxa"/>
            <w:tcBorders>
              <w:top w:val="single" w:sz="4" w:space="0" w:color="auto"/>
              <w:left w:val="single" w:sz="4" w:space="0" w:color="auto"/>
              <w:bottom w:val="single" w:sz="4" w:space="0" w:color="auto"/>
              <w:right w:val="single" w:sz="4" w:space="0" w:color="auto"/>
            </w:tcBorders>
            <w:vAlign w:val="center"/>
          </w:tcPr>
          <w:p w14:paraId="7392957B" w14:textId="4A097652"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1 530 000,00</w:t>
            </w:r>
          </w:p>
        </w:tc>
        <w:tc>
          <w:tcPr>
            <w:tcW w:w="1848" w:type="dxa"/>
            <w:tcBorders>
              <w:top w:val="single" w:sz="4" w:space="0" w:color="auto"/>
              <w:left w:val="single" w:sz="4" w:space="0" w:color="auto"/>
              <w:bottom w:val="single" w:sz="4" w:space="0" w:color="auto"/>
              <w:right w:val="single" w:sz="4" w:space="0" w:color="auto"/>
            </w:tcBorders>
            <w:vAlign w:val="center"/>
          </w:tcPr>
          <w:p w14:paraId="50C27563" w14:textId="40F5922B" w:rsidR="00C3430E" w:rsidRPr="009157F5" w:rsidRDefault="55030AF4"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35619</w:t>
            </w:r>
          </w:p>
        </w:tc>
      </w:tr>
      <w:tr w:rsidR="00C3430E" w:rsidRPr="00EC69F7" w14:paraId="5B70A72A" w14:textId="0EDBCABE" w:rsidTr="6D11C3A4">
        <w:trPr>
          <w:cantSplit/>
        </w:trPr>
        <w:tc>
          <w:tcPr>
            <w:tcW w:w="562" w:type="dxa"/>
            <w:tcBorders>
              <w:top w:val="single" w:sz="4" w:space="0" w:color="auto"/>
              <w:left w:val="single" w:sz="4" w:space="0" w:color="auto"/>
              <w:bottom w:val="single" w:sz="4" w:space="0" w:color="auto"/>
              <w:right w:val="single" w:sz="4" w:space="0" w:color="auto"/>
            </w:tcBorders>
          </w:tcPr>
          <w:p w14:paraId="3EBB6398" w14:textId="68828159" w:rsidR="00C3430E" w:rsidRPr="009157F5" w:rsidRDefault="099EE663"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6</w:t>
            </w:r>
          </w:p>
        </w:tc>
        <w:tc>
          <w:tcPr>
            <w:tcW w:w="1985" w:type="dxa"/>
            <w:tcBorders>
              <w:top w:val="single" w:sz="4" w:space="0" w:color="auto"/>
              <w:left w:val="single" w:sz="4" w:space="0" w:color="auto"/>
              <w:bottom w:val="single" w:sz="4" w:space="0" w:color="auto"/>
              <w:right w:val="single" w:sz="4" w:space="0" w:color="auto"/>
            </w:tcBorders>
            <w:vAlign w:val="bottom"/>
          </w:tcPr>
          <w:p w14:paraId="35E89B48"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uk-UA"/>
              </w:rPr>
            </w:pPr>
            <w:proofErr w:type="spellStart"/>
            <w:r w:rsidRPr="009157F5">
              <w:rPr>
                <w:rFonts w:ascii="Times New Roman" w:hAnsi="Times New Roman" w:cs="Times New Roman"/>
                <w:color w:val="000000"/>
                <w:sz w:val="20"/>
                <w:szCs w:val="20"/>
              </w:rPr>
              <w:t>Citroen</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Space</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Tourer</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14:paraId="3799E390"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КА9114НО</w:t>
            </w:r>
          </w:p>
        </w:tc>
        <w:tc>
          <w:tcPr>
            <w:tcW w:w="992" w:type="dxa"/>
            <w:tcBorders>
              <w:top w:val="single" w:sz="4" w:space="0" w:color="auto"/>
              <w:left w:val="single" w:sz="4" w:space="0" w:color="auto"/>
              <w:bottom w:val="single" w:sz="4" w:space="0" w:color="auto"/>
              <w:right w:val="single" w:sz="4" w:space="0" w:color="auto"/>
            </w:tcBorders>
            <w:vAlign w:val="bottom"/>
          </w:tcPr>
          <w:p w14:paraId="25BBCCF4"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en-US"/>
              </w:rPr>
              <w:t>1997</w:t>
            </w:r>
          </w:p>
        </w:tc>
        <w:tc>
          <w:tcPr>
            <w:tcW w:w="992" w:type="dxa"/>
            <w:tcBorders>
              <w:top w:val="single" w:sz="4" w:space="0" w:color="auto"/>
              <w:left w:val="single" w:sz="4" w:space="0" w:color="auto"/>
              <w:bottom w:val="single" w:sz="4" w:space="0" w:color="auto"/>
              <w:right w:val="single" w:sz="4" w:space="0" w:color="auto"/>
            </w:tcBorders>
            <w:vAlign w:val="bottom"/>
          </w:tcPr>
          <w:p w14:paraId="30B2649D"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2021</w:t>
            </w:r>
          </w:p>
        </w:tc>
        <w:tc>
          <w:tcPr>
            <w:tcW w:w="2410" w:type="dxa"/>
            <w:tcBorders>
              <w:top w:val="single" w:sz="4" w:space="0" w:color="auto"/>
              <w:left w:val="single" w:sz="4" w:space="0" w:color="auto"/>
              <w:bottom w:val="single" w:sz="4" w:space="0" w:color="auto"/>
              <w:right w:val="single" w:sz="4" w:space="0" w:color="auto"/>
            </w:tcBorders>
            <w:vAlign w:val="center"/>
          </w:tcPr>
          <w:p w14:paraId="46CAA8D0"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en-US"/>
              </w:rPr>
            </w:pPr>
            <w:r w:rsidRPr="009157F5">
              <w:rPr>
                <w:rFonts w:ascii="Times New Roman" w:hAnsi="Times New Roman" w:cs="Times New Roman"/>
                <w:sz w:val="20"/>
                <w:szCs w:val="20"/>
                <w:lang w:val="en-US"/>
              </w:rPr>
              <w:t>VF7VEEHZ7MZ115085</w:t>
            </w:r>
          </w:p>
        </w:tc>
        <w:tc>
          <w:tcPr>
            <w:tcW w:w="1417" w:type="dxa"/>
            <w:tcBorders>
              <w:top w:val="single" w:sz="4" w:space="0" w:color="auto"/>
              <w:left w:val="single" w:sz="4" w:space="0" w:color="auto"/>
              <w:bottom w:val="single" w:sz="4" w:space="0" w:color="auto"/>
              <w:right w:val="single" w:sz="4" w:space="0" w:color="auto"/>
            </w:tcBorders>
            <w:vAlign w:val="center"/>
          </w:tcPr>
          <w:p w14:paraId="67BAFBDE"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w:t>
            </w:r>
            <w:r w:rsidRPr="009157F5">
              <w:rPr>
                <w:rFonts w:ascii="Times New Roman" w:hAnsi="Times New Roman" w:cs="Times New Roman"/>
                <w:color w:val="000000"/>
                <w:sz w:val="20"/>
                <w:szCs w:val="20"/>
                <w:lang w:val="uk-UA"/>
              </w:rPr>
              <w:t>8</w:t>
            </w:r>
            <w:r w:rsidRPr="009157F5">
              <w:rPr>
                <w:rFonts w:ascii="Times New Roman" w:hAnsi="Times New Roman" w:cs="Times New Roman"/>
                <w:color w:val="000000"/>
                <w:sz w:val="20"/>
                <w:szCs w:val="20"/>
              </w:rPr>
              <w:t>.202</w:t>
            </w:r>
            <w:r w:rsidRPr="009157F5">
              <w:rPr>
                <w:rFonts w:ascii="Times New Roman" w:hAnsi="Times New Roman" w:cs="Times New Roman"/>
                <w:color w:val="000000"/>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0B5D585B"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02.08.2</w:t>
            </w:r>
            <w:r w:rsidRPr="009157F5">
              <w:rPr>
                <w:rFonts w:ascii="Times New Roman" w:hAnsi="Times New Roman" w:cs="Times New Roman"/>
                <w:color w:val="000000"/>
                <w:sz w:val="20"/>
                <w:szCs w:val="20"/>
                <w:lang w:val="uk-UA"/>
              </w:rPr>
              <w:t>4</w:t>
            </w:r>
          </w:p>
        </w:tc>
        <w:tc>
          <w:tcPr>
            <w:tcW w:w="1848" w:type="dxa"/>
            <w:tcBorders>
              <w:top w:val="single" w:sz="4" w:space="0" w:color="auto"/>
              <w:left w:val="single" w:sz="4" w:space="0" w:color="auto"/>
              <w:bottom w:val="single" w:sz="4" w:space="0" w:color="auto"/>
              <w:right w:val="single" w:sz="4" w:space="0" w:color="auto"/>
            </w:tcBorders>
            <w:vAlign w:val="center"/>
          </w:tcPr>
          <w:p w14:paraId="17135355" w14:textId="1217C05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1 500 000,00</w:t>
            </w:r>
          </w:p>
        </w:tc>
        <w:tc>
          <w:tcPr>
            <w:tcW w:w="1848" w:type="dxa"/>
            <w:tcBorders>
              <w:top w:val="single" w:sz="4" w:space="0" w:color="auto"/>
              <w:left w:val="single" w:sz="4" w:space="0" w:color="auto"/>
              <w:bottom w:val="single" w:sz="4" w:space="0" w:color="auto"/>
              <w:right w:val="single" w:sz="4" w:space="0" w:color="auto"/>
            </w:tcBorders>
            <w:vAlign w:val="center"/>
          </w:tcPr>
          <w:p w14:paraId="20FD9445" w14:textId="624EDFB8" w:rsidR="00C3430E" w:rsidRPr="009157F5" w:rsidRDefault="4FAC5F49"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40041</w:t>
            </w:r>
          </w:p>
        </w:tc>
      </w:tr>
      <w:tr w:rsidR="00C3430E" w:rsidRPr="00EC69F7" w14:paraId="77D71C74" w14:textId="03E923B8" w:rsidTr="6D11C3A4">
        <w:trPr>
          <w:cantSplit/>
        </w:trPr>
        <w:tc>
          <w:tcPr>
            <w:tcW w:w="562" w:type="dxa"/>
            <w:tcBorders>
              <w:top w:val="single" w:sz="4" w:space="0" w:color="auto"/>
              <w:left w:val="single" w:sz="4" w:space="0" w:color="auto"/>
              <w:bottom w:val="single" w:sz="4" w:space="0" w:color="auto"/>
              <w:right w:val="single" w:sz="4" w:space="0" w:color="auto"/>
            </w:tcBorders>
          </w:tcPr>
          <w:p w14:paraId="0BC9D472" w14:textId="062B83CF" w:rsidR="00C3430E" w:rsidRPr="009157F5" w:rsidRDefault="15A8E2E9"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7</w:t>
            </w:r>
          </w:p>
        </w:tc>
        <w:tc>
          <w:tcPr>
            <w:tcW w:w="1985" w:type="dxa"/>
            <w:tcBorders>
              <w:top w:val="single" w:sz="4" w:space="0" w:color="auto"/>
              <w:left w:val="single" w:sz="4" w:space="0" w:color="auto"/>
              <w:bottom w:val="single" w:sz="4" w:space="0" w:color="auto"/>
              <w:right w:val="single" w:sz="4" w:space="0" w:color="auto"/>
            </w:tcBorders>
            <w:vAlign w:val="bottom"/>
          </w:tcPr>
          <w:p w14:paraId="58E7D940"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uk-UA"/>
              </w:rPr>
            </w:pPr>
            <w:proofErr w:type="spellStart"/>
            <w:r w:rsidRPr="009157F5">
              <w:rPr>
                <w:rFonts w:ascii="Times New Roman" w:hAnsi="Times New Roman" w:cs="Times New Roman"/>
                <w:color w:val="000000"/>
                <w:sz w:val="20"/>
                <w:szCs w:val="20"/>
              </w:rPr>
              <w:t>Ford</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Kuga</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14:paraId="51866329"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КА9112НО</w:t>
            </w:r>
          </w:p>
        </w:tc>
        <w:tc>
          <w:tcPr>
            <w:tcW w:w="992" w:type="dxa"/>
            <w:tcBorders>
              <w:top w:val="single" w:sz="4" w:space="0" w:color="auto"/>
              <w:left w:val="single" w:sz="4" w:space="0" w:color="auto"/>
              <w:bottom w:val="single" w:sz="4" w:space="0" w:color="auto"/>
              <w:right w:val="single" w:sz="4" w:space="0" w:color="auto"/>
            </w:tcBorders>
            <w:vAlign w:val="bottom"/>
          </w:tcPr>
          <w:p w14:paraId="2B96FFDA"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en-US"/>
              </w:rPr>
              <w:t>1496</w:t>
            </w:r>
          </w:p>
        </w:tc>
        <w:tc>
          <w:tcPr>
            <w:tcW w:w="992" w:type="dxa"/>
            <w:tcBorders>
              <w:top w:val="single" w:sz="4" w:space="0" w:color="auto"/>
              <w:left w:val="single" w:sz="4" w:space="0" w:color="auto"/>
              <w:bottom w:val="single" w:sz="4" w:space="0" w:color="auto"/>
              <w:right w:val="single" w:sz="4" w:space="0" w:color="auto"/>
            </w:tcBorders>
            <w:vAlign w:val="bottom"/>
          </w:tcPr>
          <w:p w14:paraId="5AE20D82"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2021</w:t>
            </w:r>
          </w:p>
        </w:tc>
        <w:tc>
          <w:tcPr>
            <w:tcW w:w="2410" w:type="dxa"/>
            <w:tcBorders>
              <w:top w:val="single" w:sz="4" w:space="0" w:color="auto"/>
              <w:left w:val="single" w:sz="4" w:space="0" w:color="auto"/>
              <w:bottom w:val="single" w:sz="4" w:space="0" w:color="auto"/>
              <w:right w:val="single" w:sz="4" w:space="0" w:color="auto"/>
            </w:tcBorders>
            <w:vAlign w:val="center"/>
          </w:tcPr>
          <w:p w14:paraId="2D2D20B9"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uk-UA"/>
              </w:rPr>
            </w:pPr>
            <w:r w:rsidRPr="007B7919">
              <w:rPr>
                <w:rFonts w:ascii="Times New Roman" w:hAnsi="Times New Roman" w:cs="Times New Roman"/>
                <w:sz w:val="18"/>
                <w:szCs w:val="20"/>
                <w:lang w:val="uk-UA"/>
              </w:rPr>
              <w:t>WF0FXXWPMFMB20567</w:t>
            </w:r>
          </w:p>
        </w:tc>
        <w:tc>
          <w:tcPr>
            <w:tcW w:w="1417" w:type="dxa"/>
            <w:tcBorders>
              <w:top w:val="single" w:sz="4" w:space="0" w:color="auto"/>
              <w:left w:val="single" w:sz="4" w:space="0" w:color="auto"/>
              <w:bottom w:val="single" w:sz="4" w:space="0" w:color="auto"/>
              <w:right w:val="single" w:sz="4" w:space="0" w:color="auto"/>
            </w:tcBorders>
            <w:vAlign w:val="center"/>
          </w:tcPr>
          <w:p w14:paraId="374D33A5"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02.08.202</w:t>
            </w:r>
            <w:r w:rsidRPr="009157F5">
              <w:rPr>
                <w:rFonts w:ascii="Times New Roman" w:hAnsi="Times New Roman" w:cs="Times New Roman"/>
                <w:color w:val="000000"/>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27C32400"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02.08.2</w:t>
            </w:r>
            <w:r w:rsidRPr="009157F5">
              <w:rPr>
                <w:rFonts w:ascii="Times New Roman" w:hAnsi="Times New Roman" w:cs="Times New Roman"/>
                <w:color w:val="000000"/>
                <w:sz w:val="20"/>
                <w:szCs w:val="20"/>
                <w:lang w:val="uk-UA"/>
              </w:rPr>
              <w:t>4</w:t>
            </w:r>
          </w:p>
        </w:tc>
        <w:tc>
          <w:tcPr>
            <w:tcW w:w="1848" w:type="dxa"/>
            <w:tcBorders>
              <w:top w:val="single" w:sz="4" w:space="0" w:color="auto"/>
              <w:left w:val="single" w:sz="4" w:space="0" w:color="auto"/>
              <w:bottom w:val="single" w:sz="4" w:space="0" w:color="auto"/>
              <w:right w:val="single" w:sz="4" w:space="0" w:color="auto"/>
            </w:tcBorders>
            <w:vAlign w:val="center"/>
          </w:tcPr>
          <w:p w14:paraId="0448CC6D" w14:textId="1B0537AC"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1 100 000,00</w:t>
            </w:r>
          </w:p>
        </w:tc>
        <w:tc>
          <w:tcPr>
            <w:tcW w:w="1848" w:type="dxa"/>
            <w:tcBorders>
              <w:top w:val="single" w:sz="4" w:space="0" w:color="auto"/>
              <w:left w:val="single" w:sz="4" w:space="0" w:color="auto"/>
              <w:bottom w:val="single" w:sz="4" w:space="0" w:color="auto"/>
              <w:right w:val="single" w:sz="4" w:space="0" w:color="auto"/>
            </w:tcBorders>
            <w:vAlign w:val="center"/>
          </w:tcPr>
          <w:p w14:paraId="220BECB0" w14:textId="2FE426E9" w:rsidR="00C3430E" w:rsidRPr="009157F5" w:rsidRDefault="5DE3342B"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39340</w:t>
            </w:r>
          </w:p>
        </w:tc>
      </w:tr>
      <w:tr w:rsidR="00C3430E" w:rsidRPr="00EC69F7" w14:paraId="50A672B8" w14:textId="24B9B131" w:rsidTr="6D11C3A4">
        <w:trPr>
          <w:cantSplit/>
        </w:trPr>
        <w:tc>
          <w:tcPr>
            <w:tcW w:w="562" w:type="dxa"/>
            <w:tcBorders>
              <w:top w:val="single" w:sz="4" w:space="0" w:color="auto"/>
              <w:left w:val="single" w:sz="4" w:space="0" w:color="auto"/>
              <w:bottom w:val="single" w:sz="4" w:space="0" w:color="auto"/>
              <w:right w:val="single" w:sz="4" w:space="0" w:color="auto"/>
            </w:tcBorders>
          </w:tcPr>
          <w:p w14:paraId="126B8A73" w14:textId="368700F5" w:rsidR="00C3430E" w:rsidRPr="009157F5" w:rsidRDefault="03D34CC1"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8</w:t>
            </w:r>
          </w:p>
        </w:tc>
        <w:tc>
          <w:tcPr>
            <w:tcW w:w="1985" w:type="dxa"/>
            <w:tcBorders>
              <w:top w:val="single" w:sz="4" w:space="0" w:color="auto"/>
              <w:left w:val="single" w:sz="4" w:space="0" w:color="auto"/>
              <w:bottom w:val="single" w:sz="4" w:space="0" w:color="auto"/>
              <w:right w:val="single" w:sz="4" w:space="0" w:color="auto"/>
            </w:tcBorders>
            <w:vAlign w:val="bottom"/>
          </w:tcPr>
          <w:p w14:paraId="42AB1E71"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uk-UA"/>
              </w:rPr>
            </w:pPr>
            <w:proofErr w:type="spellStart"/>
            <w:r w:rsidRPr="009157F5">
              <w:rPr>
                <w:rFonts w:ascii="Times New Roman" w:hAnsi="Times New Roman" w:cs="Times New Roman"/>
                <w:color w:val="000000"/>
                <w:sz w:val="20"/>
                <w:szCs w:val="20"/>
              </w:rPr>
              <w:t>Hyundai</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Staria</w:t>
            </w:r>
            <w:proofErr w:type="spellEnd"/>
            <w:r w:rsidRPr="009157F5">
              <w:rPr>
                <w:rFonts w:ascii="Times New Roman" w:hAnsi="Times New Roman" w:cs="Times New Roman"/>
                <w:color w:val="000000"/>
                <w:sz w:val="20"/>
                <w:szCs w:val="20"/>
              </w:rPr>
              <w:t xml:space="preserve"> US4</w:t>
            </w:r>
          </w:p>
        </w:tc>
        <w:tc>
          <w:tcPr>
            <w:tcW w:w="1276" w:type="dxa"/>
            <w:tcBorders>
              <w:top w:val="single" w:sz="4" w:space="0" w:color="auto"/>
              <w:left w:val="single" w:sz="4" w:space="0" w:color="auto"/>
              <w:bottom w:val="single" w:sz="4" w:space="0" w:color="auto"/>
              <w:right w:val="single" w:sz="4" w:space="0" w:color="auto"/>
            </w:tcBorders>
            <w:vAlign w:val="bottom"/>
          </w:tcPr>
          <w:p w14:paraId="39BBA586"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КА9115НО</w:t>
            </w:r>
          </w:p>
        </w:tc>
        <w:tc>
          <w:tcPr>
            <w:tcW w:w="992" w:type="dxa"/>
            <w:tcBorders>
              <w:top w:val="single" w:sz="4" w:space="0" w:color="auto"/>
              <w:left w:val="single" w:sz="4" w:space="0" w:color="auto"/>
              <w:bottom w:val="single" w:sz="4" w:space="0" w:color="auto"/>
              <w:right w:val="single" w:sz="4" w:space="0" w:color="auto"/>
            </w:tcBorders>
            <w:vAlign w:val="bottom"/>
          </w:tcPr>
          <w:p w14:paraId="6EC9E2AA"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sz w:val="20"/>
                <w:szCs w:val="20"/>
                <w:lang w:val="uk-UA"/>
              </w:rPr>
              <w:t>2199</w:t>
            </w:r>
          </w:p>
        </w:tc>
        <w:tc>
          <w:tcPr>
            <w:tcW w:w="992" w:type="dxa"/>
            <w:tcBorders>
              <w:top w:val="single" w:sz="4" w:space="0" w:color="auto"/>
              <w:left w:val="single" w:sz="4" w:space="0" w:color="auto"/>
              <w:bottom w:val="single" w:sz="4" w:space="0" w:color="auto"/>
              <w:right w:val="single" w:sz="4" w:space="0" w:color="auto"/>
            </w:tcBorders>
            <w:vAlign w:val="bottom"/>
          </w:tcPr>
          <w:p w14:paraId="52097D8E"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2022</w:t>
            </w:r>
          </w:p>
        </w:tc>
        <w:tc>
          <w:tcPr>
            <w:tcW w:w="2410" w:type="dxa"/>
            <w:tcBorders>
              <w:top w:val="single" w:sz="4" w:space="0" w:color="auto"/>
              <w:left w:val="single" w:sz="4" w:space="0" w:color="auto"/>
              <w:bottom w:val="single" w:sz="4" w:space="0" w:color="auto"/>
              <w:right w:val="single" w:sz="4" w:space="0" w:color="auto"/>
            </w:tcBorders>
            <w:vAlign w:val="center"/>
          </w:tcPr>
          <w:p w14:paraId="51229CB5" w14:textId="77777777" w:rsidR="00C3430E" w:rsidRPr="009157F5"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en-US"/>
              </w:rPr>
            </w:pPr>
            <w:r w:rsidRPr="009157F5">
              <w:rPr>
                <w:rFonts w:ascii="Times New Roman" w:hAnsi="Times New Roman" w:cs="Times New Roman"/>
                <w:sz w:val="20"/>
                <w:szCs w:val="20"/>
                <w:lang w:val="en-US"/>
              </w:rPr>
              <w:t>KNHYC811DNU047750</w:t>
            </w:r>
          </w:p>
        </w:tc>
        <w:tc>
          <w:tcPr>
            <w:tcW w:w="1417" w:type="dxa"/>
            <w:tcBorders>
              <w:top w:val="single" w:sz="4" w:space="0" w:color="auto"/>
              <w:left w:val="single" w:sz="4" w:space="0" w:color="auto"/>
              <w:bottom w:val="single" w:sz="4" w:space="0" w:color="auto"/>
              <w:right w:val="single" w:sz="4" w:space="0" w:color="auto"/>
            </w:tcBorders>
            <w:vAlign w:val="center"/>
          </w:tcPr>
          <w:p w14:paraId="37E2A9B7"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02.08.202</w:t>
            </w:r>
            <w:r w:rsidRPr="009157F5">
              <w:rPr>
                <w:rFonts w:ascii="Times New Roman" w:hAnsi="Times New Roman" w:cs="Times New Roman"/>
                <w:color w:val="000000"/>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0D95A2C8" w14:textId="77777777"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02.08.2</w:t>
            </w:r>
            <w:r w:rsidRPr="009157F5">
              <w:rPr>
                <w:rFonts w:ascii="Times New Roman" w:hAnsi="Times New Roman" w:cs="Times New Roman"/>
                <w:color w:val="000000"/>
                <w:sz w:val="20"/>
                <w:szCs w:val="20"/>
                <w:lang w:val="uk-UA"/>
              </w:rPr>
              <w:t>4</w:t>
            </w:r>
          </w:p>
        </w:tc>
        <w:tc>
          <w:tcPr>
            <w:tcW w:w="1848" w:type="dxa"/>
            <w:tcBorders>
              <w:top w:val="single" w:sz="4" w:space="0" w:color="auto"/>
              <w:left w:val="single" w:sz="4" w:space="0" w:color="auto"/>
              <w:bottom w:val="single" w:sz="4" w:space="0" w:color="auto"/>
              <w:right w:val="single" w:sz="4" w:space="0" w:color="auto"/>
            </w:tcBorders>
            <w:vAlign w:val="center"/>
          </w:tcPr>
          <w:p w14:paraId="40928934" w14:textId="32D96B30"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2 100 000,00</w:t>
            </w:r>
          </w:p>
        </w:tc>
        <w:tc>
          <w:tcPr>
            <w:tcW w:w="1848" w:type="dxa"/>
            <w:tcBorders>
              <w:top w:val="single" w:sz="4" w:space="0" w:color="auto"/>
              <w:left w:val="single" w:sz="4" w:space="0" w:color="auto"/>
              <w:bottom w:val="single" w:sz="4" w:space="0" w:color="auto"/>
              <w:right w:val="single" w:sz="4" w:space="0" w:color="auto"/>
            </w:tcBorders>
            <w:vAlign w:val="center"/>
          </w:tcPr>
          <w:p w14:paraId="02CF58BB" w14:textId="3415AA5D" w:rsidR="00C3430E" w:rsidRPr="009157F5" w:rsidRDefault="47DB60E9"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30813</w:t>
            </w:r>
          </w:p>
        </w:tc>
      </w:tr>
      <w:tr w:rsidR="00C3430E" w:rsidRPr="00EC69F7" w14:paraId="62B6EC1A" w14:textId="4C3CF841" w:rsidTr="6D11C3A4">
        <w:trPr>
          <w:cantSplit/>
          <w:trHeight w:val="50"/>
        </w:trPr>
        <w:tc>
          <w:tcPr>
            <w:tcW w:w="562" w:type="dxa"/>
            <w:tcBorders>
              <w:top w:val="single" w:sz="4" w:space="0" w:color="auto"/>
              <w:left w:val="single" w:sz="4" w:space="0" w:color="auto"/>
              <w:bottom w:val="single" w:sz="4" w:space="0" w:color="auto"/>
              <w:right w:val="single" w:sz="4" w:space="0" w:color="auto"/>
            </w:tcBorders>
          </w:tcPr>
          <w:p w14:paraId="28A76A74" w14:textId="5074B2A5" w:rsidR="00C3430E" w:rsidRPr="009157F5" w:rsidRDefault="035F09D0"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9</w:t>
            </w:r>
          </w:p>
        </w:tc>
        <w:tc>
          <w:tcPr>
            <w:tcW w:w="1985" w:type="dxa"/>
            <w:tcBorders>
              <w:top w:val="nil"/>
              <w:left w:val="single" w:sz="4" w:space="0" w:color="auto"/>
              <w:bottom w:val="single" w:sz="4" w:space="0" w:color="auto"/>
              <w:right w:val="single" w:sz="4" w:space="0" w:color="auto"/>
            </w:tcBorders>
            <w:shd w:val="clear" w:color="auto" w:fill="auto"/>
            <w:vAlign w:val="bottom"/>
          </w:tcPr>
          <w:p w14:paraId="39ABA182" w14:textId="77777777" w:rsidR="00C3430E" w:rsidRPr="009157F5" w:rsidRDefault="00C3430E" w:rsidP="00C3430E">
            <w:pPr>
              <w:rPr>
                <w:rFonts w:ascii="Times New Roman" w:hAnsi="Times New Roman" w:cs="Times New Roman"/>
                <w:sz w:val="20"/>
                <w:szCs w:val="20"/>
              </w:rPr>
            </w:pPr>
            <w:proofErr w:type="spellStart"/>
            <w:r w:rsidRPr="009157F5">
              <w:rPr>
                <w:rFonts w:ascii="Times New Roman" w:hAnsi="Times New Roman" w:cs="Times New Roman"/>
                <w:color w:val="000000"/>
                <w:sz w:val="20"/>
                <w:szCs w:val="20"/>
              </w:rPr>
              <w:t>Honda</w:t>
            </w:r>
            <w:proofErr w:type="spellEnd"/>
            <w:r w:rsidRPr="009157F5">
              <w:rPr>
                <w:rFonts w:ascii="Times New Roman" w:hAnsi="Times New Roman" w:cs="Times New Roman"/>
                <w:color w:val="000000"/>
                <w:sz w:val="20"/>
                <w:szCs w:val="20"/>
              </w:rPr>
              <w:t xml:space="preserve"> M-NV (</w:t>
            </w:r>
            <w:proofErr w:type="spellStart"/>
            <w:r w:rsidRPr="009157F5">
              <w:rPr>
                <w:rFonts w:ascii="Times New Roman" w:hAnsi="Times New Roman" w:cs="Times New Roman"/>
                <w:color w:val="000000"/>
                <w:sz w:val="20"/>
                <w:szCs w:val="20"/>
              </w:rPr>
              <w:t>Электро</w:t>
            </w:r>
            <w:proofErr w:type="spellEnd"/>
            <w:r w:rsidRPr="009157F5">
              <w:rPr>
                <w:rFonts w:ascii="Times New Roman" w:hAnsi="Times New Roman" w:cs="Times New Roman"/>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bottom"/>
          </w:tcPr>
          <w:p w14:paraId="085FC901" w14:textId="77777777" w:rsidR="00C3430E" w:rsidRPr="009157F5" w:rsidRDefault="00C3430E" w:rsidP="00C3430E">
            <w:pPr>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АА5883YA</w:t>
            </w:r>
          </w:p>
        </w:tc>
        <w:tc>
          <w:tcPr>
            <w:tcW w:w="992" w:type="dxa"/>
            <w:tcBorders>
              <w:top w:val="nil"/>
              <w:left w:val="single" w:sz="4" w:space="0" w:color="auto"/>
              <w:bottom w:val="single" w:sz="4" w:space="0" w:color="auto"/>
              <w:right w:val="single" w:sz="4" w:space="0" w:color="auto"/>
            </w:tcBorders>
            <w:shd w:val="clear" w:color="auto" w:fill="auto"/>
            <w:vAlign w:val="bottom"/>
          </w:tcPr>
          <w:p w14:paraId="5DAED77F" w14:textId="77777777" w:rsidR="00C3430E" w:rsidRPr="009157F5" w:rsidRDefault="00C3430E" w:rsidP="00C3430E">
            <w:pPr>
              <w:jc w:val="center"/>
              <w:rPr>
                <w:rFonts w:ascii="Times New Roman" w:hAnsi="Times New Roman" w:cs="Times New Roman"/>
                <w:sz w:val="20"/>
                <w:szCs w:val="20"/>
                <w:lang w:val="uk-UA"/>
              </w:rPr>
            </w:pPr>
            <w:proofErr w:type="spellStart"/>
            <w:r w:rsidRPr="009157F5">
              <w:rPr>
                <w:rFonts w:ascii="Times New Roman" w:hAnsi="Times New Roman" w:cs="Times New Roman"/>
                <w:sz w:val="20"/>
                <w:szCs w:val="20"/>
                <w:lang w:val="uk-UA"/>
              </w:rPr>
              <w:t>електро</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178DFC74" w14:textId="77777777" w:rsidR="00C3430E" w:rsidRPr="009157F5" w:rsidRDefault="00C3430E" w:rsidP="00C3430E">
            <w:pPr>
              <w:jc w:val="center"/>
              <w:rPr>
                <w:rFonts w:ascii="Times New Roman" w:hAnsi="Times New Roman" w:cs="Times New Roman"/>
                <w:sz w:val="20"/>
                <w:szCs w:val="20"/>
                <w:lang w:val="en-US"/>
              </w:rPr>
            </w:pPr>
            <w:r w:rsidRPr="009157F5">
              <w:rPr>
                <w:rFonts w:ascii="Times New Roman" w:hAnsi="Times New Roman" w:cs="Times New Roman"/>
                <w:color w:val="000000"/>
                <w:sz w:val="20"/>
                <w:szCs w:val="20"/>
              </w:rPr>
              <w:t>202</w:t>
            </w:r>
            <w:r w:rsidRPr="009157F5">
              <w:rPr>
                <w:rFonts w:ascii="Times New Roman" w:hAnsi="Times New Roman" w:cs="Times New Roman"/>
                <w:color w:val="000000"/>
                <w:sz w:val="20"/>
                <w:szCs w:val="20"/>
                <w:lang w:val="en-US"/>
              </w:rPr>
              <w:t>1</w:t>
            </w:r>
          </w:p>
        </w:tc>
        <w:tc>
          <w:tcPr>
            <w:tcW w:w="2410" w:type="dxa"/>
            <w:tcBorders>
              <w:top w:val="single" w:sz="4" w:space="0" w:color="auto"/>
              <w:left w:val="single" w:sz="4" w:space="0" w:color="auto"/>
              <w:bottom w:val="single" w:sz="4" w:space="0" w:color="auto"/>
              <w:right w:val="single" w:sz="4" w:space="0" w:color="auto"/>
            </w:tcBorders>
            <w:vAlign w:val="center"/>
          </w:tcPr>
          <w:p w14:paraId="3D1AB566" w14:textId="77777777" w:rsidR="00C3430E" w:rsidRPr="009157F5" w:rsidRDefault="00C3430E" w:rsidP="00C3430E">
            <w:pPr>
              <w:rPr>
                <w:rFonts w:ascii="Times New Roman" w:hAnsi="Times New Roman" w:cs="Times New Roman"/>
                <w:sz w:val="20"/>
                <w:szCs w:val="20"/>
                <w:lang w:val="en-US"/>
              </w:rPr>
            </w:pPr>
            <w:r w:rsidRPr="009157F5">
              <w:rPr>
                <w:rFonts w:ascii="Times New Roman" w:hAnsi="Times New Roman" w:cs="Times New Roman"/>
                <w:sz w:val="20"/>
                <w:szCs w:val="20"/>
                <w:lang w:val="en-US"/>
              </w:rPr>
              <w:t>LVHDH287XM5005182</w:t>
            </w:r>
          </w:p>
        </w:tc>
        <w:tc>
          <w:tcPr>
            <w:tcW w:w="1417" w:type="dxa"/>
            <w:tcBorders>
              <w:top w:val="nil"/>
              <w:left w:val="single" w:sz="4" w:space="0" w:color="auto"/>
              <w:bottom w:val="single" w:sz="4" w:space="0" w:color="auto"/>
              <w:right w:val="single" w:sz="4" w:space="0" w:color="auto"/>
            </w:tcBorders>
            <w:shd w:val="clear" w:color="auto" w:fill="auto"/>
            <w:vAlign w:val="center"/>
          </w:tcPr>
          <w:p w14:paraId="44ADD9EE" w14:textId="77777777" w:rsidR="00C3430E" w:rsidRPr="009157F5" w:rsidRDefault="00C3430E" w:rsidP="00C3430E">
            <w:pPr>
              <w:jc w:val="center"/>
              <w:rPr>
                <w:rFonts w:ascii="Times New Roman" w:hAnsi="Times New Roman" w:cs="Times New Roman"/>
                <w:sz w:val="20"/>
                <w:szCs w:val="20"/>
                <w:lang w:val="en-US"/>
              </w:rPr>
            </w:pPr>
            <w:r w:rsidRPr="009157F5">
              <w:rPr>
                <w:rFonts w:ascii="Times New Roman" w:hAnsi="Times New Roman" w:cs="Times New Roman"/>
                <w:color w:val="000000"/>
                <w:sz w:val="20"/>
                <w:szCs w:val="20"/>
              </w:rPr>
              <w:t>02.11.202</w:t>
            </w:r>
            <w:r w:rsidRPr="009157F5">
              <w:rPr>
                <w:rFonts w:ascii="Times New Roman" w:hAnsi="Times New Roman" w:cs="Times New Roman"/>
                <w:color w:val="000000"/>
                <w:sz w:val="20"/>
                <w:szCs w:val="20"/>
                <w:lang w:val="en-US"/>
              </w:rPr>
              <w:t>4</w:t>
            </w:r>
          </w:p>
        </w:tc>
        <w:tc>
          <w:tcPr>
            <w:tcW w:w="1276" w:type="dxa"/>
            <w:tcBorders>
              <w:top w:val="nil"/>
              <w:left w:val="single" w:sz="4" w:space="0" w:color="auto"/>
              <w:bottom w:val="single" w:sz="4" w:space="0" w:color="auto"/>
              <w:right w:val="single" w:sz="4" w:space="0" w:color="auto"/>
            </w:tcBorders>
            <w:vAlign w:val="center"/>
          </w:tcPr>
          <w:p w14:paraId="5C8E4B10" w14:textId="77777777" w:rsidR="00C3430E" w:rsidRPr="009157F5" w:rsidRDefault="00C3430E" w:rsidP="00C3430E">
            <w:pPr>
              <w:jc w:val="center"/>
              <w:rPr>
                <w:rFonts w:ascii="Times New Roman" w:hAnsi="Times New Roman" w:cs="Times New Roman"/>
                <w:color w:val="000000"/>
                <w:sz w:val="20"/>
                <w:szCs w:val="20"/>
                <w:lang w:val="en-US"/>
              </w:rPr>
            </w:pPr>
            <w:r w:rsidRPr="009157F5">
              <w:rPr>
                <w:rFonts w:ascii="Times New Roman" w:hAnsi="Times New Roman" w:cs="Times New Roman"/>
                <w:color w:val="000000"/>
                <w:sz w:val="20"/>
                <w:szCs w:val="20"/>
                <w:lang w:val="en-US"/>
              </w:rPr>
              <w:t>02.11.24</w:t>
            </w:r>
          </w:p>
        </w:tc>
        <w:tc>
          <w:tcPr>
            <w:tcW w:w="1848" w:type="dxa"/>
            <w:tcBorders>
              <w:top w:val="nil"/>
              <w:left w:val="single" w:sz="4" w:space="0" w:color="auto"/>
              <w:bottom w:val="single" w:sz="4" w:space="0" w:color="auto"/>
              <w:right w:val="single" w:sz="4" w:space="0" w:color="auto"/>
            </w:tcBorders>
            <w:vAlign w:val="center"/>
          </w:tcPr>
          <w:p w14:paraId="59E28937" w14:textId="28B46E23" w:rsidR="00C3430E" w:rsidRPr="009157F5" w:rsidRDefault="00C3430E" w:rsidP="00C3430E">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850 000,00</w:t>
            </w:r>
          </w:p>
        </w:tc>
        <w:tc>
          <w:tcPr>
            <w:tcW w:w="1848" w:type="dxa"/>
            <w:tcBorders>
              <w:top w:val="nil"/>
              <w:left w:val="single" w:sz="4" w:space="0" w:color="auto"/>
              <w:bottom w:val="single" w:sz="4" w:space="0" w:color="auto"/>
              <w:right w:val="single" w:sz="4" w:space="0" w:color="auto"/>
            </w:tcBorders>
            <w:vAlign w:val="center"/>
          </w:tcPr>
          <w:p w14:paraId="5A0CA782" w14:textId="16B5A3C7" w:rsidR="00C3430E" w:rsidRPr="009157F5" w:rsidRDefault="44059BAB" w:rsidP="00C3430E">
            <w:pPr>
              <w:jc w:val="center"/>
              <w:rPr>
                <w:rFonts w:ascii="Times New Roman" w:hAnsi="Times New Roman" w:cs="Times New Roman"/>
                <w:sz w:val="20"/>
                <w:szCs w:val="20"/>
                <w:lang w:val="uk-UA"/>
              </w:rPr>
            </w:pPr>
            <w:r w:rsidRPr="1584ECEE">
              <w:rPr>
                <w:rFonts w:ascii="Times New Roman" w:hAnsi="Times New Roman" w:cs="Times New Roman"/>
                <w:sz w:val="20"/>
                <w:szCs w:val="20"/>
                <w:lang w:val="uk-UA"/>
              </w:rPr>
              <w:t>21033</w:t>
            </w:r>
          </w:p>
        </w:tc>
      </w:tr>
      <w:tr w:rsidR="00C3430E" w:rsidRPr="00EC69F7" w14:paraId="64DA2038" w14:textId="30821360" w:rsidTr="6D11C3A4">
        <w:trPr>
          <w:cantSplit/>
        </w:trPr>
        <w:tc>
          <w:tcPr>
            <w:tcW w:w="562" w:type="dxa"/>
            <w:tcBorders>
              <w:top w:val="single" w:sz="4" w:space="0" w:color="auto"/>
              <w:left w:val="single" w:sz="4" w:space="0" w:color="auto"/>
              <w:bottom w:val="single" w:sz="4" w:space="0" w:color="auto"/>
              <w:right w:val="single" w:sz="4" w:space="0" w:color="auto"/>
            </w:tcBorders>
          </w:tcPr>
          <w:p w14:paraId="1E8C9B95" w14:textId="2482A6DA"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1</w:t>
            </w:r>
            <w:r w:rsidR="1DA956E2" w:rsidRPr="732AF9A7">
              <w:rPr>
                <w:rFonts w:ascii="Times New Roman" w:hAnsi="Times New Roman" w:cs="Times New Roman"/>
                <w:sz w:val="20"/>
                <w:szCs w:val="20"/>
                <w:lang w:val="uk-UA"/>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3395974" w14:textId="77777777" w:rsidR="00C3430E" w:rsidRPr="009157F5" w:rsidRDefault="00C3430E" w:rsidP="00C3430E">
            <w:pPr>
              <w:rPr>
                <w:rFonts w:ascii="Times New Roman" w:hAnsi="Times New Roman" w:cs="Times New Roman"/>
                <w:sz w:val="20"/>
                <w:szCs w:val="20"/>
              </w:rPr>
            </w:pPr>
            <w:proofErr w:type="spellStart"/>
            <w:r w:rsidRPr="009157F5">
              <w:rPr>
                <w:rFonts w:ascii="Times New Roman" w:hAnsi="Times New Roman" w:cs="Times New Roman"/>
                <w:color w:val="000000"/>
                <w:sz w:val="20"/>
                <w:szCs w:val="20"/>
              </w:rPr>
              <w:t>Subaru</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Forester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298512" w14:textId="77777777" w:rsidR="00C3430E" w:rsidRPr="009157F5" w:rsidRDefault="00C3430E" w:rsidP="00C3430E">
            <w:pPr>
              <w:jc w:val="center"/>
              <w:rPr>
                <w:rFonts w:ascii="Times New Roman" w:hAnsi="Times New Roman" w:cs="Times New Roman"/>
                <w:sz w:val="20"/>
                <w:szCs w:val="20"/>
                <w:lang w:val="uk-UA"/>
              </w:rPr>
            </w:pPr>
            <w:r w:rsidRPr="009157F5">
              <w:rPr>
                <w:rFonts w:ascii="Times New Roman" w:hAnsi="Times New Roman" w:cs="Times New Roman"/>
                <w:color w:val="000000"/>
                <w:sz w:val="20"/>
                <w:szCs w:val="20"/>
              </w:rPr>
              <w:t>КА4053КЕ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E2B36B" w14:textId="77777777" w:rsidR="00C3430E" w:rsidRPr="009157F5" w:rsidRDefault="00C3430E" w:rsidP="00C3430E">
            <w:pPr>
              <w:jc w:val="center"/>
              <w:rPr>
                <w:rFonts w:ascii="Times New Roman" w:hAnsi="Times New Roman" w:cs="Times New Roman"/>
                <w:sz w:val="20"/>
                <w:szCs w:val="20"/>
                <w:lang w:val="en-US"/>
              </w:rPr>
            </w:pPr>
            <w:r w:rsidRPr="009157F5">
              <w:rPr>
                <w:rFonts w:ascii="Times New Roman" w:hAnsi="Times New Roman" w:cs="Times New Roman"/>
                <w:sz w:val="20"/>
                <w:szCs w:val="20"/>
                <w:lang w:val="en-US"/>
              </w:rPr>
              <w:t>1995</w:t>
            </w:r>
          </w:p>
        </w:tc>
        <w:tc>
          <w:tcPr>
            <w:tcW w:w="992" w:type="dxa"/>
            <w:tcBorders>
              <w:top w:val="single" w:sz="4" w:space="0" w:color="auto"/>
              <w:left w:val="single" w:sz="4" w:space="0" w:color="auto"/>
              <w:bottom w:val="single" w:sz="4" w:space="0" w:color="auto"/>
              <w:right w:val="single" w:sz="4" w:space="0" w:color="auto"/>
            </w:tcBorders>
            <w:vAlign w:val="bottom"/>
          </w:tcPr>
          <w:p w14:paraId="2509EC56" w14:textId="77777777" w:rsidR="00C3430E" w:rsidRPr="009157F5" w:rsidRDefault="00C3430E" w:rsidP="00C3430E">
            <w:pPr>
              <w:jc w:val="center"/>
              <w:rPr>
                <w:rFonts w:ascii="Times New Roman" w:hAnsi="Times New Roman" w:cs="Times New Roman"/>
                <w:sz w:val="20"/>
                <w:szCs w:val="20"/>
              </w:rPr>
            </w:pPr>
            <w:r w:rsidRPr="009157F5">
              <w:rPr>
                <w:rFonts w:ascii="Times New Roman" w:hAnsi="Times New Roman" w:cs="Times New Roman"/>
                <w:color w:val="000000"/>
                <w:sz w:val="20"/>
                <w:szCs w:val="20"/>
              </w:rPr>
              <w:t>2022</w:t>
            </w:r>
          </w:p>
        </w:tc>
        <w:tc>
          <w:tcPr>
            <w:tcW w:w="2410" w:type="dxa"/>
            <w:tcBorders>
              <w:top w:val="single" w:sz="4" w:space="0" w:color="auto"/>
              <w:left w:val="single" w:sz="4" w:space="0" w:color="auto"/>
              <w:bottom w:val="single" w:sz="4" w:space="0" w:color="auto"/>
              <w:right w:val="single" w:sz="4" w:space="0" w:color="auto"/>
            </w:tcBorders>
            <w:vAlign w:val="center"/>
          </w:tcPr>
          <w:p w14:paraId="08BC5844" w14:textId="77777777" w:rsidR="00C3430E" w:rsidRPr="009157F5" w:rsidRDefault="00C3430E" w:rsidP="00C3430E">
            <w:pPr>
              <w:rPr>
                <w:rFonts w:ascii="Times New Roman" w:hAnsi="Times New Roman" w:cs="Times New Roman"/>
                <w:sz w:val="20"/>
                <w:szCs w:val="20"/>
                <w:lang w:val="en-US"/>
              </w:rPr>
            </w:pPr>
            <w:r w:rsidRPr="009157F5">
              <w:rPr>
                <w:rFonts w:ascii="Times New Roman" w:hAnsi="Times New Roman" w:cs="Times New Roman"/>
                <w:sz w:val="20"/>
                <w:szCs w:val="20"/>
                <w:lang w:val="en-US"/>
              </w:rPr>
              <w:t>JF1SK7LL5NG167802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92E4F2" w14:textId="77777777" w:rsidR="00C3430E" w:rsidRPr="009157F5" w:rsidRDefault="00C3430E" w:rsidP="00C3430E">
            <w:pPr>
              <w:jc w:val="center"/>
              <w:rPr>
                <w:rFonts w:ascii="Times New Roman" w:hAnsi="Times New Roman" w:cs="Times New Roman"/>
                <w:sz w:val="20"/>
                <w:szCs w:val="20"/>
              </w:rPr>
            </w:pPr>
            <w:r w:rsidRPr="009157F5">
              <w:rPr>
                <w:rFonts w:ascii="Times New Roman" w:hAnsi="Times New Roman" w:cs="Times New Roman"/>
                <w:color w:val="000000"/>
                <w:sz w:val="20"/>
                <w:szCs w:val="20"/>
                <w:lang w:val="uk-UA"/>
              </w:rPr>
              <w:t>25.12</w:t>
            </w:r>
            <w:r w:rsidRPr="009157F5">
              <w:rPr>
                <w:rFonts w:ascii="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vAlign w:val="center"/>
          </w:tcPr>
          <w:p w14:paraId="6A65F340" w14:textId="77777777" w:rsidR="00C3430E" w:rsidRPr="009157F5" w:rsidRDefault="00C3430E" w:rsidP="00C3430E">
            <w:pPr>
              <w:jc w:val="center"/>
              <w:rPr>
                <w:rFonts w:ascii="Times New Roman" w:hAnsi="Times New Roman" w:cs="Times New Roman"/>
                <w:color w:val="000000"/>
                <w:sz w:val="20"/>
                <w:szCs w:val="20"/>
                <w:lang w:val="uk-UA"/>
              </w:rPr>
            </w:pPr>
            <w:r w:rsidRPr="009157F5">
              <w:rPr>
                <w:rFonts w:ascii="Times New Roman" w:hAnsi="Times New Roman" w:cs="Times New Roman"/>
                <w:color w:val="000000"/>
                <w:sz w:val="20"/>
                <w:szCs w:val="20"/>
                <w:lang w:val="uk-UA"/>
              </w:rPr>
              <w:t>25.12.23</w:t>
            </w:r>
          </w:p>
        </w:tc>
        <w:tc>
          <w:tcPr>
            <w:tcW w:w="1848" w:type="dxa"/>
            <w:tcBorders>
              <w:top w:val="single" w:sz="4" w:space="0" w:color="auto"/>
              <w:left w:val="single" w:sz="4" w:space="0" w:color="auto"/>
              <w:bottom w:val="single" w:sz="4" w:space="0" w:color="auto"/>
              <w:right w:val="single" w:sz="4" w:space="0" w:color="auto"/>
            </w:tcBorders>
            <w:vAlign w:val="center"/>
          </w:tcPr>
          <w:p w14:paraId="6431C832" w14:textId="704E398A" w:rsidR="00C3430E" w:rsidRPr="009157F5" w:rsidRDefault="00C3430E" w:rsidP="00C3430E">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1 290 000,00</w:t>
            </w:r>
          </w:p>
        </w:tc>
        <w:tc>
          <w:tcPr>
            <w:tcW w:w="1848" w:type="dxa"/>
            <w:tcBorders>
              <w:top w:val="single" w:sz="4" w:space="0" w:color="auto"/>
              <w:left w:val="single" w:sz="4" w:space="0" w:color="auto"/>
              <w:bottom w:val="single" w:sz="4" w:space="0" w:color="auto"/>
              <w:right w:val="single" w:sz="4" w:space="0" w:color="auto"/>
            </w:tcBorders>
            <w:vAlign w:val="center"/>
          </w:tcPr>
          <w:p w14:paraId="092E0B4B" w14:textId="3F600A87" w:rsidR="00C3430E" w:rsidRPr="009157F5" w:rsidRDefault="00C3430E" w:rsidP="00C3430E">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36900</w:t>
            </w:r>
          </w:p>
        </w:tc>
      </w:tr>
      <w:tr w:rsidR="00C3430E" w:rsidRPr="00EC69F7" w14:paraId="37E5BEE3" w14:textId="60A1C412" w:rsidTr="6D11C3A4">
        <w:trPr>
          <w:cantSplit/>
        </w:trPr>
        <w:tc>
          <w:tcPr>
            <w:tcW w:w="562" w:type="dxa"/>
            <w:tcBorders>
              <w:top w:val="single" w:sz="4" w:space="0" w:color="auto"/>
              <w:left w:val="single" w:sz="4" w:space="0" w:color="auto"/>
              <w:bottom w:val="single" w:sz="4" w:space="0" w:color="auto"/>
              <w:right w:val="single" w:sz="4" w:space="0" w:color="auto"/>
            </w:tcBorders>
          </w:tcPr>
          <w:p w14:paraId="1F13006D" w14:textId="7A9110D5"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1</w:t>
            </w:r>
            <w:r w:rsidR="0F306692" w:rsidRPr="732AF9A7">
              <w:rPr>
                <w:rFonts w:ascii="Times New Roman" w:hAnsi="Times New Roman" w:cs="Times New Roman"/>
                <w:sz w:val="20"/>
                <w:szCs w:val="20"/>
                <w:lang w:val="uk-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70427A5" w14:textId="77777777" w:rsidR="00C3430E" w:rsidRPr="009157F5" w:rsidRDefault="00C3430E" w:rsidP="00C3430E">
            <w:pPr>
              <w:rPr>
                <w:rFonts w:ascii="Times New Roman" w:hAnsi="Times New Roman" w:cs="Times New Roman"/>
                <w:color w:val="000000"/>
                <w:sz w:val="20"/>
                <w:szCs w:val="20"/>
              </w:rPr>
            </w:pPr>
            <w:proofErr w:type="spellStart"/>
            <w:r w:rsidRPr="009157F5">
              <w:rPr>
                <w:rFonts w:ascii="Times New Roman" w:hAnsi="Times New Roman" w:cs="Times New Roman"/>
                <w:sz w:val="20"/>
                <w:szCs w:val="20"/>
                <w:lang w:val="uk-UA"/>
              </w:rPr>
              <w:t>Volkswagen</w:t>
            </w:r>
            <w:proofErr w:type="spellEnd"/>
            <w:r w:rsidRPr="009157F5">
              <w:rPr>
                <w:rFonts w:ascii="Times New Roman" w:hAnsi="Times New Roman" w:cs="Times New Roman"/>
                <w:sz w:val="20"/>
                <w:szCs w:val="20"/>
                <w:lang w:val="uk-UA"/>
              </w:rPr>
              <w:t xml:space="preserve"> ID.4x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71BACF" w14:textId="77777777" w:rsidR="00C3430E" w:rsidRPr="009157F5" w:rsidRDefault="00C3430E" w:rsidP="00C3430E">
            <w:pPr>
              <w:jc w:val="center"/>
              <w:rPr>
                <w:rFonts w:ascii="Times New Roman" w:hAnsi="Times New Roman" w:cs="Times New Roman"/>
                <w:color w:val="000000"/>
                <w:sz w:val="20"/>
                <w:szCs w:val="20"/>
              </w:rPr>
            </w:pPr>
            <w:r w:rsidRPr="009157F5">
              <w:rPr>
                <w:rFonts w:ascii="Times New Roman" w:hAnsi="Times New Roman" w:cs="Times New Roman"/>
                <w:sz w:val="20"/>
                <w:szCs w:val="20"/>
                <w:lang w:val="uk-UA"/>
              </w:rPr>
              <w:t>AA4784YA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18772E" w14:textId="77777777" w:rsidR="00C3430E" w:rsidRPr="009157F5" w:rsidRDefault="00C3430E" w:rsidP="00C3430E">
            <w:pPr>
              <w:jc w:val="center"/>
              <w:rPr>
                <w:rFonts w:ascii="Times New Roman" w:hAnsi="Times New Roman" w:cs="Times New Roman"/>
                <w:sz w:val="20"/>
                <w:szCs w:val="20"/>
                <w:lang w:val="uk-UA"/>
              </w:rPr>
            </w:pPr>
            <w:proofErr w:type="spellStart"/>
            <w:r w:rsidRPr="009157F5">
              <w:rPr>
                <w:rFonts w:ascii="Times New Roman" w:hAnsi="Times New Roman" w:cs="Times New Roman"/>
                <w:sz w:val="20"/>
                <w:szCs w:val="20"/>
                <w:lang w:val="uk-UA"/>
              </w:rPr>
              <w:t>електро</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0A113B4" w14:textId="77777777" w:rsidR="00C3430E" w:rsidRPr="009157F5" w:rsidRDefault="00C3430E" w:rsidP="00C3430E">
            <w:pPr>
              <w:jc w:val="center"/>
              <w:rPr>
                <w:rFonts w:ascii="Times New Roman" w:hAnsi="Times New Roman" w:cs="Times New Roman"/>
                <w:color w:val="000000"/>
                <w:sz w:val="20"/>
                <w:szCs w:val="20"/>
                <w:lang w:val="uk-UA"/>
              </w:rPr>
            </w:pPr>
            <w:r w:rsidRPr="009157F5">
              <w:rPr>
                <w:rFonts w:ascii="Times New Roman" w:hAnsi="Times New Roman" w:cs="Times New Roman"/>
                <w:color w:val="000000"/>
                <w:sz w:val="20"/>
                <w:szCs w:val="20"/>
                <w:lang w:val="uk-UA"/>
              </w:rPr>
              <w:t>2021</w:t>
            </w:r>
          </w:p>
        </w:tc>
        <w:tc>
          <w:tcPr>
            <w:tcW w:w="2410" w:type="dxa"/>
            <w:tcBorders>
              <w:top w:val="single" w:sz="4" w:space="0" w:color="auto"/>
              <w:left w:val="single" w:sz="4" w:space="0" w:color="auto"/>
              <w:bottom w:val="single" w:sz="4" w:space="0" w:color="auto"/>
              <w:right w:val="single" w:sz="4" w:space="0" w:color="auto"/>
            </w:tcBorders>
            <w:vAlign w:val="center"/>
          </w:tcPr>
          <w:p w14:paraId="2E7D9AC3" w14:textId="77777777" w:rsidR="00C3430E" w:rsidRPr="009157F5" w:rsidRDefault="00C3430E" w:rsidP="00C3430E">
            <w:pPr>
              <w:rPr>
                <w:rFonts w:ascii="Times New Roman" w:hAnsi="Times New Roman" w:cs="Times New Roman"/>
                <w:sz w:val="20"/>
                <w:szCs w:val="20"/>
                <w:lang w:val="en-US"/>
              </w:rPr>
            </w:pPr>
            <w:r w:rsidRPr="009157F5">
              <w:rPr>
                <w:rFonts w:ascii="Times New Roman" w:hAnsi="Times New Roman" w:cs="Times New Roman"/>
                <w:sz w:val="20"/>
                <w:szCs w:val="20"/>
                <w:lang w:val="uk-UA"/>
              </w:rPr>
              <w:t>LFVVB9E68M5025084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A6F16D" w14:textId="77777777" w:rsidR="00C3430E" w:rsidRPr="009157F5" w:rsidRDefault="00C3430E" w:rsidP="00C3430E">
            <w:pPr>
              <w:jc w:val="center"/>
              <w:rPr>
                <w:rFonts w:ascii="Times New Roman" w:hAnsi="Times New Roman" w:cs="Times New Roman"/>
                <w:color w:val="000000"/>
                <w:sz w:val="20"/>
                <w:szCs w:val="20"/>
                <w:lang w:val="uk-UA"/>
              </w:rPr>
            </w:pPr>
            <w:r w:rsidRPr="009157F5">
              <w:rPr>
                <w:rFonts w:ascii="Times New Roman" w:hAnsi="Times New Roman" w:cs="Times New Roman"/>
                <w:color w:val="000000"/>
                <w:sz w:val="20"/>
                <w:szCs w:val="20"/>
                <w:lang w:val="uk-UA"/>
              </w:rPr>
              <w:t>21.12.2023</w:t>
            </w:r>
          </w:p>
        </w:tc>
        <w:tc>
          <w:tcPr>
            <w:tcW w:w="1276" w:type="dxa"/>
            <w:tcBorders>
              <w:top w:val="single" w:sz="4" w:space="0" w:color="auto"/>
              <w:left w:val="single" w:sz="4" w:space="0" w:color="auto"/>
              <w:bottom w:val="single" w:sz="4" w:space="0" w:color="auto"/>
              <w:right w:val="single" w:sz="4" w:space="0" w:color="auto"/>
            </w:tcBorders>
            <w:vAlign w:val="center"/>
          </w:tcPr>
          <w:p w14:paraId="56889A1E" w14:textId="77777777" w:rsidR="00C3430E" w:rsidRPr="009157F5" w:rsidRDefault="00C3430E" w:rsidP="00C3430E">
            <w:pPr>
              <w:jc w:val="center"/>
              <w:rPr>
                <w:rFonts w:ascii="Times New Roman" w:hAnsi="Times New Roman" w:cs="Times New Roman"/>
                <w:color w:val="000000"/>
                <w:sz w:val="20"/>
                <w:szCs w:val="20"/>
                <w:lang w:val="uk-UA"/>
              </w:rPr>
            </w:pPr>
            <w:r w:rsidRPr="009157F5">
              <w:rPr>
                <w:rFonts w:ascii="Times New Roman" w:hAnsi="Times New Roman" w:cs="Times New Roman"/>
                <w:color w:val="000000"/>
                <w:sz w:val="20"/>
                <w:szCs w:val="20"/>
                <w:lang w:val="uk-UA"/>
              </w:rPr>
              <w:t>21.12.23</w:t>
            </w:r>
          </w:p>
        </w:tc>
        <w:tc>
          <w:tcPr>
            <w:tcW w:w="1848" w:type="dxa"/>
            <w:tcBorders>
              <w:top w:val="single" w:sz="4" w:space="0" w:color="auto"/>
              <w:left w:val="single" w:sz="4" w:space="0" w:color="auto"/>
              <w:bottom w:val="single" w:sz="4" w:space="0" w:color="auto"/>
              <w:right w:val="single" w:sz="4" w:space="0" w:color="auto"/>
            </w:tcBorders>
            <w:vAlign w:val="center"/>
          </w:tcPr>
          <w:p w14:paraId="518D6197" w14:textId="1B1AA3C6" w:rsidR="00C3430E" w:rsidRPr="009157F5" w:rsidRDefault="00C3430E" w:rsidP="00C3430E">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1 040 000,00</w:t>
            </w:r>
          </w:p>
        </w:tc>
        <w:tc>
          <w:tcPr>
            <w:tcW w:w="1848" w:type="dxa"/>
            <w:tcBorders>
              <w:top w:val="single" w:sz="4" w:space="0" w:color="auto"/>
              <w:left w:val="single" w:sz="4" w:space="0" w:color="auto"/>
              <w:bottom w:val="single" w:sz="4" w:space="0" w:color="auto"/>
              <w:right w:val="single" w:sz="4" w:space="0" w:color="auto"/>
            </w:tcBorders>
            <w:vAlign w:val="center"/>
          </w:tcPr>
          <w:p w14:paraId="38EBD5CF" w14:textId="36E4A56E" w:rsidR="00C3430E" w:rsidRPr="009157F5" w:rsidRDefault="00C3430E" w:rsidP="00C3430E">
            <w:pPr>
              <w:jc w:val="center"/>
              <w:rPr>
                <w:rFonts w:ascii="Times New Roman" w:hAnsi="Times New Roman" w:cs="Times New Roman"/>
                <w:color w:val="000000"/>
                <w:sz w:val="20"/>
                <w:szCs w:val="20"/>
                <w:lang w:val="uk-UA"/>
              </w:rPr>
            </w:pPr>
            <w:r w:rsidRPr="732AF9A7">
              <w:rPr>
                <w:rFonts w:ascii="Times New Roman" w:hAnsi="Times New Roman" w:cs="Times New Roman"/>
                <w:color w:val="000000" w:themeColor="text1"/>
                <w:sz w:val="20"/>
                <w:szCs w:val="20"/>
                <w:lang w:val="uk-UA"/>
              </w:rPr>
              <w:t>18500</w:t>
            </w:r>
          </w:p>
        </w:tc>
      </w:tr>
      <w:tr w:rsidR="732AF9A7" w14:paraId="3FD76531" w14:textId="77777777" w:rsidTr="6D11C3A4">
        <w:trPr>
          <w:cantSplit/>
          <w:trHeight w:val="300"/>
        </w:trPr>
        <w:tc>
          <w:tcPr>
            <w:tcW w:w="14606" w:type="dxa"/>
            <w:gridSpan w:val="10"/>
            <w:tcBorders>
              <w:top w:val="single" w:sz="4" w:space="0" w:color="auto"/>
              <w:left w:val="single" w:sz="4" w:space="0" w:color="auto"/>
              <w:bottom w:val="single" w:sz="4" w:space="0" w:color="auto"/>
              <w:right w:val="single" w:sz="4" w:space="0" w:color="auto"/>
            </w:tcBorders>
          </w:tcPr>
          <w:p w14:paraId="536DA25B" w14:textId="4457DC83" w:rsidR="75330DC8" w:rsidRDefault="75330DC8" w:rsidP="732AF9A7">
            <w:pPr>
              <w:rPr>
                <w:rFonts w:ascii="Times New Roman" w:eastAsia="Times New Roman" w:hAnsi="Times New Roman" w:cs="Times New Roman"/>
                <w:b/>
                <w:bCs/>
                <w:i/>
                <w:iCs/>
                <w:sz w:val="20"/>
                <w:szCs w:val="20"/>
                <w:lang w:val="uk-UA"/>
              </w:rPr>
            </w:pPr>
            <w:proofErr w:type="spellStart"/>
            <w:r w:rsidRPr="732AF9A7">
              <w:rPr>
                <w:rFonts w:ascii="Times New Roman" w:eastAsia="Times New Roman" w:hAnsi="Times New Roman" w:cs="Times New Roman"/>
                <w:b/>
                <w:bCs/>
                <w:i/>
                <w:iCs/>
                <w:lang w:val="ru"/>
              </w:rPr>
              <w:t>Проєкт</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Інтегроване</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міжсекторальне</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реагування</w:t>
            </w:r>
            <w:proofErr w:type="spellEnd"/>
            <w:r w:rsidRPr="732AF9A7">
              <w:rPr>
                <w:rFonts w:ascii="Times New Roman" w:eastAsia="Times New Roman" w:hAnsi="Times New Roman" w:cs="Times New Roman"/>
                <w:b/>
                <w:bCs/>
                <w:i/>
                <w:iCs/>
                <w:lang w:val="ru"/>
              </w:rPr>
              <w:t xml:space="preserve"> у </w:t>
            </w:r>
            <w:proofErr w:type="spellStart"/>
            <w:r w:rsidRPr="732AF9A7">
              <w:rPr>
                <w:rFonts w:ascii="Times New Roman" w:eastAsia="Times New Roman" w:hAnsi="Times New Roman" w:cs="Times New Roman"/>
                <w:b/>
                <w:bCs/>
                <w:i/>
                <w:iCs/>
                <w:lang w:val="ru"/>
              </w:rPr>
              <w:t>сфері</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захисту</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дітей</w:t>
            </w:r>
            <w:proofErr w:type="spellEnd"/>
            <w:r w:rsidRPr="732AF9A7">
              <w:rPr>
                <w:rFonts w:ascii="Times New Roman" w:eastAsia="Times New Roman" w:hAnsi="Times New Roman" w:cs="Times New Roman"/>
                <w:b/>
                <w:bCs/>
                <w:i/>
                <w:iCs/>
                <w:lang w:val="ru"/>
              </w:rPr>
              <w:t xml:space="preserve"> на </w:t>
            </w:r>
            <w:proofErr w:type="spellStart"/>
            <w:r w:rsidRPr="732AF9A7">
              <w:rPr>
                <w:rFonts w:ascii="Times New Roman" w:eastAsia="Times New Roman" w:hAnsi="Times New Roman" w:cs="Times New Roman"/>
                <w:b/>
                <w:bCs/>
                <w:i/>
                <w:iCs/>
                <w:lang w:val="ru"/>
              </w:rPr>
              <w:t>руйнівні</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наслідки</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війни</w:t>
            </w:r>
            <w:proofErr w:type="spellEnd"/>
            <w:r w:rsidRPr="732AF9A7">
              <w:rPr>
                <w:rFonts w:ascii="Times New Roman" w:eastAsia="Times New Roman" w:hAnsi="Times New Roman" w:cs="Times New Roman"/>
                <w:b/>
                <w:bCs/>
                <w:i/>
                <w:iCs/>
                <w:lang w:val="ru"/>
              </w:rPr>
              <w:t xml:space="preserve"> та </w:t>
            </w:r>
            <w:proofErr w:type="spellStart"/>
            <w:r w:rsidRPr="732AF9A7">
              <w:rPr>
                <w:rFonts w:ascii="Times New Roman" w:eastAsia="Times New Roman" w:hAnsi="Times New Roman" w:cs="Times New Roman"/>
                <w:b/>
                <w:bCs/>
                <w:i/>
                <w:iCs/>
                <w:lang w:val="ru"/>
              </w:rPr>
              <w:t>повеней</w:t>
            </w:r>
            <w:proofErr w:type="spellEnd"/>
            <w:r w:rsidRPr="732AF9A7">
              <w:rPr>
                <w:rFonts w:ascii="Times New Roman" w:eastAsia="Times New Roman" w:hAnsi="Times New Roman" w:cs="Times New Roman"/>
                <w:b/>
                <w:bCs/>
                <w:i/>
                <w:iCs/>
                <w:lang w:val="ru"/>
              </w:rPr>
              <w:t xml:space="preserve"> на </w:t>
            </w:r>
            <w:proofErr w:type="spellStart"/>
            <w:r w:rsidRPr="732AF9A7">
              <w:rPr>
                <w:rFonts w:ascii="Times New Roman" w:eastAsia="Times New Roman" w:hAnsi="Times New Roman" w:cs="Times New Roman"/>
                <w:b/>
                <w:bCs/>
                <w:i/>
                <w:iCs/>
                <w:lang w:val="ru"/>
              </w:rPr>
              <w:t>південному</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сході</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України</w:t>
            </w:r>
            <w:proofErr w:type="spellEnd"/>
            <w:r w:rsidRPr="732AF9A7">
              <w:rPr>
                <w:rFonts w:ascii="Times New Roman" w:eastAsia="Times New Roman" w:hAnsi="Times New Roman" w:cs="Times New Roman"/>
                <w:b/>
                <w:bCs/>
                <w:i/>
                <w:iCs/>
                <w:lang w:val="ru"/>
              </w:rPr>
              <w:t xml:space="preserve">.» (англ. - </w:t>
            </w:r>
            <w:proofErr w:type="spellStart"/>
            <w:r w:rsidRPr="732AF9A7">
              <w:rPr>
                <w:rFonts w:ascii="Times New Roman" w:eastAsia="Times New Roman" w:hAnsi="Times New Roman" w:cs="Times New Roman"/>
                <w:b/>
                <w:bCs/>
                <w:i/>
                <w:iCs/>
                <w:lang w:val="ru"/>
              </w:rPr>
              <w:t>Integrated</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multisectoral</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child</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protection</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response</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to</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the</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destructive</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effects</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of</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war</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and</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flooding</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in</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Southeast</w:t>
            </w:r>
            <w:proofErr w:type="spellEnd"/>
            <w:r w:rsidRPr="732AF9A7">
              <w:rPr>
                <w:rFonts w:ascii="Times New Roman" w:eastAsia="Times New Roman" w:hAnsi="Times New Roman" w:cs="Times New Roman"/>
                <w:b/>
                <w:bCs/>
                <w:i/>
                <w:iCs/>
                <w:lang w:val="ru"/>
              </w:rPr>
              <w:t xml:space="preserve"> </w:t>
            </w:r>
            <w:proofErr w:type="spellStart"/>
            <w:r w:rsidRPr="732AF9A7">
              <w:rPr>
                <w:rFonts w:ascii="Times New Roman" w:eastAsia="Times New Roman" w:hAnsi="Times New Roman" w:cs="Times New Roman"/>
                <w:b/>
                <w:bCs/>
                <w:i/>
                <w:iCs/>
                <w:lang w:val="ru"/>
              </w:rPr>
              <w:t>Ukraine</w:t>
            </w:r>
            <w:proofErr w:type="spellEnd"/>
            <w:r w:rsidRPr="732AF9A7">
              <w:rPr>
                <w:rFonts w:ascii="Times New Roman" w:eastAsia="Times New Roman" w:hAnsi="Times New Roman" w:cs="Times New Roman"/>
                <w:b/>
                <w:bCs/>
                <w:i/>
                <w:iCs/>
                <w:lang w:val="ru"/>
              </w:rPr>
              <w:t>»)</w:t>
            </w:r>
          </w:p>
        </w:tc>
      </w:tr>
      <w:tr w:rsidR="732AF9A7" w14:paraId="3F6F34BB" w14:textId="77777777" w:rsidTr="6D11C3A4">
        <w:trPr>
          <w:cantSplit/>
          <w:trHeight w:val="300"/>
        </w:trPr>
        <w:tc>
          <w:tcPr>
            <w:tcW w:w="562" w:type="dxa"/>
            <w:tcBorders>
              <w:top w:val="single" w:sz="4" w:space="0" w:color="auto"/>
              <w:left w:val="single" w:sz="4" w:space="0" w:color="auto"/>
              <w:bottom w:val="single" w:sz="4" w:space="0" w:color="auto"/>
              <w:right w:val="single" w:sz="4" w:space="0" w:color="auto"/>
            </w:tcBorders>
          </w:tcPr>
          <w:p w14:paraId="4621137A" w14:textId="4AE35229" w:rsidR="3181C18C" w:rsidRDefault="3181C18C" w:rsidP="732AF9A7">
            <w:pPr>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F9B04FD" w14:textId="77777777" w:rsidR="732AF9A7" w:rsidRDefault="732AF9A7" w:rsidP="732AF9A7">
            <w:pPr>
              <w:rPr>
                <w:rFonts w:ascii="Times New Roman" w:hAnsi="Times New Roman" w:cs="Times New Roman"/>
                <w:sz w:val="20"/>
                <w:szCs w:val="20"/>
                <w:highlight w:val="yellow"/>
              </w:rPr>
            </w:pPr>
            <w:r w:rsidRPr="732AF9A7">
              <w:rPr>
                <w:rFonts w:ascii="Times New Roman" w:hAnsi="Times New Roman" w:cs="Times New Roman"/>
                <w:sz w:val="20"/>
                <w:szCs w:val="20"/>
                <w:lang w:val="uk-UA"/>
              </w:rPr>
              <w:t>TOYOTA LAND CRUISER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61BED8" w14:textId="77777777" w:rsidR="732AF9A7" w:rsidRDefault="732AF9A7" w:rsidP="732AF9A7">
            <w:pPr>
              <w:jc w:val="center"/>
              <w:rPr>
                <w:rFonts w:ascii="Times New Roman" w:hAnsi="Times New Roman" w:cs="Times New Roman"/>
                <w:sz w:val="20"/>
                <w:szCs w:val="20"/>
                <w:highlight w:val="yellow"/>
              </w:rPr>
            </w:pPr>
            <w:r w:rsidRPr="732AF9A7">
              <w:rPr>
                <w:rFonts w:ascii="Times New Roman" w:hAnsi="Times New Roman" w:cs="Times New Roman"/>
                <w:sz w:val="20"/>
                <w:szCs w:val="20"/>
                <w:lang w:val="uk-UA"/>
              </w:rPr>
              <w:t>КА4704КК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C21523" w14:textId="77777777" w:rsidR="732AF9A7" w:rsidRDefault="732AF9A7" w:rsidP="732AF9A7">
            <w:pPr>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2755</w:t>
            </w:r>
          </w:p>
        </w:tc>
        <w:tc>
          <w:tcPr>
            <w:tcW w:w="992" w:type="dxa"/>
            <w:tcBorders>
              <w:top w:val="single" w:sz="4" w:space="0" w:color="auto"/>
              <w:left w:val="single" w:sz="4" w:space="0" w:color="auto"/>
              <w:bottom w:val="single" w:sz="4" w:space="0" w:color="auto"/>
              <w:right w:val="single" w:sz="4" w:space="0" w:color="auto"/>
            </w:tcBorders>
            <w:vAlign w:val="bottom"/>
          </w:tcPr>
          <w:p w14:paraId="3F4265AC" w14:textId="77777777" w:rsidR="732AF9A7" w:rsidRDefault="732AF9A7" w:rsidP="732AF9A7">
            <w:pPr>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2023</w:t>
            </w:r>
          </w:p>
        </w:tc>
        <w:tc>
          <w:tcPr>
            <w:tcW w:w="2410" w:type="dxa"/>
            <w:tcBorders>
              <w:top w:val="single" w:sz="4" w:space="0" w:color="auto"/>
              <w:left w:val="single" w:sz="4" w:space="0" w:color="auto"/>
              <w:bottom w:val="single" w:sz="4" w:space="0" w:color="auto"/>
              <w:right w:val="single" w:sz="4" w:space="0" w:color="auto"/>
            </w:tcBorders>
            <w:vAlign w:val="center"/>
          </w:tcPr>
          <w:p w14:paraId="626E1FFA" w14:textId="77777777" w:rsidR="732AF9A7" w:rsidRDefault="732AF9A7" w:rsidP="732AF9A7">
            <w:pPr>
              <w:rPr>
                <w:rFonts w:ascii="Times New Roman" w:hAnsi="Times New Roman" w:cs="Times New Roman"/>
                <w:sz w:val="20"/>
                <w:szCs w:val="20"/>
                <w:lang w:val="en-US"/>
              </w:rPr>
            </w:pPr>
            <w:r w:rsidRPr="732AF9A7">
              <w:rPr>
                <w:rFonts w:ascii="Times New Roman" w:hAnsi="Times New Roman" w:cs="Times New Roman"/>
                <w:sz w:val="20"/>
                <w:szCs w:val="20"/>
                <w:lang w:val="uk-UA"/>
              </w:rPr>
              <w:t>JTEBR3FJX0K303240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4FB174" w14:textId="77777777" w:rsidR="732AF9A7" w:rsidRDefault="732AF9A7" w:rsidP="732AF9A7">
            <w:pPr>
              <w:jc w:val="center"/>
              <w:rPr>
                <w:rFonts w:ascii="Times New Roman" w:hAnsi="Times New Roman" w:cs="Times New Roman"/>
                <w:sz w:val="20"/>
                <w:szCs w:val="20"/>
                <w:lang w:val="en-US"/>
              </w:rPr>
            </w:pPr>
            <w:r w:rsidRPr="732AF9A7">
              <w:rPr>
                <w:rFonts w:ascii="Times New Roman" w:hAnsi="Times New Roman" w:cs="Times New Roman"/>
                <w:sz w:val="20"/>
                <w:szCs w:val="20"/>
                <w:lang w:val="uk-UA"/>
              </w:rPr>
              <w:t>20.09.202</w:t>
            </w:r>
            <w:r w:rsidRPr="732AF9A7">
              <w:rPr>
                <w:rFonts w:ascii="Times New Roman" w:hAnsi="Times New Roman" w:cs="Times New Roman"/>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57D450D3" w14:textId="77777777" w:rsidR="732AF9A7" w:rsidRDefault="732AF9A7" w:rsidP="732AF9A7">
            <w:pPr>
              <w:jc w:val="center"/>
              <w:rPr>
                <w:rFonts w:ascii="Times New Roman" w:hAnsi="Times New Roman" w:cs="Times New Roman"/>
                <w:color w:val="000000" w:themeColor="text1"/>
                <w:sz w:val="20"/>
                <w:szCs w:val="20"/>
                <w:lang w:val="uk-UA"/>
              </w:rPr>
            </w:pPr>
            <w:r w:rsidRPr="732AF9A7">
              <w:rPr>
                <w:rFonts w:ascii="Times New Roman" w:hAnsi="Times New Roman" w:cs="Times New Roman"/>
                <w:color w:val="000000" w:themeColor="text1"/>
                <w:sz w:val="20"/>
                <w:szCs w:val="20"/>
                <w:lang w:val="uk-UA"/>
              </w:rPr>
              <w:t>21.09.24</w:t>
            </w:r>
          </w:p>
        </w:tc>
        <w:tc>
          <w:tcPr>
            <w:tcW w:w="1848" w:type="dxa"/>
            <w:tcBorders>
              <w:top w:val="single" w:sz="4" w:space="0" w:color="auto"/>
              <w:left w:val="single" w:sz="4" w:space="0" w:color="auto"/>
              <w:bottom w:val="single" w:sz="4" w:space="0" w:color="auto"/>
              <w:right w:val="single" w:sz="4" w:space="0" w:color="auto"/>
            </w:tcBorders>
            <w:vAlign w:val="center"/>
          </w:tcPr>
          <w:p w14:paraId="35FF499C" w14:textId="647FBD41" w:rsidR="732AF9A7" w:rsidRDefault="732AF9A7" w:rsidP="732AF9A7">
            <w:pPr>
              <w:jc w:val="center"/>
              <w:rPr>
                <w:rFonts w:ascii="Times New Roman" w:hAnsi="Times New Roman" w:cs="Times New Roman"/>
                <w:color w:val="000000" w:themeColor="text1"/>
                <w:sz w:val="20"/>
                <w:szCs w:val="20"/>
                <w:highlight w:val="yellow"/>
                <w:lang w:val="uk-UA"/>
              </w:rPr>
            </w:pPr>
            <w:r w:rsidRPr="732AF9A7">
              <w:rPr>
                <w:rFonts w:ascii="Times New Roman" w:hAnsi="Times New Roman" w:cs="Times New Roman"/>
                <w:color w:val="000000" w:themeColor="text1"/>
                <w:sz w:val="20"/>
                <w:szCs w:val="20"/>
                <w:lang w:val="uk-UA"/>
              </w:rPr>
              <w:t>1 951 665,00</w:t>
            </w:r>
          </w:p>
        </w:tc>
        <w:tc>
          <w:tcPr>
            <w:tcW w:w="1848" w:type="dxa"/>
            <w:tcBorders>
              <w:top w:val="single" w:sz="4" w:space="0" w:color="auto"/>
              <w:left w:val="single" w:sz="4" w:space="0" w:color="auto"/>
              <w:bottom w:val="single" w:sz="4" w:space="0" w:color="auto"/>
              <w:right w:val="single" w:sz="4" w:space="0" w:color="auto"/>
            </w:tcBorders>
            <w:vAlign w:val="center"/>
          </w:tcPr>
          <w:p w14:paraId="0C001BDA" w14:textId="19DF9BB7" w:rsidR="732AF9A7" w:rsidRDefault="732AF9A7" w:rsidP="732AF9A7">
            <w:pPr>
              <w:jc w:val="center"/>
              <w:rPr>
                <w:rFonts w:ascii="Times New Roman" w:hAnsi="Times New Roman" w:cs="Times New Roman"/>
                <w:color w:val="000000" w:themeColor="text1"/>
                <w:sz w:val="20"/>
                <w:szCs w:val="20"/>
                <w:lang w:val="uk-UA"/>
              </w:rPr>
            </w:pPr>
            <w:r w:rsidRPr="732AF9A7">
              <w:rPr>
                <w:rFonts w:ascii="Times New Roman" w:hAnsi="Times New Roman" w:cs="Times New Roman"/>
                <w:color w:val="000000" w:themeColor="text1"/>
                <w:sz w:val="20"/>
                <w:szCs w:val="20"/>
                <w:lang w:val="uk-UA"/>
              </w:rPr>
              <w:t>3055</w:t>
            </w:r>
          </w:p>
        </w:tc>
      </w:tr>
      <w:tr w:rsidR="732AF9A7" w14:paraId="0DC2CAB8" w14:textId="77777777" w:rsidTr="6D11C3A4">
        <w:trPr>
          <w:cantSplit/>
          <w:trHeight w:val="300"/>
        </w:trPr>
        <w:tc>
          <w:tcPr>
            <w:tcW w:w="562" w:type="dxa"/>
            <w:tcBorders>
              <w:top w:val="single" w:sz="4" w:space="0" w:color="auto"/>
              <w:left w:val="single" w:sz="4" w:space="0" w:color="auto"/>
              <w:bottom w:val="single" w:sz="4" w:space="0" w:color="auto"/>
              <w:right w:val="single" w:sz="4" w:space="0" w:color="auto"/>
            </w:tcBorders>
          </w:tcPr>
          <w:p w14:paraId="52A39ED2" w14:textId="7F3D7CF6" w:rsidR="3A0862EE" w:rsidRDefault="3A0862EE" w:rsidP="732AF9A7">
            <w:pPr>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lastRenderedPageBreak/>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DDD5780" w14:textId="7179C3B9" w:rsidR="732AF9A7" w:rsidRDefault="732AF9A7" w:rsidP="732AF9A7">
            <w:pPr>
              <w:tabs>
                <w:tab w:val="right" w:leader="underscore" w:pos="1134"/>
                <w:tab w:val="left" w:leader="underscore" w:pos="2694"/>
                <w:tab w:val="left" w:leader="underscore" w:pos="3969"/>
              </w:tabs>
              <w:rPr>
                <w:rFonts w:ascii="Times New Roman" w:hAnsi="Times New Roman" w:cs="Times New Roman"/>
                <w:color w:val="000000" w:themeColor="text1"/>
                <w:sz w:val="20"/>
                <w:szCs w:val="20"/>
              </w:rPr>
            </w:pPr>
            <w:r w:rsidRPr="732AF9A7">
              <w:rPr>
                <w:rFonts w:ascii="Times New Roman" w:hAnsi="Times New Roman" w:cs="Times New Roman"/>
                <w:sz w:val="20"/>
                <w:szCs w:val="20"/>
                <w:lang w:val="uk-UA"/>
              </w:rPr>
              <w:t xml:space="preserve">MERCEDES-BENZ </w:t>
            </w:r>
            <w:proofErr w:type="spellStart"/>
            <w:r w:rsidR="095D42F7" w:rsidRPr="732AF9A7">
              <w:rPr>
                <w:rFonts w:ascii="Times New Roman" w:hAnsi="Times New Roman" w:cs="Times New Roman"/>
                <w:sz w:val="20"/>
                <w:szCs w:val="20"/>
              </w:rPr>
              <w:t>Sprinter</w:t>
            </w:r>
            <w:proofErr w:type="spellEnd"/>
            <w:r w:rsidR="095D42F7" w:rsidRPr="732AF9A7">
              <w:rPr>
                <w:rFonts w:ascii="Times New Roman" w:hAnsi="Times New Roman" w:cs="Times New Roman"/>
                <w:sz w:val="20"/>
                <w:szCs w:val="20"/>
                <w:lang w:val="uk-UA"/>
              </w:rPr>
              <w:t xml:space="preserve"> </w:t>
            </w:r>
            <w:r w:rsidRPr="732AF9A7">
              <w:rPr>
                <w:rFonts w:ascii="Times New Roman" w:hAnsi="Times New Roman" w:cs="Times New Roman"/>
                <w:sz w:val="20"/>
                <w:szCs w:val="20"/>
                <w:lang w:val="uk-UA"/>
              </w:rPr>
              <w:t>315 CDI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31F0E5" w14:textId="77777777" w:rsidR="732AF9A7" w:rsidRDefault="732AF9A7" w:rsidP="732AF9A7">
            <w:pPr>
              <w:tabs>
                <w:tab w:val="right" w:leader="underscore" w:pos="1134"/>
                <w:tab w:val="left" w:leader="underscore" w:pos="2694"/>
                <w:tab w:val="left" w:leader="underscore" w:pos="3969"/>
              </w:tabs>
              <w:jc w:val="center"/>
              <w:rPr>
                <w:rFonts w:ascii="Times New Roman" w:hAnsi="Times New Roman" w:cs="Times New Roman"/>
                <w:color w:val="000000" w:themeColor="text1"/>
                <w:sz w:val="20"/>
                <w:szCs w:val="20"/>
              </w:rPr>
            </w:pPr>
            <w:r w:rsidRPr="732AF9A7">
              <w:rPr>
                <w:rFonts w:ascii="Times New Roman" w:hAnsi="Times New Roman" w:cs="Times New Roman"/>
                <w:sz w:val="20"/>
                <w:szCs w:val="20"/>
                <w:lang w:val="uk-UA"/>
              </w:rPr>
              <w:t>КА9937КА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491F80" w14:textId="77777777" w:rsidR="732AF9A7" w:rsidRDefault="732AF9A7" w:rsidP="732AF9A7">
            <w:pPr>
              <w:tabs>
                <w:tab w:val="right" w:leader="underscore" w:pos="1134"/>
                <w:tab w:val="left" w:leader="underscore" w:pos="2694"/>
                <w:tab w:val="left" w:leader="underscore" w:pos="3969"/>
              </w:tabs>
              <w:jc w:val="center"/>
              <w:rPr>
                <w:rFonts w:ascii="Times New Roman" w:hAnsi="Times New Roman" w:cs="Times New Roman"/>
                <w:sz w:val="20"/>
                <w:szCs w:val="20"/>
                <w:lang w:val="en-US"/>
              </w:rPr>
            </w:pPr>
            <w:r w:rsidRPr="732AF9A7">
              <w:rPr>
                <w:rFonts w:ascii="Times New Roman" w:hAnsi="Times New Roman" w:cs="Times New Roman"/>
                <w:sz w:val="20"/>
                <w:szCs w:val="20"/>
                <w:lang w:val="uk-UA"/>
              </w:rPr>
              <w:t>1950</w:t>
            </w:r>
          </w:p>
        </w:tc>
        <w:tc>
          <w:tcPr>
            <w:tcW w:w="992" w:type="dxa"/>
            <w:tcBorders>
              <w:top w:val="single" w:sz="4" w:space="0" w:color="auto"/>
              <w:left w:val="single" w:sz="4" w:space="0" w:color="auto"/>
              <w:bottom w:val="single" w:sz="4" w:space="0" w:color="auto"/>
              <w:right w:val="single" w:sz="4" w:space="0" w:color="auto"/>
            </w:tcBorders>
            <w:vAlign w:val="bottom"/>
          </w:tcPr>
          <w:p w14:paraId="3EC898EC" w14:textId="77777777" w:rsidR="732AF9A7" w:rsidRDefault="732AF9A7" w:rsidP="732AF9A7">
            <w:pPr>
              <w:tabs>
                <w:tab w:val="right" w:leader="underscore" w:pos="1134"/>
                <w:tab w:val="left" w:leader="underscore" w:pos="2694"/>
                <w:tab w:val="left" w:leader="underscore" w:pos="3969"/>
              </w:tabs>
              <w:jc w:val="center"/>
              <w:rPr>
                <w:rFonts w:ascii="Times New Roman" w:hAnsi="Times New Roman" w:cs="Times New Roman"/>
                <w:color w:val="000000" w:themeColor="text1"/>
                <w:sz w:val="20"/>
                <w:szCs w:val="20"/>
              </w:rPr>
            </w:pPr>
            <w:r w:rsidRPr="732AF9A7">
              <w:rPr>
                <w:rFonts w:ascii="Times New Roman" w:hAnsi="Times New Roman" w:cs="Times New Roman"/>
                <w:color w:val="000000" w:themeColor="text1"/>
                <w:sz w:val="20"/>
                <w:szCs w:val="20"/>
                <w:lang w:val="uk-UA"/>
              </w:rPr>
              <w:t>2022</w:t>
            </w:r>
          </w:p>
        </w:tc>
        <w:tc>
          <w:tcPr>
            <w:tcW w:w="2410" w:type="dxa"/>
            <w:tcBorders>
              <w:top w:val="single" w:sz="4" w:space="0" w:color="auto"/>
              <w:left w:val="single" w:sz="4" w:space="0" w:color="auto"/>
              <w:bottom w:val="single" w:sz="4" w:space="0" w:color="auto"/>
              <w:right w:val="single" w:sz="4" w:space="0" w:color="auto"/>
            </w:tcBorders>
            <w:vAlign w:val="center"/>
          </w:tcPr>
          <w:p w14:paraId="05A78122" w14:textId="77777777" w:rsidR="732AF9A7" w:rsidRDefault="732AF9A7" w:rsidP="732AF9A7">
            <w:pPr>
              <w:tabs>
                <w:tab w:val="right" w:leader="underscore" w:pos="1134"/>
                <w:tab w:val="left" w:leader="underscore" w:pos="2694"/>
                <w:tab w:val="left" w:leader="underscore" w:pos="3969"/>
              </w:tabs>
              <w:rPr>
                <w:rFonts w:ascii="Times New Roman" w:hAnsi="Times New Roman" w:cs="Times New Roman"/>
                <w:sz w:val="20"/>
                <w:szCs w:val="20"/>
                <w:lang w:val="en-US"/>
              </w:rPr>
            </w:pPr>
            <w:r w:rsidRPr="732AF9A7">
              <w:rPr>
                <w:rFonts w:ascii="Times New Roman" w:hAnsi="Times New Roman" w:cs="Times New Roman"/>
                <w:sz w:val="20"/>
                <w:szCs w:val="20"/>
                <w:lang w:val="uk-UA"/>
              </w:rPr>
              <w:t>W1V9106331P470321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4EA8F" w14:textId="77777777" w:rsidR="732AF9A7" w:rsidRDefault="732AF9A7" w:rsidP="732AF9A7">
            <w:pPr>
              <w:tabs>
                <w:tab w:val="right" w:leader="underscore" w:pos="1134"/>
                <w:tab w:val="left" w:leader="underscore" w:pos="2694"/>
                <w:tab w:val="left" w:leader="underscore" w:pos="3969"/>
              </w:tabs>
              <w:jc w:val="center"/>
              <w:rPr>
                <w:rFonts w:ascii="Times New Roman" w:hAnsi="Times New Roman" w:cs="Times New Roman"/>
                <w:color w:val="000000" w:themeColor="text1"/>
                <w:sz w:val="20"/>
                <w:szCs w:val="20"/>
              </w:rPr>
            </w:pPr>
            <w:r w:rsidRPr="732AF9A7">
              <w:rPr>
                <w:rFonts w:ascii="Times New Roman" w:hAnsi="Times New Roman" w:cs="Times New Roman"/>
                <w:color w:val="000000" w:themeColor="text1"/>
                <w:sz w:val="20"/>
                <w:szCs w:val="20"/>
                <w:lang w:val="uk-UA"/>
              </w:rPr>
              <w:t>12.07.2024</w:t>
            </w:r>
          </w:p>
        </w:tc>
        <w:tc>
          <w:tcPr>
            <w:tcW w:w="1276" w:type="dxa"/>
            <w:tcBorders>
              <w:top w:val="single" w:sz="4" w:space="0" w:color="auto"/>
              <w:left w:val="single" w:sz="4" w:space="0" w:color="auto"/>
              <w:bottom w:val="single" w:sz="4" w:space="0" w:color="auto"/>
              <w:right w:val="single" w:sz="4" w:space="0" w:color="auto"/>
            </w:tcBorders>
            <w:vAlign w:val="center"/>
          </w:tcPr>
          <w:p w14:paraId="153D5C04" w14:textId="77777777" w:rsidR="732AF9A7" w:rsidRDefault="732AF9A7" w:rsidP="732AF9A7">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14.09.24</w:t>
            </w:r>
          </w:p>
        </w:tc>
        <w:tc>
          <w:tcPr>
            <w:tcW w:w="1848" w:type="dxa"/>
            <w:tcBorders>
              <w:top w:val="single" w:sz="4" w:space="0" w:color="auto"/>
              <w:left w:val="single" w:sz="4" w:space="0" w:color="auto"/>
              <w:bottom w:val="single" w:sz="4" w:space="0" w:color="auto"/>
              <w:right w:val="single" w:sz="4" w:space="0" w:color="auto"/>
            </w:tcBorders>
            <w:vAlign w:val="center"/>
          </w:tcPr>
          <w:p w14:paraId="20F70EA9" w14:textId="645746CB" w:rsidR="732AF9A7" w:rsidRDefault="732AF9A7" w:rsidP="732AF9A7">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732AF9A7">
              <w:rPr>
                <w:rFonts w:ascii="Times New Roman" w:hAnsi="Times New Roman" w:cs="Times New Roman"/>
                <w:sz w:val="20"/>
                <w:szCs w:val="20"/>
                <w:lang w:val="uk-UA"/>
              </w:rPr>
              <w:t>2 596 669,73</w:t>
            </w:r>
          </w:p>
        </w:tc>
        <w:tc>
          <w:tcPr>
            <w:tcW w:w="1848" w:type="dxa"/>
            <w:tcBorders>
              <w:top w:val="single" w:sz="4" w:space="0" w:color="auto"/>
              <w:left w:val="single" w:sz="4" w:space="0" w:color="auto"/>
              <w:bottom w:val="single" w:sz="4" w:space="0" w:color="auto"/>
              <w:right w:val="single" w:sz="4" w:space="0" w:color="auto"/>
            </w:tcBorders>
            <w:vAlign w:val="center"/>
          </w:tcPr>
          <w:p w14:paraId="45F32FED" w14:textId="2CF66052" w:rsidR="732AF9A7" w:rsidRDefault="732AF9A7" w:rsidP="732AF9A7">
            <w:pPr>
              <w:tabs>
                <w:tab w:val="right" w:leader="underscore" w:pos="1134"/>
                <w:tab w:val="left" w:leader="underscore" w:pos="2694"/>
                <w:tab w:val="left" w:leader="underscore" w:pos="3969"/>
              </w:tabs>
              <w:jc w:val="center"/>
            </w:pPr>
            <w:r w:rsidRPr="732AF9A7">
              <w:rPr>
                <w:rFonts w:ascii="Times New Roman" w:eastAsia="Times New Roman" w:hAnsi="Times New Roman" w:cs="Times New Roman"/>
                <w:color w:val="000000" w:themeColor="text1"/>
                <w:sz w:val="19"/>
                <w:szCs w:val="19"/>
                <w:lang w:val="uk-UA"/>
              </w:rPr>
              <w:t xml:space="preserve"> </w:t>
            </w:r>
            <w:r w:rsidRPr="732AF9A7">
              <w:rPr>
                <w:rFonts w:ascii="Times New Roman" w:eastAsia="Times New Roman" w:hAnsi="Times New Roman" w:cs="Times New Roman"/>
                <w:sz w:val="20"/>
                <w:szCs w:val="20"/>
                <w:lang w:val="uk-UA"/>
              </w:rPr>
              <w:t xml:space="preserve"> 3474</w:t>
            </w:r>
            <w:r w:rsidRPr="732AF9A7">
              <w:rPr>
                <w:rFonts w:ascii="Times New Roman" w:eastAsia="Times New Roman" w:hAnsi="Times New Roman" w:cs="Times New Roman"/>
                <w:color w:val="000000" w:themeColor="text1"/>
                <w:sz w:val="19"/>
                <w:szCs w:val="19"/>
                <w:lang w:val="uk-UA"/>
              </w:rPr>
              <w:t xml:space="preserve"> </w:t>
            </w:r>
            <w:r w:rsidRPr="732AF9A7">
              <w:rPr>
                <w:rFonts w:ascii="Times New Roman" w:eastAsia="Times New Roman" w:hAnsi="Times New Roman" w:cs="Times New Roman"/>
                <w:sz w:val="20"/>
                <w:szCs w:val="20"/>
                <w:lang w:val="uk-UA"/>
              </w:rPr>
              <w:t xml:space="preserve"> </w:t>
            </w:r>
          </w:p>
        </w:tc>
      </w:tr>
      <w:tr w:rsidR="009157F5" w:rsidRPr="00EC69F7" w14:paraId="61A47C01" w14:textId="6C485F7C" w:rsidTr="6D11C3A4">
        <w:trPr>
          <w:cantSplit/>
        </w:trPr>
        <w:tc>
          <w:tcPr>
            <w:tcW w:w="14606" w:type="dxa"/>
            <w:gridSpan w:val="10"/>
            <w:tcBorders>
              <w:top w:val="single" w:sz="4" w:space="0" w:color="auto"/>
              <w:left w:val="single" w:sz="4" w:space="0" w:color="auto"/>
              <w:bottom w:val="single" w:sz="4" w:space="0" w:color="auto"/>
              <w:right w:val="single" w:sz="4" w:space="0" w:color="auto"/>
            </w:tcBorders>
          </w:tcPr>
          <w:p w14:paraId="2F84006C" w14:textId="4F5C822D" w:rsidR="009157F5" w:rsidRPr="00C3430E" w:rsidRDefault="009157F5" w:rsidP="009157F5">
            <w:pPr>
              <w:jc w:val="center"/>
              <w:rPr>
                <w:rFonts w:ascii="Times New Roman" w:hAnsi="Times New Roman" w:cs="Times New Roman"/>
                <w:b/>
                <w:color w:val="000000"/>
                <w:sz w:val="20"/>
                <w:szCs w:val="20"/>
                <w:lang w:val="uk-UA"/>
              </w:rPr>
            </w:pPr>
            <w:r w:rsidRPr="00C3430E">
              <w:rPr>
                <w:rFonts w:ascii="Times New Roman" w:eastAsia="Times New Roman" w:hAnsi="Times New Roman" w:cs="Times New Roman"/>
                <w:b/>
                <w:lang w:val="uk-UA" w:eastAsia="ru-RU"/>
              </w:rPr>
              <w:t>БО «КОВ «БФ «СОС Дитяче містечко»</w:t>
            </w:r>
          </w:p>
        </w:tc>
      </w:tr>
      <w:tr w:rsidR="00237944" w:rsidRPr="00EC69F7" w14:paraId="4DEF3809" w14:textId="48EE7E43" w:rsidTr="6D11C3A4">
        <w:trPr>
          <w:cantSplit/>
        </w:trPr>
        <w:tc>
          <w:tcPr>
            <w:tcW w:w="562" w:type="dxa"/>
            <w:tcBorders>
              <w:top w:val="single" w:sz="4" w:space="0" w:color="auto"/>
              <w:left w:val="single" w:sz="4" w:space="0" w:color="auto"/>
              <w:bottom w:val="single" w:sz="4" w:space="0" w:color="auto"/>
              <w:right w:val="single" w:sz="4" w:space="0" w:color="auto"/>
            </w:tcBorders>
          </w:tcPr>
          <w:p w14:paraId="1CB296E0" w14:textId="2A934E43" w:rsidR="00237944" w:rsidRPr="009157F5" w:rsidRDefault="00237944" w:rsidP="00237944">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C3430E">
              <w:rPr>
                <w:rFonts w:ascii="Times New Roman" w:hAnsi="Times New Roman" w:cs="Times New Roman"/>
                <w:sz w:val="20"/>
                <w:szCs w:val="20"/>
                <w:lang w:val="uk-UA"/>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52D3B7" w14:textId="7DB8C5BA" w:rsidR="00237944" w:rsidRPr="00237944" w:rsidRDefault="00237944" w:rsidP="00237944">
            <w:pPr>
              <w:rPr>
                <w:rFonts w:ascii="Times New Roman" w:hAnsi="Times New Roman" w:cs="Times New Roman"/>
                <w:sz w:val="20"/>
                <w:szCs w:val="20"/>
                <w:lang w:val="uk-UA"/>
              </w:rPr>
            </w:pPr>
            <w:r w:rsidRPr="00237944">
              <w:rPr>
                <w:rFonts w:ascii="Times New Roman" w:hAnsi="Times New Roman" w:cs="Times New Roman"/>
                <w:sz w:val="20"/>
                <w:szCs w:val="20"/>
                <w:lang w:val="en-US"/>
              </w:rPr>
              <w:t>Seat Ibiza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90B9C5" w14:textId="34867724" w:rsidR="00237944" w:rsidRPr="00237944" w:rsidRDefault="00237944" w:rsidP="00237944">
            <w:pPr>
              <w:jc w:val="center"/>
              <w:rPr>
                <w:rFonts w:ascii="Times New Roman" w:hAnsi="Times New Roman" w:cs="Times New Roman"/>
                <w:sz w:val="20"/>
                <w:szCs w:val="20"/>
                <w:lang w:val="uk-UA"/>
              </w:rPr>
            </w:pPr>
            <w:r w:rsidRPr="00237944">
              <w:rPr>
                <w:rFonts w:ascii="Times New Roman" w:hAnsi="Times New Roman" w:cs="Times New Roman"/>
                <w:sz w:val="20"/>
                <w:szCs w:val="20"/>
                <w:lang w:val="en-US"/>
              </w:rPr>
              <w:t>AI4674</w:t>
            </w:r>
            <w:r w:rsidRPr="00237944">
              <w:rPr>
                <w:rFonts w:ascii="Times New Roman" w:hAnsi="Times New Roman" w:cs="Times New Roman"/>
                <w:sz w:val="20"/>
                <w:szCs w:val="20"/>
                <w:lang w:val="uk-UA"/>
              </w:rPr>
              <w:t>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338D71" w14:textId="2595829C" w:rsidR="00237944" w:rsidRPr="00237944" w:rsidRDefault="00237944" w:rsidP="00237944">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999</w:t>
            </w:r>
          </w:p>
        </w:tc>
        <w:tc>
          <w:tcPr>
            <w:tcW w:w="992" w:type="dxa"/>
            <w:tcBorders>
              <w:top w:val="single" w:sz="4" w:space="0" w:color="auto"/>
              <w:left w:val="single" w:sz="4" w:space="0" w:color="auto"/>
              <w:bottom w:val="single" w:sz="4" w:space="0" w:color="auto"/>
              <w:right w:val="single" w:sz="4" w:space="0" w:color="auto"/>
            </w:tcBorders>
          </w:tcPr>
          <w:p w14:paraId="69C5D77A" w14:textId="73C06F0A" w:rsidR="00237944" w:rsidRPr="00237944" w:rsidRDefault="00237944" w:rsidP="00237944">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2021</w:t>
            </w:r>
          </w:p>
        </w:tc>
        <w:tc>
          <w:tcPr>
            <w:tcW w:w="2410" w:type="dxa"/>
            <w:tcBorders>
              <w:top w:val="single" w:sz="4" w:space="0" w:color="auto"/>
              <w:left w:val="single" w:sz="4" w:space="0" w:color="auto"/>
              <w:bottom w:val="single" w:sz="4" w:space="0" w:color="auto"/>
              <w:right w:val="single" w:sz="4" w:space="0" w:color="auto"/>
            </w:tcBorders>
          </w:tcPr>
          <w:p w14:paraId="65E862B2" w14:textId="3870C0B4" w:rsidR="00237944" w:rsidRPr="00237944" w:rsidRDefault="00237944" w:rsidP="00237944">
            <w:pPr>
              <w:rPr>
                <w:rFonts w:ascii="Times New Roman" w:hAnsi="Times New Roman" w:cs="Times New Roman"/>
                <w:sz w:val="20"/>
                <w:szCs w:val="20"/>
                <w:lang w:val="uk-UA"/>
              </w:rPr>
            </w:pPr>
            <w:r w:rsidRPr="00237944">
              <w:rPr>
                <w:rFonts w:ascii="Times New Roman" w:hAnsi="Times New Roman" w:cs="Times New Roman"/>
                <w:sz w:val="20"/>
                <w:szCs w:val="20"/>
                <w:lang w:val="en-US"/>
              </w:rPr>
              <w:t>VSSZZZKJZNR054107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1F3EC7" w14:textId="589D8CC9" w:rsidR="00237944" w:rsidRPr="00237944" w:rsidRDefault="00237944" w:rsidP="00237944">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05.10.2024</w:t>
            </w:r>
          </w:p>
        </w:tc>
        <w:tc>
          <w:tcPr>
            <w:tcW w:w="1276" w:type="dxa"/>
            <w:tcBorders>
              <w:top w:val="single" w:sz="4" w:space="0" w:color="auto"/>
              <w:left w:val="single" w:sz="4" w:space="0" w:color="auto"/>
              <w:bottom w:val="single" w:sz="4" w:space="0" w:color="auto"/>
              <w:right w:val="single" w:sz="4" w:space="0" w:color="auto"/>
            </w:tcBorders>
            <w:vAlign w:val="center"/>
          </w:tcPr>
          <w:p w14:paraId="0CB8124A" w14:textId="2F2EDB3B" w:rsidR="00237944" w:rsidRPr="00237944" w:rsidRDefault="00237944" w:rsidP="00237944">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04.10.2024</w:t>
            </w:r>
          </w:p>
        </w:tc>
        <w:tc>
          <w:tcPr>
            <w:tcW w:w="1848" w:type="dxa"/>
            <w:tcBorders>
              <w:top w:val="single" w:sz="4" w:space="0" w:color="auto"/>
              <w:left w:val="single" w:sz="4" w:space="0" w:color="auto"/>
              <w:bottom w:val="single" w:sz="4" w:space="0" w:color="auto"/>
              <w:right w:val="single" w:sz="4" w:space="0" w:color="auto"/>
            </w:tcBorders>
            <w:vAlign w:val="center"/>
          </w:tcPr>
          <w:p w14:paraId="0CA26AFE" w14:textId="38048F73" w:rsidR="00237944" w:rsidRPr="00237944" w:rsidRDefault="00237944" w:rsidP="00237944">
            <w:pPr>
              <w:jc w:val="center"/>
              <w:rPr>
                <w:rFonts w:ascii="Times New Roman" w:hAnsi="Times New Roman" w:cs="Times New Roman"/>
                <w:color w:val="000000"/>
                <w:sz w:val="20"/>
                <w:szCs w:val="20"/>
                <w:lang w:val="uk-UA"/>
              </w:rPr>
            </w:pPr>
            <w:r w:rsidRPr="04FC6B50">
              <w:rPr>
                <w:rFonts w:ascii="Times New Roman" w:hAnsi="Times New Roman" w:cs="Times New Roman"/>
                <w:sz w:val="20"/>
                <w:szCs w:val="20"/>
                <w:lang w:val="uk-UA"/>
              </w:rPr>
              <w:t>626</w:t>
            </w:r>
            <w:r w:rsidR="51321AFB" w:rsidRPr="04FC6B50">
              <w:rPr>
                <w:rFonts w:ascii="Times New Roman" w:hAnsi="Times New Roman" w:cs="Times New Roman"/>
                <w:sz w:val="20"/>
                <w:szCs w:val="20"/>
                <w:lang w:val="uk-UA"/>
              </w:rPr>
              <w:t xml:space="preserve"> </w:t>
            </w:r>
            <w:r w:rsidRPr="04FC6B50">
              <w:rPr>
                <w:rFonts w:ascii="Times New Roman" w:hAnsi="Times New Roman" w:cs="Times New Roman"/>
                <w:sz w:val="20"/>
                <w:szCs w:val="20"/>
                <w:lang w:val="uk-UA"/>
              </w:rPr>
              <w:t>571,23</w:t>
            </w:r>
          </w:p>
        </w:tc>
        <w:tc>
          <w:tcPr>
            <w:tcW w:w="1848" w:type="dxa"/>
            <w:tcBorders>
              <w:top w:val="single" w:sz="4" w:space="0" w:color="auto"/>
              <w:left w:val="single" w:sz="4" w:space="0" w:color="auto"/>
              <w:bottom w:val="single" w:sz="4" w:space="0" w:color="auto"/>
              <w:right w:val="single" w:sz="4" w:space="0" w:color="auto"/>
            </w:tcBorders>
            <w:vAlign w:val="center"/>
          </w:tcPr>
          <w:p w14:paraId="006EA3D0" w14:textId="2E454251" w:rsidR="00237944" w:rsidRPr="00237944" w:rsidRDefault="00237944" w:rsidP="00237944">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12839</w:t>
            </w:r>
          </w:p>
        </w:tc>
      </w:tr>
      <w:tr w:rsidR="00C3430E" w:rsidRPr="00EC69F7" w14:paraId="7FEBFD80" w14:textId="20DDE8C4" w:rsidTr="6D11C3A4">
        <w:trPr>
          <w:cantSplit/>
        </w:trPr>
        <w:tc>
          <w:tcPr>
            <w:tcW w:w="562" w:type="dxa"/>
            <w:tcBorders>
              <w:top w:val="single" w:sz="4" w:space="0" w:color="auto"/>
              <w:left w:val="single" w:sz="4" w:space="0" w:color="auto"/>
              <w:bottom w:val="single" w:sz="4" w:space="0" w:color="auto"/>
              <w:right w:val="single" w:sz="4" w:space="0" w:color="auto"/>
            </w:tcBorders>
          </w:tcPr>
          <w:p w14:paraId="7D0A4923" w14:textId="35DD8D21"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A4BD1A" w14:textId="60476984" w:rsidR="00C3430E" w:rsidRPr="00237944" w:rsidRDefault="00C3430E" w:rsidP="00C3430E">
            <w:pPr>
              <w:rPr>
                <w:rFonts w:ascii="Times New Roman" w:hAnsi="Times New Roman" w:cs="Times New Roman"/>
                <w:sz w:val="20"/>
                <w:szCs w:val="20"/>
                <w:lang w:val="uk-UA"/>
              </w:rPr>
            </w:pPr>
            <w:proofErr w:type="spellStart"/>
            <w:r w:rsidRPr="009157F5">
              <w:rPr>
                <w:rFonts w:ascii="Times New Roman" w:hAnsi="Times New Roman" w:cs="Times New Roman"/>
                <w:color w:val="000000"/>
                <w:sz w:val="20"/>
                <w:szCs w:val="20"/>
              </w:rPr>
              <w:t>Hyundai</w:t>
            </w:r>
            <w:proofErr w:type="spellEnd"/>
            <w:r w:rsidRPr="009157F5">
              <w:rPr>
                <w:rFonts w:ascii="Times New Roman" w:hAnsi="Times New Roman" w:cs="Times New Roman"/>
                <w:color w:val="000000"/>
                <w:sz w:val="20"/>
                <w:szCs w:val="20"/>
              </w:rPr>
              <w:t xml:space="preserve"> </w:t>
            </w:r>
            <w:proofErr w:type="spellStart"/>
            <w:r w:rsidRPr="009157F5">
              <w:rPr>
                <w:rFonts w:ascii="Times New Roman" w:hAnsi="Times New Roman" w:cs="Times New Roman"/>
                <w:color w:val="000000"/>
                <w:sz w:val="20"/>
                <w:szCs w:val="20"/>
              </w:rPr>
              <w:t>Staria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F74BCF" w14:textId="5A1C1CAC"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ВХ6104НІ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43B57" w14:textId="0384CBBA"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en-US"/>
              </w:rPr>
              <w:t>2199</w:t>
            </w:r>
          </w:p>
        </w:tc>
        <w:tc>
          <w:tcPr>
            <w:tcW w:w="992" w:type="dxa"/>
            <w:tcBorders>
              <w:top w:val="single" w:sz="4" w:space="0" w:color="auto"/>
              <w:left w:val="single" w:sz="4" w:space="0" w:color="auto"/>
              <w:bottom w:val="single" w:sz="4" w:space="0" w:color="auto"/>
              <w:right w:val="single" w:sz="4" w:space="0" w:color="auto"/>
            </w:tcBorders>
          </w:tcPr>
          <w:p w14:paraId="2B0524BD" w14:textId="18885EDD"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2021</w:t>
            </w:r>
          </w:p>
        </w:tc>
        <w:tc>
          <w:tcPr>
            <w:tcW w:w="2410" w:type="dxa"/>
            <w:tcBorders>
              <w:top w:val="single" w:sz="4" w:space="0" w:color="auto"/>
              <w:left w:val="single" w:sz="4" w:space="0" w:color="auto"/>
              <w:bottom w:val="single" w:sz="4" w:space="0" w:color="auto"/>
              <w:right w:val="single" w:sz="4" w:space="0" w:color="auto"/>
            </w:tcBorders>
          </w:tcPr>
          <w:p w14:paraId="7F5F3FF9" w14:textId="42ABF1EB"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KMHYC811ANU024111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262115" w14:textId="596C8F99"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03.07.2024</w:t>
            </w:r>
          </w:p>
        </w:tc>
        <w:tc>
          <w:tcPr>
            <w:tcW w:w="1276" w:type="dxa"/>
            <w:tcBorders>
              <w:top w:val="single" w:sz="4" w:space="0" w:color="auto"/>
              <w:left w:val="single" w:sz="4" w:space="0" w:color="auto"/>
              <w:bottom w:val="single" w:sz="4" w:space="0" w:color="auto"/>
              <w:right w:val="single" w:sz="4" w:space="0" w:color="auto"/>
            </w:tcBorders>
            <w:vAlign w:val="center"/>
          </w:tcPr>
          <w:p w14:paraId="45CFCC37" w14:textId="34CDC882"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03.07.2024</w:t>
            </w:r>
          </w:p>
        </w:tc>
        <w:tc>
          <w:tcPr>
            <w:tcW w:w="1848" w:type="dxa"/>
            <w:tcBorders>
              <w:top w:val="single" w:sz="4" w:space="0" w:color="auto"/>
              <w:left w:val="single" w:sz="4" w:space="0" w:color="auto"/>
              <w:bottom w:val="single" w:sz="4" w:space="0" w:color="auto"/>
              <w:right w:val="single" w:sz="4" w:space="0" w:color="auto"/>
            </w:tcBorders>
            <w:vAlign w:val="center"/>
          </w:tcPr>
          <w:p w14:paraId="4FDA2C8D" w14:textId="5C476B1D"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1 378 900,00</w:t>
            </w:r>
          </w:p>
        </w:tc>
        <w:tc>
          <w:tcPr>
            <w:tcW w:w="1848" w:type="dxa"/>
            <w:tcBorders>
              <w:top w:val="single" w:sz="4" w:space="0" w:color="auto"/>
              <w:left w:val="single" w:sz="4" w:space="0" w:color="auto"/>
              <w:bottom w:val="single" w:sz="4" w:space="0" w:color="auto"/>
              <w:right w:val="single" w:sz="4" w:space="0" w:color="auto"/>
            </w:tcBorders>
            <w:vAlign w:val="center"/>
          </w:tcPr>
          <w:p w14:paraId="7C377A08" w14:textId="3AE525D5"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24000</w:t>
            </w:r>
          </w:p>
        </w:tc>
      </w:tr>
      <w:tr w:rsidR="00C3430E" w:rsidRPr="00EC69F7" w14:paraId="41FB6C04" w14:textId="0BC95DBE" w:rsidTr="6D11C3A4">
        <w:trPr>
          <w:cantSplit/>
        </w:trPr>
        <w:tc>
          <w:tcPr>
            <w:tcW w:w="562" w:type="dxa"/>
            <w:tcBorders>
              <w:top w:val="single" w:sz="4" w:space="0" w:color="auto"/>
              <w:left w:val="single" w:sz="4" w:space="0" w:color="auto"/>
              <w:bottom w:val="single" w:sz="4" w:space="0" w:color="auto"/>
              <w:right w:val="single" w:sz="4" w:space="0" w:color="auto"/>
            </w:tcBorders>
          </w:tcPr>
          <w:p w14:paraId="1254E63F" w14:textId="226ABADB"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11C4A5" w14:textId="2074512A" w:rsidR="00C3430E" w:rsidRPr="00237944" w:rsidRDefault="00C3430E" w:rsidP="00C3430E">
            <w:pPr>
              <w:rPr>
                <w:rFonts w:ascii="Times New Roman" w:hAnsi="Times New Roman" w:cs="Times New Roman"/>
                <w:sz w:val="20"/>
                <w:szCs w:val="20"/>
                <w:lang w:val="uk-UA"/>
              </w:rPr>
            </w:pPr>
            <w:r w:rsidRPr="009157F5">
              <w:rPr>
                <w:rFonts w:ascii="Times New Roman" w:hAnsi="Times New Roman" w:cs="Times New Roman"/>
                <w:sz w:val="20"/>
                <w:szCs w:val="20"/>
                <w:lang w:val="uk-UA"/>
              </w:rPr>
              <w:t>TOYOTA</w:t>
            </w:r>
            <w:r w:rsidRPr="00237944">
              <w:rPr>
                <w:rFonts w:ascii="Times New Roman" w:hAnsi="Times New Roman" w:cs="Times New Roman"/>
                <w:sz w:val="20"/>
                <w:szCs w:val="20"/>
                <w:lang w:val="uk-UA"/>
              </w:rPr>
              <w:t xml:space="preserve">  PROACE</w:t>
            </w:r>
            <w:r w:rsidRPr="00237944">
              <w:rPr>
                <w:rFonts w:ascii="Times New Roman" w:hAnsi="Times New Roman" w:cs="Times New Roman"/>
                <w:sz w:val="20"/>
                <w:szCs w:val="20"/>
                <w:lang w:val="en-US"/>
              </w:rPr>
              <w:t xml:space="preserve"> Verso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1CBE6" w14:textId="2139FD67"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АІ1602ОР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E82E37" w14:textId="48BB19D5"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en-US"/>
              </w:rPr>
              <w:t>1997</w:t>
            </w:r>
          </w:p>
        </w:tc>
        <w:tc>
          <w:tcPr>
            <w:tcW w:w="992" w:type="dxa"/>
            <w:tcBorders>
              <w:top w:val="single" w:sz="4" w:space="0" w:color="auto"/>
              <w:left w:val="single" w:sz="4" w:space="0" w:color="auto"/>
              <w:bottom w:val="single" w:sz="4" w:space="0" w:color="auto"/>
              <w:right w:val="single" w:sz="4" w:space="0" w:color="auto"/>
            </w:tcBorders>
          </w:tcPr>
          <w:p w14:paraId="0341D0E5" w14:textId="4CDAC9CF"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2022</w:t>
            </w:r>
          </w:p>
        </w:tc>
        <w:tc>
          <w:tcPr>
            <w:tcW w:w="2410" w:type="dxa"/>
            <w:tcBorders>
              <w:top w:val="single" w:sz="4" w:space="0" w:color="auto"/>
              <w:left w:val="single" w:sz="4" w:space="0" w:color="auto"/>
              <w:bottom w:val="single" w:sz="4" w:space="0" w:color="auto"/>
              <w:right w:val="single" w:sz="4" w:space="0" w:color="auto"/>
            </w:tcBorders>
          </w:tcPr>
          <w:p w14:paraId="0EF79DA9" w14:textId="007CE458"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YARVEEHZ7GZ229964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682647" w14:textId="5250A4C9"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03.08.2024</w:t>
            </w:r>
          </w:p>
        </w:tc>
        <w:tc>
          <w:tcPr>
            <w:tcW w:w="1276" w:type="dxa"/>
            <w:tcBorders>
              <w:top w:val="single" w:sz="4" w:space="0" w:color="auto"/>
              <w:left w:val="single" w:sz="4" w:space="0" w:color="auto"/>
              <w:bottom w:val="single" w:sz="4" w:space="0" w:color="auto"/>
              <w:right w:val="single" w:sz="4" w:space="0" w:color="auto"/>
            </w:tcBorders>
            <w:vAlign w:val="center"/>
          </w:tcPr>
          <w:p w14:paraId="52914004" w14:textId="7ACEA249"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03.08.2024</w:t>
            </w:r>
          </w:p>
        </w:tc>
        <w:tc>
          <w:tcPr>
            <w:tcW w:w="1848" w:type="dxa"/>
            <w:tcBorders>
              <w:top w:val="single" w:sz="4" w:space="0" w:color="auto"/>
              <w:left w:val="single" w:sz="4" w:space="0" w:color="auto"/>
              <w:bottom w:val="single" w:sz="4" w:space="0" w:color="auto"/>
              <w:right w:val="single" w:sz="4" w:space="0" w:color="auto"/>
            </w:tcBorders>
            <w:vAlign w:val="center"/>
          </w:tcPr>
          <w:p w14:paraId="2951CB92" w14:textId="5885AAA0"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1 678 596,00</w:t>
            </w:r>
          </w:p>
        </w:tc>
        <w:tc>
          <w:tcPr>
            <w:tcW w:w="1848" w:type="dxa"/>
            <w:tcBorders>
              <w:top w:val="single" w:sz="4" w:space="0" w:color="auto"/>
              <w:left w:val="single" w:sz="4" w:space="0" w:color="auto"/>
              <w:bottom w:val="single" w:sz="4" w:space="0" w:color="auto"/>
              <w:right w:val="single" w:sz="4" w:space="0" w:color="auto"/>
            </w:tcBorders>
            <w:vAlign w:val="center"/>
          </w:tcPr>
          <w:p w14:paraId="471DEB62" w14:textId="1AEF9F08"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55000</w:t>
            </w:r>
          </w:p>
        </w:tc>
      </w:tr>
      <w:tr w:rsidR="00C3430E" w:rsidRPr="00EC69F7" w14:paraId="1D85B5B2" w14:textId="3CD0BBBA" w:rsidTr="6D11C3A4">
        <w:trPr>
          <w:cantSplit/>
        </w:trPr>
        <w:tc>
          <w:tcPr>
            <w:tcW w:w="562" w:type="dxa"/>
            <w:tcBorders>
              <w:top w:val="single" w:sz="4" w:space="0" w:color="auto"/>
              <w:left w:val="single" w:sz="4" w:space="0" w:color="auto"/>
              <w:bottom w:val="single" w:sz="4" w:space="0" w:color="auto"/>
              <w:right w:val="single" w:sz="4" w:space="0" w:color="auto"/>
            </w:tcBorders>
          </w:tcPr>
          <w:p w14:paraId="3CD8AA9B" w14:textId="55D7CA65" w:rsidR="00C3430E" w:rsidRPr="009157F5"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15D360" w14:textId="75B4C6C0" w:rsidR="00C3430E" w:rsidRPr="00237944" w:rsidRDefault="00C3430E" w:rsidP="00C3430E">
            <w:pPr>
              <w:rPr>
                <w:rFonts w:ascii="Times New Roman" w:hAnsi="Times New Roman" w:cs="Times New Roman"/>
                <w:sz w:val="20"/>
                <w:szCs w:val="20"/>
                <w:lang w:val="uk-UA"/>
              </w:rPr>
            </w:pPr>
            <w:proofErr w:type="spellStart"/>
            <w:r w:rsidRPr="00237944">
              <w:rPr>
                <w:rFonts w:ascii="Times New Roman" w:hAnsi="Times New Roman" w:cs="Times New Roman"/>
                <w:sz w:val="20"/>
                <w:szCs w:val="20"/>
                <w:lang w:val="uk-UA"/>
              </w:rPr>
              <w:t>Hunday</w:t>
            </w:r>
            <w:proofErr w:type="spellEnd"/>
            <w:r w:rsidRPr="00237944">
              <w:rPr>
                <w:rFonts w:ascii="Times New Roman" w:hAnsi="Times New Roman" w:cs="Times New Roman"/>
                <w:sz w:val="20"/>
                <w:szCs w:val="20"/>
                <w:lang w:val="uk-UA"/>
              </w:rPr>
              <w:t xml:space="preserve"> </w:t>
            </w:r>
            <w:proofErr w:type="spellStart"/>
            <w:r w:rsidRPr="00237944">
              <w:rPr>
                <w:rFonts w:ascii="Times New Roman" w:hAnsi="Times New Roman" w:cs="Times New Roman"/>
                <w:sz w:val="20"/>
                <w:szCs w:val="20"/>
                <w:lang w:val="uk-UA"/>
              </w:rPr>
              <w:t>Tucson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5AE642" w14:textId="3339B394"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AA5679МК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4070C2" w14:textId="47AB0A1C"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1975</w:t>
            </w:r>
          </w:p>
        </w:tc>
        <w:tc>
          <w:tcPr>
            <w:tcW w:w="992" w:type="dxa"/>
            <w:tcBorders>
              <w:top w:val="single" w:sz="4" w:space="0" w:color="auto"/>
              <w:left w:val="single" w:sz="4" w:space="0" w:color="auto"/>
              <w:bottom w:val="single" w:sz="4" w:space="0" w:color="auto"/>
              <w:right w:val="single" w:sz="4" w:space="0" w:color="auto"/>
            </w:tcBorders>
          </w:tcPr>
          <w:p w14:paraId="103282D8" w14:textId="07AFA9BE"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2012</w:t>
            </w:r>
          </w:p>
        </w:tc>
        <w:tc>
          <w:tcPr>
            <w:tcW w:w="2410" w:type="dxa"/>
            <w:tcBorders>
              <w:top w:val="single" w:sz="4" w:space="0" w:color="auto"/>
              <w:left w:val="single" w:sz="4" w:space="0" w:color="auto"/>
              <w:bottom w:val="single" w:sz="4" w:space="0" w:color="auto"/>
              <w:right w:val="single" w:sz="4" w:space="0" w:color="auto"/>
            </w:tcBorders>
          </w:tcPr>
          <w:p w14:paraId="7CD24D11" w14:textId="790FA221"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Y6LJN81BPCL211572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E372A6" w14:textId="67CBD076"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11.11.2024</w:t>
            </w:r>
          </w:p>
        </w:tc>
        <w:tc>
          <w:tcPr>
            <w:tcW w:w="1276" w:type="dxa"/>
            <w:tcBorders>
              <w:top w:val="single" w:sz="4" w:space="0" w:color="auto"/>
              <w:left w:val="single" w:sz="4" w:space="0" w:color="auto"/>
              <w:bottom w:val="single" w:sz="4" w:space="0" w:color="auto"/>
              <w:right w:val="single" w:sz="4" w:space="0" w:color="auto"/>
            </w:tcBorders>
            <w:vAlign w:val="center"/>
          </w:tcPr>
          <w:p w14:paraId="72B20C50" w14:textId="11091E1B"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20.11.2024</w:t>
            </w:r>
          </w:p>
        </w:tc>
        <w:tc>
          <w:tcPr>
            <w:tcW w:w="1848" w:type="dxa"/>
            <w:tcBorders>
              <w:top w:val="single" w:sz="4" w:space="0" w:color="auto"/>
              <w:left w:val="single" w:sz="4" w:space="0" w:color="auto"/>
              <w:bottom w:val="single" w:sz="4" w:space="0" w:color="auto"/>
              <w:right w:val="single" w:sz="4" w:space="0" w:color="auto"/>
            </w:tcBorders>
            <w:vAlign w:val="center"/>
          </w:tcPr>
          <w:p w14:paraId="338F5A3D" w14:textId="11BC0F1A" w:rsidR="00C3430E" w:rsidRPr="00237944" w:rsidRDefault="00C3430E" w:rsidP="00C3430E">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vAlign w:val="center"/>
          </w:tcPr>
          <w:p w14:paraId="2EBEA963" w14:textId="25D4A01E"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406000</w:t>
            </w:r>
          </w:p>
        </w:tc>
      </w:tr>
      <w:tr w:rsidR="00C3430E" w:rsidRPr="00EC69F7" w14:paraId="28B77031"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74FFF171" w14:textId="08E451D7" w:rsidR="00C3430E"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DE61CE" w14:textId="3DDFF51C" w:rsidR="00C3430E" w:rsidRPr="00237944" w:rsidRDefault="00C3430E" w:rsidP="00C3430E">
            <w:pPr>
              <w:rPr>
                <w:rFonts w:ascii="Times New Roman" w:hAnsi="Times New Roman" w:cs="Times New Roman"/>
                <w:sz w:val="20"/>
                <w:szCs w:val="20"/>
                <w:lang w:val="uk-UA"/>
              </w:rPr>
            </w:pPr>
            <w:proofErr w:type="spellStart"/>
            <w:r w:rsidRPr="00237944">
              <w:rPr>
                <w:rFonts w:ascii="Times New Roman" w:hAnsi="Times New Roman" w:cs="Times New Roman"/>
                <w:sz w:val="20"/>
                <w:szCs w:val="20"/>
                <w:shd w:val="clear" w:color="auto" w:fill="FFFFFF"/>
              </w:rPr>
              <w:t>Mitsubishi</w:t>
            </w:r>
            <w:proofErr w:type="spellEnd"/>
            <w:r w:rsidRPr="00237944">
              <w:rPr>
                <w:rFonts w:ascii="Times New Roman" w:hAnsi="Times New Roman" w:cs="Times New Roman"/>
                <w:sz w:val="20"/>
                <w:szCs w:val="20"/>
                <w:shd w:val="clear" w:color="auto" w:fill="FFFFFF"/>
              </w:rPr>
              <w:t> </w:t>
            </w:r>
            <w:proofErr w:type="spellStart"/>
            <w:r w:rsidRPr="00237944">
              <w:rPr>
                <w:rFonts w:ascii="Times New Roman" w:hAnsi="Times New Roman" w:cs="Times New Roman"/>
                <w:bCs/>
                <w:sz w:val="20"/>
                <w:szCs w:val="20"/>
                <w:shd w:val="clear" w:color="auto" w:fill="FFFFFF"/>
              </w:rPr>
              <w:t>Outlander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AE917" w14:textId="0D4DADBD"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АІ8472ОІ</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ACD53F" w14:textId="780EE008"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en-US"/>
              </w:rPr>
              <w:t>2360</w:t>
            </w:r>
          </w:p>
        </w:tc>
        <w:tc>
          <w:tcPr>
            <w:tcW w:w="992" w:type="dxa"/>
            <w:tcBorders>
              <w:top w:val="single" w:sz="4" w:space="0" w:color="auto"/>
              <w:left w:val="single" w:sz="4" w:space="0" w:color="auto"/>
              <w:bottom w:val="single" w:sz="4" w:space="0" w:color="auto"/>
              <w:right w:val="single" w:sz="4" w:space="0" w:color="auto"/>
            </w:tcBorders>
          </w:tcPr>
          <w:p w14:paraId="6E7DAD12" w14:textId="6DB591D5"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2021</w:t>
            </w:r>
          </w:p>
        </w:tc>
        <w:tc>
          <w:tcPr>
            <w:tcW w:w="2410" w:type="dxa"/>
            <w:tcBorders>
              <w:top w:val="single" w:sz="4" w:space="0" w:color="auto"/>
              <w:left w:val="single" w:sz="4" w:space="0" w:color="auto"/>
              <w:bottom w:val="single" w:sz="4" w:space="0" w:color="auto"/>
              <w:right w:val="single" w:sz="4" w:space="0" w:color="auto"/>
            </w:tcBorders>
          </w:tcPr>
          <w:p w14:paraId="66658DEA" w14:textId="69A88D31"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JMBXTGF3WLZ001442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0225F1" w14:textId="023D718A"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26.06.2024</w:t>
            </w:r>
          </w:p>
        </w:tc>
        <w:tc>
          <w:tcPr>
            <w:tcW w:w="1276" w:type="dxa"/>
            <w:tcBorders>
              <w:top w:val="single" w:sz="4" w:space="0" w:color="auto"/>
              <w:left w:val="single" w:sz="4" w:space="0" w:color="auto"/>
              <w:bottom w:val="single" w:sz="4" w:space="0" w:color="auto"/>
              <w:right w:val="single" w:sz="4" w:space="0" w:color="auto"/>
            </w:tcBorders>
            <w:vAlign w:val="center"/>
          </w:tcPr>
          <w:p w14:paraId="2A7689E2" w14:textId="0A395B5B"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26.06.2024</w:t>
            </w:r>
          </w:p>
        </w:tc>
        <w:tc>
          <w:tcPr>
            <w:tcW w:w="1848" w:type="dxa"/>
            <w:tcBorders>
              <w:top w:val="single" w:sz="4" w:space="0" w:color="auto"/>
              <w:left w:val="single" w:sz="4" w:space="0" w:color="auto"/>
              <w:bottom w:val="single" w:sz="4" w:space="0" w:color="auto"/>
              <w:right w:val="single" w:sz="4" w:space="0" w:color="auto"/>
            </w:tcBorders>
            <w:vAlign w:val="center"/>
          </w:tcPr>
          <w:p w14:paraId="20947C32" w14:textId="7E6522C2" w:rsidR="00C3430E" w:rsidRPr="00237944" w:rsidRDefault="00C3430E" w:rsidP="00C3430E">
            <w:pPr>
              <w:jc w:val="center"/>
              <w:rPr>
                <w:rFonts w:ascii="Times New Roman" w:hAnsi="Times New Roman" w:cs="Times New Roman"/>
                <w:color w:val="000000"/>
                <w:sz w:val="20"/>
                <w:szCs w:val="20"/>
                <w:lang w:val="uk-UA"/>
              </w:rPr>
            </w:pPr>
            <w:r w:rsidRPr="04FC6B50">
              <w:rPr>
                <w:rFonts w:ascii="Times New Roman" w:hAnsi="Times New Roman" w:cs="Times New Roman"/>
                <w:sz w:val="20"/>
                <w:szCs w:val="20"/>
                <w:lang w:val="uk-UA"/>
              </w:rPr>
              <w:t>957</w:t>
            </w:r>
            <w:r w:rsidR="52B47180" w:rsidRPr="04FC6B50">
              <w:rPr>
                <w:rFonts w:ascii="Times New Roman" w:hAnsi="Times New Roman" w:cs="Times New Roman"/>
                <w:sz w:val="20"/>
                <w:szCs w:val="20"/>
                <w:lang w:val="uk-UA"/>
              </w:rPr>
              <w:t xml:space="preserve"> </w:t>
            </w:r>
            <w:r w:rsidRPr="04FC6B50">
              <w:rPr>
                <w:rFonts w:ascii="Times New Roman" w:hAnsi="Times New Roman" w:cs="Times New Roman"/>
                <w:sz w:val="20"/>
                <w:szCs w:val="20"/>
                <w:lang w:val="uk-UA"/>
              </w:rPr>
              <w:t>000</w:t>
            </w:r>
          </w:p>
        </w:tc>
        <w:tc>
          <w:tcPr>
            <w:tcW w:w="1848" w:type="dxa"/>
            <w:tcBorders>
              <w:top w:val="single" w:sz="4" w:space="0" w:color="auto"/>
              <w:left w:val="single" w:sz="4" w:space="0" w:color="auto"/>
              <w:bottom w:val="single" w:sz="4" w:space="0" w:color="auto"/>
              <w:right w:val="single" w:sz="4" w:space="0" w:color="auto"/>
            </w:tcBorders>
            <w:vAlign w:val="center"/>
          </w:tcPr>
          <w:p w14:paraId="7B6D3C83" w14:textId="161FDCD3"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31000</w:t>
            </w:r>
          </w:p>
        </w:tc>
      </w:tr>
      <w:tr w:rsidR="00C3430E" w:rsidRPr="00EC69F7" w14:paraId="729800B5"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2EBAD4DF" w14:textId="1F3EDF9D" w:rsidR="00C3430E"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uk-UA"/>
              </w:rPr>
              <w:t>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853957" w14:textId="709B9183"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shd w:val="clear" w:color="auto" w:fill="FFFFFF"/>
              </w:rPr>
              <w:t xml:space="preserve">VOLKSWAGEN </w:t>
            </w:r>
            <w:proofErr w:type="spellStart"/>
            <w:r w:rsidRPr="00237944">
              <w:rPr>
                <w:rFonts w:ascii="Times New Roman" w:hAnsi="Times New Roman" w:cs="Times New Roman"/>
                <w:sz w:val="20"/>
                <w:szCs w:val="20"/>
                <w:shd w:val="clear" w:color="auto" w:fill="FFFFFF"/>
              </w:rPr>
              <w:t>Caddy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F59FA4" w14:textId="17E0FCFD"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АІ4264МВ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FA12AB" w14:textId="2D563B12"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1598</w:t>
            </w:r>
          </w:p>
        </w:tc>
        <w:tc>
          <w:tcPr>
            <w:tcW w:w="992" w:type="dxa"/>
            <w:tcBorders>
              <w:top w:val="single" w:sz="4" w:space="0" w:color="auto"/>
              <w:left w:val="single" w:sz="4" w:space="0" w:color="auto"/>
              <w:bottom w:val="single" w:sz="4" w:space="0" w:color="auto"/>
              <w:right w:val="single" w:sz="4" w:space="0" w:color="auto"/>
            </w:tcBorders>
          </w:tcPr>
          <w:p w14:paraId="22AB1DE3" w14:textId="6024EE1D"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2020</w:t>
            </w:r>
          </w:p>
        </w:tc>
        <w:tc>
          <w:tcPr>
            <w:tcW w:w="2410" w:type="dxa"/>
            <w:tcBorders>
              <w:top w:val="single" w:sz="4" w:space="0" w:color="auto"/>
              <w:left w:val="single" w:sz="4" w:space="0" w:color="auto"/>
              <w:bottom w:val="single" w:sz="4" w:space="0" w:color="auto"/>
              <w:right w:val="single" w:sz="4" w:space="0" w:color="auto"/>
            </w:tcBorders>
          </w:tcPr>
          <w:p w14:paraId="19A6594C" w14:textId="03CFC0CE"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WV2ZZZ2KZLX136037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C6532" w14:textId="54245263"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02.2024</w:t>
            </w:r>
          </w:p>
        </w:tc>
        <w:tc>
          <w:tcPr>
            <w:tcW w:w="1276" w:type="dxa"/>
            <w:tcBorders>
              <w:top w:val="single" w:sz="4" w:space="0" w:color="auto"/>
              <w:left w:val="single" w:sz="4" w:space="0" w:color="auto"/>
              <w:bottom w:val="single" w:sz="4" w:space="0" w:color="auto"/>
              <w:right w:val="single" w:sz="4" w:space="0" w:color="auto"/>
            </w:tcBorders>
            <w:vAlign w:val="center"/>
          </w:tcPr>
          <w:p w14:paraId="5F82E58F" w14:textId="1079789C"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20.06.2024</w:t>
            </w:r>
          </w:p>
        </w:tc>
        <w:tc>
          <w:tcPr>
            <w:tcW w:w="1848" w:type="dxa"/>
            <w:tcBorders>
              <w:top w:val="single" w:sz="4" w:space="0" w:color="auto"/>
              <w:left w:val="single" w:sz="4" w:space="0" w:color="auto"/>
              <w:bottom w:val="single" w:sz="4" w:space="0" w:color="auto"/>
              <w:right w:val="single" w:sz="4" w:space="0" w:color="auto"/>
            </w:tcBorders>
            <w:vAlign w:val="center"/>
          </w:tcPr>
          <w:p w14:paraId="3BAD9A35" w14:textId="48C14070" w:rsidR="00C3430E" w:rsidRPr="00237944" w:rsidRDefault="00C3430E" w:rsidP="00C3430E">
            <w:pPr>
              <w:jc w:val="center"/>
              <w:rPr>
                <w:rFonts w:ascii="Times New Roman" w:hAnsi="Times New Roman" w:cs="Times New Roman"/>
                <w:color w:val="000000"/>
                <w:sz w:val="20"/>
                <w:szCs w:val="20"/>
                <w:lang w:val="uk-UA"/>
              </w:rPr>
            </w:pPr>
            <w:r w:rsidRPr="04FC6B50">
              <w:rPr>
                <w:rFonts w:ascii="Times New Roman" w:hAnsi="Times New Roman" w:cs="Times New Roman"/>
                <w:sz w:val="20"/>
                <w:szCs w:val="20"/>
                <w:lang w:val="uk-UA"/>
              </w:rPr>
              <w:t>529</w:t>
            </w:r>
            <w:r w:rsidR="0F808107" w:rsidRPr="04FC6B50">
              <w:rPr>
                <w:rFonts w:ascii="Times New Roman" w:hAnsi="Times New Roman" w:cs="Times New Roman"/>
                <w:sz w:val="20"/>
                <w:szCs w:val="20"/>
                <w:lang w:val="uk-UA"/>
              </w:rPr>
              <w:t xml:space="preserve"> </w:t>
            </w:r>
            <w:r w:rsidRPr="04FC6B50">
              <w:rPr>
                <w:rFonts w:ascii="Times New Roman" w:hAnsi="Times New Roman" w:cs="Times New Roman"/>
                <w:sz w:val="20"/>
                <w:szCs w:val="20"/>
                <w:lang w:val="uk-UA"/>
              </w:rPr>
              <w:t>000</w:t>
            </w:r>
          </w:p>
        </w:tc>
        <w:tc>
          <w:tcPr>
            <w:tcW w:w="1848" w:type="dxa"/>
            <w:tcBorders>
              <w:top w:val="single" w:sz="4" w:space="0" w:color="auto"/>
              <w:left w:val="single" w:sz="4" w:space="0" w:color="auto"/>
              <w:bottom w:val="single" w:sz="4" w:space="0" w:color="auto"/>
              <w:right w:val="single" w:sz="4" w:space="0" w:color="auto"/>
            </w:tcBorders>
            <w:vAlign w:val="center"/>
          </w:tcPr>
          <w:p w14:paraId="0E01B561" w14:textId="67BA8961"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41000</w:t>
            </w:r>
          </w:p>
        </w:tc>
      </w:tr>
      <w:tr w:rsidR="00C3430E" w:rsidRPr="00EC69F7" w14:paraId="21D88D6F"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490306A1" w14:textId="201A3202" w:rsidR="00C3430E"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2</w:t>
            </w:r>
            <w:r w:rsidR="6340F238" w:rsidRPr="6D11C3A4">
              <w:rPr>
                <w:rFonts w:ascii="Times New Roman" w:hAnsi="Times New Roman" w:cs="Times New Roman"/>
                <w:sz w:val="20"/>
                <w:szCs w:val="20"/>
                <w:lang w:val="uk-UA"/>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223B83" w14:textId="308396F5"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uk-UA"/>
              </w:rPr>
              <w:t>MERCEDES-BENZ VITO 116 CDI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51CF16" w14:textId="4342F7B1"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АІ1292ІН</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21ED6" w14:textId="7B250E19"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en-US"/>
              </w:rPr>
              <w:t>2143</w:t>
            </w:r>
          </w:p>
        </w:tc>
        <w:tc>
          <w:tcPr>
            <w:tcW w:w="992" w:type="dxa"/>
            <w:tcBorders>
              <w:top w:val="single" w:sz="4" w:space="0" w:color="auto"/>
              <w:left w:val="single" w:sz="4" w:space="0" w:color="auto"/>
              <w:bottom w:val="single" w:sz="4" w:space="0" w:color="auto"/>
              <w:right w:val="single" w:sz="4" w:space="0" w:color="auto"/>
            </w:tcBorders>
          </w:tcPr>
          <w:p w14:paraId="63E5D926" w14:textId="579ADC40"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2017</w:t>
            </w:r>
          </w:p>
        </w:tc>
        <w:tc>
          <w:tcPr>
            <w:tcW w:w="2410" w:type="dxa"/>
            <w:tcBorders>
              <w:top w:val="single" w:sz="4" w:space="0" w:color="auto"/>
              <w:left w:val="single" w:sz="4" w:space="0" w:color="auto"/>
              <w:bottom w:val="single" w:sz="4" w:space="0" w:color="auto"/>
              <w:right w:val="single" w:sz="4" w:space="0" w:color="auto"/>
            </w:tcBorders>
          </w:tcPr>
          <w:p w14:paraId="03C87421" w14:textId="6B007729"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uk-UA"/>
              </w:rPr>
              <w:t>WDF44770513378066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1BC9FD" w14:textId="0BE86007"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8.11.2024</w:t>
            </w:r>
          </w:p>
        </w:tc>
        <w:tc>
          <w:tcPr>
            <w:tcW w:w="1276" w:type="dxa"/>
            <w:tcBorders>
              <w:top w:val="single" w:sz="4" w:space="0" w:color="auto"/>
              <w:left w:val="single" w:sz="4" w:space="0" w:color="auto"/>
              <w:bottom w:val="single" w:sz="4" w:space="0" w:color="auto"/>
              <w:right w:val="single" w:sz="4" w:space="0" w:color="auto"/>
            </w:tcBorders>
            <w:vAlign w:val="center"/>
          </w:tcPr>
          <w:p w14:paraId="1120CB00" w14:textId="6CB89108"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02.2024</w:t>
            </w:r>
          </w:p>
        </w:tc>
        <w:tc>
          <w:tcPr>
            <w:tcW w:w="1848" w:type="dxa"/>
            <w:tcBorders>
              <w:top w:val="single" w:sz="4" w:space="0" w:color="auto"/>
              <w:left w:val="single" w:sz="4" w:space="0" w:color="auto"/>
              <w:bottom w:val="single" w:sz="4" w:space="0" w:color="auto"/>
              <w:right w:val="single" w:sz="4" w:space="0" w:color="auto"/>
            </w:tcBorders>
            <w:vAlign w:val="center"/>
          </w:tcPr>
          <w:p w14:paraId="32187B8B" w14:textId="7E172F34" w:rsidR="00C3430E" w:rsidRPr="00237944" w:rsidRDefault="00C3430E" w:rsidP="00C3430E">
            <w:pPr>
              <w:jc w:val="center"/>
              <w:rPr>
                <w:rFonts w:ascii="Times New Roman" w:hAnsi="Times New Roman" w:cs="Times New Roman"/>
                <w:color w:val="000000"/>
                <w:sz w:val="20"/>
                <w:szCs w:val="20"/>
                <w:lang w:val="uk-UA"/>
              </w:rPr>
            </w:pPr>
            <w:r w:rsidRPr="04FC6B50">
              <w:rPr>
                <w:rFonts w:ascii="Times New Roman" w:hAnsi="Times New Roman" w:cs="Times New Roman"/>
                <w:sz w:val="20"/>
                <w:szCs w:val="20"/>
                <w:lang w:val="uk-UA"/>
              </w:rPr>
              <w:t>1</w:t>
            </w:r>
            <w:r w:rsidR="60EE6458" w:rsidRPr="04FC6B50">
              <w:rPr>
                <w:rFonts w:ascii="Times New Roman" w:hAnsi="Times New Roman" w:cs="Times New Roman"/>
                <w:sz w:val="20"/>
                <w:szCs w:val="20"/>
                <w:lang w:val="uk-UA"/>
              </w:rPr>
              <w:t xml:space="preserve"> </w:t>
            </w:r>
            <w:r w:rsidRPr="04FC6B50">
              <w:rPr>
                <w:rFonts w:ascii="Times New Roman" w:hAnsi="Times New Roman" w:cs="Times New Roman"/>
                <w:sz w:val="20"/>
                <w:szCs w:val="20"/>
                <w:lang w:val="uk-UA"/>
              </w:rPr>
              <w:t>722</w:t>
            </w:r>
            <w:r w:rsidR="68532D28" w:rsidRPr="04FC6B50">
              <w:rPr>
                <w:rFonts w:ascii="Times New Roman" w:hAnsi="Times New Roman" w:cs="Times New Roman"/>
                <w:sz w:val="20"/>
                <w:szCs w:val="20"/>
                <w:lang w:val="uk-UA"/>
              </w:rPr>
              <w:t xml:space="preserve"> </w:t>
            </w:r>
            <w:r w:rsidRPr="04FC6B50">
              <w:rPr>
                <w:rFonts w:ascii="Times New Roman" w:hAnsi="Times New Roman" w:cs="Times New Roman"/>
                <w:sz w:val="20"/>
                <w:szCs w:val="20"/>
                <w:lang w:val="uk-UA"/>
              </w:rPr>
              <w:t>606,09</w:t>
            </w:r>
          </w:p>
        </w:tc>
        <w:tc>
          <w:tcPr>
            <w:tcW w:w="1848" w:type="dxa"/>
            <w:tcBorders>
              <w:top w:val="single" w:sz="4" w:space="0" w:color="auto"/>
              <w:left w:val="single" w:sz="4" w:space="0" w:color="auto"/>
              <w:bottom w:val="single" w:sz="4" w:space="0" w:color="auto"/>
              <w:right w:val="single" w:sz="4" w:space="0" w:color="auto"/>
            </w:tcBorders>
            <w:vAlign w:val="center"/>
          </w:tcPr>
          <w:p w14:paraId="70485457" w14:textId="3F525AF6"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202444</w:t>
            </w:r>
          </w:p>
        </w:tc>
      </w:tr>
      <w:tr w:rsidR="00C3430E" w:rsidRPr="00EC69F7" w14:paraId="5FF3F504"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0D3B91A7" w14:textId="7B08A509" w:rsidR="00C3430E"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2</w:t>
            </w:r>
            <w:r w:rsidR="5D2F9968" w:rsidRPr="6D11C3A4">
              <w:rPr>
                <w:rFonts w:ascii="Times New Roman" w:hAnsi="Times New Roman" w:cs="Times New Roman"/>
                <w:sz w:val="20"/>
                <w:szCs w:val="20"/>
                <w:lang w:val="uk-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4F5EE7" w14:textId="53DF5299"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shd w:val="clear" w:color="auto" w:fill="FFFFFF"/>
              </w:rPr>
              <w:t xml:space="preserve">VOLKSWAGEN </w:t>
            </w:r>
            <w:proofErr w:type="spellStart"/>
            <w:r w:rsidRPr="00237944">
              <w:rPr>
                <w:rFonts w:ascii="Times New Roman" w:hAnsi="Times New Roman" w:cs="Times New Roman"/>
                <w:sz w:val="20"/>
                <w:szCs w:val="20"/>
                <w:shd w:val="clear" w:color="auto" w:fill="FFFFFF"/>
              </w:rPr>
              <w:t>Caddy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F89657" w14:textId="193F1E10"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АІ8043МВ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C59F5" w14:textId="257101FD"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1,9</w:t>
            </w:r>
          </w:p>
        </w:tc>
        <w:tc>
          <w:tcPr>
            <w:tcW w:w="992" w:type="dxa"/>
            <w:tcBorders>
              <w:top w:val="single" w:sz="4" w:space="0" w:color="auto"/>
              <w:left w:val="single" w:sz="4" w:space="0" w:color="auto"/>
              <w:bottom w:val="single" w:sz="4" w:space="0" w:color="auto"/>
              <w:right w:val="single" w:sz="4" w:space="0" w:color="auto"/>
            </w:tcBorders>
          </w:tcPr>
          <w:p w14:paraId="7A03B104" w14:textId="7B6606E5"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2006</w:t>
            </w:r>
          </w:p>
        </w:tc>
        <w:tc>
          <w:tcPr>
            <w:tcW w:w="2410" w:type="dxa"/>
            <w:tcBorders>
              <w:top w:val="single" w:sz="4" w:space="0" w:color="auto"/>
              <w:left w:val="single" w:sz="4" w:space="0" w:color="auto"/>
              <w:bottom w:val="single" w:sz="4" w:space="0" w:color="auto"/>
              <w:right w:val="single" w:sz="4" w:space="0" w:color="auto"/>
            </w:tcBorders>
          </w:tcPr>
          <w:p w14:paraId="7AAADC50" w14:textId="1423840B"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WV2ZZZ2KZ8X086202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2DEA1" w14:textId="318D4F6C"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08.04.2024</w:t>
            </w:r>
          </w:p>
        </w:tc>
        <w:tc>
          <w:tcPr>
            <w:tcW w:w="1276" w:type="dxa"/>
            <w:tcBorders>
              <w:top w:val="single" w:sz="4" w:space="0" w:color="auto"/>
              <w:left w:val="single" w:sz="4" w:space="0" w:color="auto"/>
              <w:bottom w:val="single" w:sz="4" w:space="0" w:color="auto"/>
              <w:right w:val="single" w:sz="4" w:space="0" w:color="auto"/>
            </w:tcBorders>
            <w:vAlign w:val="center"/>
          </w:tcPr>
          <w:p w14:paraId="3FB379D1" w14:textId="152CA945"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vAlign w:val="center"/>
          </w:tcPr>
          <w:p w14:paraId="63550AA9" w14:textId="06119CE6" w:rsidR="00C3430E" w:rsidRPr="00237944" w:rsidRDefault="00C3430E" w:rsidP="00C3430E">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1848" w:type="dxa"/>
            <w:tcBorders>
              <w:top w:val="single" w:sz="4" w:space="0" w:color="auto"/>
              <w:left w:val="single" w:sz="4" w:space="0" w:color="auto"/>
              <w:bottom w:val="single" w:sz="4" w:space="0" w:color="auto"/>
              <w:right w:val="single" w:sz="4" w:space="0" w:color="auto"/>
            </w:tcBorders>
            <w:vAlign w:val="center"/>
          </w:tcPr>
          <w:p w14:paraId="5086D707" w14:textId="6D667708"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465951</w:t>
            </w:r>
          </w:p>
        </w:tc>
      </w:tr>
      <w:tr w:rsidR="00C3430E" w:rsidRPr="00EC69F7" w14:paraId="44093D3C"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3B21F00C" w14:textId="6F954F6E" w:rsidR="00C3430E" w:rsidRDefault="00C3430E" w:rsidP="6D11C3A4">
            <w:pPr>
              <w:tabs>
                <w:tab w:val="right" w:leader="underscore" w:pos="1134"/>
                <w:tab w:val="left" w:leader="underscore" w:pos="2694"/>
                <w:tab w:val="left" w:leader="underscore" w:pos="3969"/>
              </w:tabs>
              <w:spacing w:after="0"/>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2</w:t>
            </w:r>
            <w:r w:rsidR="700FB92E" w:rsidRPr="6D11C3A4">
              <w:rPr>
                <w:rFonts w:ascii="Times New Roman" w:hAnsi="Times New Roman" w:cs="Times New Roman"/>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02D860" w14:textId="6A6028FF" w:rsidR="00C3430E" w:rsidRPr="00237944" w:rsidRDefault="00C3430E" w:rsidP="00C3430E">
            <w:pPr>
              <w:rPr>
                <w:rFonts w:ascii="Times New Roman" w:hAnsi="Times New Roman" w:cs="Times New Roman"/>
                <w:sz w:val="20"/>
                <w:szCs w:val="20"/>
                <w:lang w:val="uk-UA"/>
              </w:rPr>
            </w:pPr>
            <w:proofErr w:type="spellStart"/>
            <w:r w:rsidRPr="00237944">
              <w:rPr>
                <w:rFonts w:ascii="Times New Roman" w:hAnsi="Times New Roman" w:cs="Times New Roman"/>
                <w:bCs/>
                <w:sz w:val="20"/>
                <w:szCs w:val="20"/>
                <w:shd w:val="clear" w:color="auto" w:fill="FFFFFF"/>
              </w:rPr>
              <w:t>Hyundai</w:t>
            </w:r>
            <w:proofErr w:type="spellEnd"/>
            <w:r w:rsidRPr="00237944">
              <w:rPr>
                <w:rFonts w:ascii="Times New Roman" w:hAnsi="Times New Roman" w:cs="Times New Roman"/>
                <w:bCs/>
                <w:sz w:val="20"/>
                <w:szCs w:val="20"/>
                <w:shd w:val="clear" w:color="auto" w:fill="FFFFFF"/>
              </w:rPr>
              <w:t xml:space="preserve"> </w:t>
            </w:r>
            <w:r>
              <w:rPr>
                <w:rFonts w:ascii="Times New Roman" w:hAnsi="Times New Roman" w:cs="Times New Roman"/>
                <w:bCs/>
                <w:sz w:val="20"/>
                <w:szCs w:val="20"/>
                <w:shd w:val="clear" w:color="auto" w:fill="FFFFFF"/>
                <w:lang w:val="en-US"/>
              </w:rPr>
              <w:t>H</w:t>
            </w:r>
            <w:r w:rsidRPr="00237944">
              <w:rPr>
                <w:rFonts w:ascii="Times New Roman" w:hAnsi="Times New Roman" w:cs="Times New Roman"/>
                <w:bCs/>
                <w:sz w:val="20"/>
                <w:szCs w:val="20"/>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39073" w14:textId="5ED21D3A"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AA4139ІО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3960BF" w14:textId="3DB81555"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2500</w:t>
            </w:r>
          </w:p>
        </w:tc>
        <w:tc>
          <w:tcPr>
            <w:tcW w:w="992" w:type="dxa"/>
            <w:tcBorders>
              <w:top w:val="single" w:sz="4" w:space="0" w:color="auto"/>
              <w:left w:val="single" w:sz="4" w:space="0" w:color="auto"/>
              <w:bottom w:val="single" w:sz="4" w:space="0" w:color="auto"/>
              <w:right w:val="single" w:sz="4" w:space="0" w:color="auto"/>
            </w:tcBorders>
          </w:tcPr>
          <w:p w14:paraId="7D415879" w14:textId="5A1740DC"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2008</w:t>
            </w:r>
          </w:p>
        </w:tc>
        <w:tc>
          <w:tcPr>
            <w:tcW w:w="2410" w:type="dxa"/>
            <w:tcBorders>
              <w:top w:val="single" w:sz="4" w:space="0" w:color="auto"/>
              <w:left w:val="single" w:sz="4" w:space="0" w:color="auto"/>
              <w:bottom w:val="single" w:sz="4" w:space="0" w:color="auto"/>
              <w:right w:val="single" w:sz="4" w:space="0" w:color="auto"/>
            </w:tcBorders>
          </w:tcPr>
          <w:p w14:paraId="4EEC1909" w14:textId="49200FBD"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KMHW81JP8U034831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894A81" w14:textId="6E089B00"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28.02.2024</w:t>
            </w:r>
          </w:p>
        </w:tc>
        <w:tc>
          <w:tcPr>
            <w:tcW w:w="1276" w:type="dxa"/>
            <w:tcBorders>
              <w:top w:val="single" w:sz="4" w:space="0" w:color="auto"/>
              <w:left w:val="single" w:sz="4" w:space="0" w:color="auto"/>
              <w:bottom w:val="single" w:sz="4" w:space="0" w:color="auto"/>
              <w:right w:val="single" w:sz="4" w:space="0" w:color="auto"/>
            </w:tcBorders>
            <w:vAlign w:val="center"/>
          </w:tcPr>
          <w:p w14:paraId="77FC27B4" w14:textId="5B2F4AEE"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vAlign w:val="center"/>
          </w:tcPr>
          <w:p w14:paraId="1F8C135D" w14:textId="6CBCEA5C" w:rsidR="00C3430E" w:rsidRPr="00237944" w:rsidRDefault="00C3430E" w:rsidP="00C3430E">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1848" w:type="dxa"/>
            <w:tcBorders>
              <w:top w:val="single" w:sz="4" w:space="0" w:color="auto"/>
              <w:left w:val="single" w:sz="4" w:space="0" w:color="auto"/>
              <w:bottom w:val="single" w:sz="4" w:space="0" w:color="auto"/>
              <w:right w:val="single" w:sz="4" w:space="0" w:color="auto"/>
            </w:tcBorders>
            <w:vAlign w:val="center"/>
          </w:tcPr>
          <w:p w14:paraId="5BCF8AB6" w14:textId="405A7716"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326630</w:t>
            </w:r>
          </w:p>
        </w:tc>
      </w:tr>
      <w:tr w:rsidR="00C3430E" w:rsidRPr="00EC69F7" w14:paraId="4C191485"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62E7A586" w14:textId="2671041F" w:rsidR="00C3430E"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2</w:t>
            </w:r>
            <w:r w:rsidR="763714BF" w:rsidRPr="6D11C3A4">
              <w:rPr>
                <w:rFonts w:ascii="Times New Roman" w:hAnsi="Times New Roman" w:cs="Times New Roman"/>
                <w:sz w:val="20"/>
                <w:szCs w:val="20"/>
                <w:lang w:val="uk-UA"/>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C5E8F5" w14:textId="4405335C" w:rsidR="00C3430E" w:rsidRPr="00237944" w:rsidRDefault="00C3430E" w:rsidP="00C3430E">
            <w:pPr>
              <w:tabs>
                <w:tab w:val="right" w:leader="underscore" w:pos="1134"/>
                <w:tab w:val="left" w:leader="underscore" w:pos="2694"/>
                <w:tab w:val="left" w:leader="underscore" w:pos="3969"/>
              </w:tabs>
              <w:rPr>
                <w:rFonts w:ascii="Times New Roman" w:hAnsi="Times New Roman" w:cs="Times New Roman"/>
                <w:sz w:val="20"/>
                <w:szCs w:val="20"/>
                <w:lang w:val="uk-UA"/>
              </w:rPr>
            </w:pPr>
            <w:r w:rsidRPr="00237944">
              <w:rPr>
                <w:rFonts w:ascii="Times New Roman" w:hAnsi="Times New Roman" w:cs="Times New Roman"/>
                <w:sz w:val="20"/>
                <w:szCs w:val="20"/>
                <w:lang w:val="uk-UA"/>
              </w:rPr>
              <w:t xml:space="preserve">MERCEDES-BENZ </w:t>
            </w:r>
            <w:r w:rsidRPr="00237944">
              <w:rPr>
                <w:rFonts w:ascii="Times New Roman" w:hAnsi="Times New Roman" w:cs="Times New Roman"/>
                <w:sz w:val="20"/>
                <w:szCs w:val="20"/>
                <w:shd w:val="clear" w:color="auto" w:fill="FFFFFF"/>
              </w:rPr>
              <w:t xml:space="preserve"> </w:t>
            </w:r>
            <w:proofErr w:type="spellStart"/>
            <w:r w:rsidRPr="00237944">
              <w:rPr>
                <w:rFonts w:ascii="Times New Roman" w:hAnsi="Times New Roman" w:cs="Times New Roman"/>
                <w:sz w:val="20"/>
                <w:szCs w:val="20"/>
                <w:shd w:val="clear" w:color="auto" w:fill="FFFFFF"/>
              </w:rPr>
              <w:t>Sprinter</w:t>
            </w:r>
            <w:proofErr w:type="spellEnd"/>
            <w:r w:rsidRPr="00237944">
              <w:rPr>
                <w:rFonts w:ascii="Times New Roman" w:hAnsi="Times New Roman" w:cs="Times New Roman"/>
                <w:sz w:val="20"/>
                <w:szCs w:val="20"/>
                <w:lang w:val="uk-UA"/>
              </w:rPr>
              <w:t xml:space="preserve"> 315 CDI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6F2B2" w14:textId="7E274136"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КА9935КА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95B86" w14:textId="42FDC155" w:rsidR="00C3430E" w:rsidRPr="00237944" w:rsidRDefault="00C3430E" w:rsidP="00C3430E">
            <w:pPr>
              <w:jc w:val="center"/>
              <w:rPr>
                <w:rFonts w:ascii="Times New Roman" w:hAnsi="Times New Roman" w:cs="Times New Roman"/>
                <w:sz w:val="20"/>
                <w:szCs w:val="20"/>
                <w:lang w:val="uk-UA"/>
              </w:rPr>
            </w:pPr>
            <w:r w:rsidRPr="00237944">
              <w:rPr>
                <w:rFonts w:ascii="Times New Roman" w:hAnsi="Times New Roman" w:cs="Times New Roman"/>
                <w:sz w:val="20"/>
                <w:szCs w:val="20"/>
                <w:lang w:val="uk-UA"/>
              </w:rPr>
              <w:t>1950</w:t>
            </w:r>
          </w:p>
        </w:tc>
        <w:tc>
          <w:tcPr>
            <w:tcW w:w="992" w:type="dxa"/>
            <w:tcBorders>
              <w:top w:val="single" w:sz="4" w:space="0" w:color="auto"/>
              <w:left w:val="single" w:sz="4" w:space="0" w:color="auto"/>
              <w:bottom w:val="single" w:sz="4" w:space="0" w:color="auto"/>
              <w:right w:val="single" w:sz="4" w:space="0" w:color="auto"/>
            </w:tcBorders>
          </w:tcPr>
          <w:p w14:paraId="1DD8FAC0" w14:textId="1BEEB884"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2022</w:t>
            </w:r>
          </w:p>
        </w:tc>
        <w:tc>
          <w:tcPr>
            <w:tcW w:w="2410" w:type="dxa"/>
            <w:tcBorders>
              <w:top w:val="single" w:sz="4" w:space="0" w:color="auto"/>
              <w:left w:val="single" w:sz="4" w:space="0" w:color="auto"/>
              <w:bottom w:val="single" w:sz="4" w:space="0" w:color="auto"/>
              <w:right w:val="single" w:sz="4" w:space="0" w:color="auto"/>
            </w:tcBorders>
          </w:tcPr>
          <w:p w14:paraId="28184DC6" w14:textId="3029633D"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en-US"/>
              </w:rPr>
              <w:t>W1V9106331P470312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6C7D58" w14:textId="3ED0F958"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12.07.2024</w:t>
            </w:r>
          </w:p>
        </w:tc>
        <w:tc>
          <w:tcPr>
            <w:tcW w:w="1276" w:type="dxa"/>
            <w:tcBorders>
              <w:top w:val="single" w:sz="4" w:space="0" w:color="auto"/>
              <w:left w:val="single" w:sz="4" w:space="0" w:color="auto"/>
              <w:bottom w:val="single" w:sz="4" w:space="0" w:color="auto"/>
              <w:right w:val="single" w:sz="4" w:space="0" w:color="auto"/>
            </w:tcBorders>
            <w:vAlign w:val="center"/>
          </w:tcPr>
          <w:p w14:paraId="28117FB2" w14:textId="71FA8B2B"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14.09.2024</w:t>
            </w:r>
          </w:p>
        </w:tc>
        <w:tc>
          <w:tcPr>
            <w:tcW w:w="1848" w:type="dxa"/>
            <w:tcBorders>
              <w:top w:val="single" w:sz="4" w:space="0" w:color="auto"/>
              <w:left w:val="single" w:sz="4" w:space="0" w:color="auto"/>
              <w:bottom w:val="single" w:sz="4" w:space="0" w:color="auto"/>
              <w:right w:val="single" w:sz="4" w:space="0" w:color="auto"/>
            </w:tcBorders>
            <w:vAlign w:val="center"/>
          </w:tcPr>
          <w:p w14:paraId="425CAAA1" w14:textId="7DF4306F"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2596669,73</w:t>
            </w:r>
          </w:p>
        </w:tc>
        <w:tc>
          <w:tcPr>
            <w:tcW w:w="1848" w:type="dxa"/>
            <w:tcBorders>
              <w:top w:val="single" w:sz="4" w:space="0" w:color="auto"/>
              <w:left w:val="single" w:sz="4" w:space="0" w:color="auto"/>
              <w:bottom w:val="single" w:sz="4" w:space="0" w:color="auto"/>
              <w:right w:val="single" w:sz="4" w:space="0" w:color="auto"/>
            </w:tcBorders>
            <w:vAlign w:val="center"/>
          </w:tcPr>
          <w:p w14:paraId="780AA998" w14:textId="1BF2FEF9"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en-US"/>
              </w:rPr>
              <w:t>4651</w:t>
            </w:r>
          </w:p>
        </w:tc>
      </w:tr>
      <w:tr w:rsidR="00C3430E" w:rsidRPr="00EC69F7" w14:paraId="6ADDE27E"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256BF65F" w14:textId="667EFED3" w:rsidR="00C3430E" w:rsidRDefault="00C3430E" w:rsidP="00C3430E">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2</w:t>
            </w:r>
            <w:r w:rsidR="03EE7FA0" w:rsidRPr="6D11C3A4">
              <w:rPr>
                <w:rFonts w:ascii="Times New Roman" w:hAnsi="Times New Roman" w:cs="Times New Roman"/>
                <w:sz w:val="20"/>
                <w:szCs w:val="20"/>
                <w:lang w:val="uk-UA"/>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D74E5D" w14:textId="59D1A6D3" w:rsidR="00C3430E" w:rsidRPr="00237944" w:rsidRDefault="00C3430E" w:rsidP="00C3430E">
            <w:pPr>
              <w:rPr>
                <w:rFonts w:ascii="Times New Roman" w:hAnsi="Times New Roman" w:cs="Times New Roman"/>
                <w:sz w:val="20"/>
                <w:szCs w:val="20"/>
                <w:lang w:val="uk-UA"/>
              </w:rPr>
            </w:pPr>
            <w:r w:rsidRPr="00237944">
              <w:rPr>
                <w:rFonts w:ascii="Times New Roman" w:hAnsi="Times New Roman" w:cs="Times New Roman"/>
                <w:sz w:val="20"/>
                <w:szCs w:val="20"/>
                <w:lang w:val="uk-UA"/>
              </w:rPr>
              <w:t>Причіп</w:t>
            </w:r>
            <w:r>
              <w:rPr>
                <w:rFonts w:ascii="Times New Roman" w:hAnsi="Times New Roman" w:cs="Times New Roman"/>
                <w:sz w:val="20"/>
                <w:szCs w:val="20"/>
                <w:lang w:val="uk-UA"/>
              </w:rPr>
              <w:t xml:space="preserve"> ПР-бортовий-В (повна маса – 550 кг; маса без навантаження – 130 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E613F0" w14:textId="111F4081" w:rsidR="00C3430E" w:rsidRPr="00237944" w:rsidRDefault="00C3430E" w:rsidP="00C3430E">
            <w:pPr>
              <w:jc w:val="center"/>
              <w:rPr>
                <w:rFonts w:ascii="Times New Roman" w:hAnsi="Times New Roman" w:cs="Times New Roman"/>
                <w:sz w:val="20"/>
                <w:szCs w:val="20"/>
                <w:lang w:val="uk-UA"/>
              </w:rPr>
            </w:pPr>
            <w:r>
              <w:rPr>
                <w:rFonts w:ascii="Times New Roman" w:hAnsi="Times New Roman" w:cs="Times New Roman"/>
                <w:sz w:val="20"/>
                <w:szCs w:val="20"/>
                <w:lang w:val="uk-UA"/>
              </w:rPr>
              <w:t>АА5753ХО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97A2F8" w14:textId="76FA5526" w:rsidR="00C3430E" w:rsidRPr="00237944" w:rsidRDefault="00C3430E" w:rsidP="00C3430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14:paraId="6053FA8E" w14:textId="2FDD8496" w:rsidR="00C3430E" w:rsidRPr="00237944" w:rsidRDefault="00C3430E" w:rsidP="00C3430E">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2011</w:t>
            </w:r>
          </w:p>
        </w:tc>
        <w:tc>
          <w:tcPr>
            <w:tcW w:w="2410" w:type="dxa"/>
            <w:tcBorders>
              <w:top w:val="single" w:sz="4" w:space="0" w:color="auto"/>
              <w:left w:val="single" w:sz="4" w:space="0" w:color="auto"/>
              <w:bottom w:val="single" w:sz="4" w:space="0" w:color="auto"/>
              <w:right w:val="single" w:sz="4" w:space="0" w:color="auto"/>
            </w:tcBorders>
          </w:tcPr>
          <w:p w14:paraId="18A7E80A" w14:textId="77777777" w:rsidR="00C3430E" w:rsidRDefault="00C3430E" w:rsidP="00C3430E">
            <w:pPr>
              <w:rPr>
                <w:rFonts w:ascii="Times New Roman" w:hAnsi="Times New Roman" w:cs="Times New Roman"/>
                <w:sz w:val="20"/>
                <w:szCs w:val="20"/>
                <w:lang w:val="en-US"/>
              </w:rPr>
            </w:pPr>
            <w:r>
              <w:rPr>
                <w:rFonts w:ascii="Times New Roman" w:hAnsi="Times New Roman" w:cs="Times New Roman"/>
                <w:sz w:val="20"/>
                <w:szCs w:val="20"/>
                <w:lang w:val="en-US"/>
              </w:rPr>
              <w:t>B0003824</w:t>
            </w:r>
          </w:p>
          <w:p w14:paraId="10BFFA2C" w14:textId="082D9CEE" w:rsidR="00C3430E" w:rsidRPr="007B7919" w:rsidRDefault="00C3430E" w:rsidP="00C3430E">
            <w:pPr>
              <w:rPr>
                <w:rFonts w:ascii="Times New Roman" w:hAnsi="Times New Roman" w:cs="Times New Roman"/>
                <w:sz w:val="20"/>
                <w:szCs w:val="20"/>
                <w:lang w:val="en-US"/>
              </w:rPr>
            </w:pPr>
            <w:r>
              <w:rPr>
                <w:rFonts w:ascii="Times New Roman" w:hAnsi="Times New Roman" w:cs="Times New Roman"/>
                <w:sz w:val="20"/>
                <w:szCs w:val="20"/>
                <w:lang w:val="en-US"/>
              </w:rPr>
              <w:t>Y6W830400B0003824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ED22A2" w14:textId="44508E26"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25.05.2024</w:t>
            </w:r>
          </w:p>
        </w:tc>
        <w:tc>
          <w:tcPr>
            <w:tcW w:w="1276" w:type="dxa"/>
            <w:tcBorders>
              <w:top w:val="single" w:sz="4" w:space="0" w:color="auto"/>
              <w:left w:val="single" w:sz="4" w:space="0" w:color="auto"/>
              <w:bottom w:val="single" w:sz="4" w:space="0" w:color="auto"/>
              <w:right w:val="single" w:sz="4" w:space="0" w:color="auto"/>
            </w:tcBorders>
            <w:vAlign w:val="center"/>
          </w:tcPr>
          <w:p w14:paraId="3756609E" w14:textId="616A1F18" w:rsidR="00C3430E" w:rsidRPr="00237944" w:rsidRDefault="00C3430E" w:rsidP="00C3430E">
            <w:pPr>
              <w:jc w:val="center"/>
              <w:rPr>
                <w:rFonts w:ascii="Times New Roman" w:hAnsi="Times New Roman" w:cs="Times New Roman"/>
                <w:color w:val="000000"/>
                <w:sz w:val="20"/>
                <w:szCs w:val="20"/>
                <w:lang w:val="uk-UA"/>
              </w:rPr>
            </w:pPr>
            <w:r w:rsidRPr="00237944">
              <w:rPr>
                <w:rFonts w:ascii="Times New Roman" w:hAnsi="Times New Roman" w:cs="Times New Roman"/>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vAlign w:val="center"/>
          </w:tcPr>
          <w:p w14:paraId="07C556FB" w14:textId="58E9FD0C" w:rsidR="00C3430E" w:rsidRPr="007B7919" w:rsidRDefault="00C3430E" w:rsidP="00C3430E">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1848" w:type="dxa"/>
            <w:tcBorders>
              <w:top w:val="single" w:sz="4" w:space="0" w:color="auto"/>
              <w:left w:val="single" w:sz="4" w:space="0" w:color="auto"/>
              <w:bottom w:val="single" w:sz="4" w:space="0" w:color="auto"/>
              <w:right w:val="single" w:sz="4" w:space="0" w:color="auto"/>
            </w:tcBorders>
            <w:vAlign w:val="center"/>
          </w:tcPr>
          <w:p w14:paraId="38A69CE5" w14:textId="239DA41B" w:rsidR="00C3430E" w:rsidRPr="007B7919" w:rsidRDefault="00C3430E" w:rsidP="00C3430E">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r>
      <w:tr w:rsidR="6D11C3A4" w14:paraId="0552E01D" w14:textId="77777777" w:rsidTr="6D11C3A4">
        <w:trPr>
          <w:cantSplit/>
          <w:trHeight w:val="300"/>
        </w:trPr>
        <w:tc>
          <w:tcPr>
            <w:tcW w:w="14606" w:type="dxa"/>
            <w:gridSpan w:val="10"/>
            <w:tcBorders>
              <w:top w:val="single" w:sz="4" w:space="0" w:color="auto"/>
              <w:left w:val="single" w:sz="4" w:space="0" w:color="auto"/>
              <w:bottom w:val="single" w:sz="4" w:space="0" w:color="auto"/>
              <w:right w:val="single" w:sz="4" w:space="0" w:color="auto"/>
            </w:tcBorders>
          </w:tcPr>
          <w:p w14:paraId="03EDAE50" w14:textId="55AE6032" w:rsidR="75F08342" w:rsidRDefault="75F08342" w:rsidP="6D11C3A4">
            <w:pPr>
              <w:rPr>
                <w:rFonts w:ascii="Times New Roman" w:eastAsia="Times New Roman" w:hAnsi="Times New Roman" w:cs="Times New Roman"/>
                <w:b/>
                <w:bCs/>
                <w:i/>
                <w:iCs/>
                <w:sz w:val="20"/>
                <w:szCs w:val="20"/>
                <w:lang w:val="uk-UA"/>
              </w:rPr>
            </w:pPr>
            <w:proofErr w:type="spellStart"/>
            <w:r w:rsidRPr="6D11C3A4">
              <w:rPr>
                <w:rFonts w:ascii="Times New Roman" w:eastAsia="Times New Roman" w:hAnsi="Times New Roman" w:cs="Times New Roman"/>
                <w:b/>
                <w:bCs/>
                <w:i/>
                <w:iCs/>
                <w:lang w:val="uk-UA"/>
              </w:rPr>
              <w:t>Проєкт</w:t>
            </w:r>
            <w:proofErr w:type="spellEnd"/>
            <w:r w:rsidRPr="6D11C3A4">
              <w:rPr>
                <w:rFonts w:ascii="Times New Roman" w:eastAsia="Times New Roman" w:hAnsi="Times New Roman" w:cs="Times New Roman"/>
                <w:b/>
                <w:bCs/>
                <w:i/>
                <w:iCs/>
                <w:lang w:val="uk-UA"/>
              </w:rPr>
              <w:t xml:space="preserve"> «Відновлення надії в Україні. Допомога родинам з дітьми у Бучанському районі, що постраждали від війни» (</w:t>
            </w:r>
            <w:proofErr w:type="spellStart"/>
            <w:r w:rsidRPr="6D11C3A4">
              <w:rPr>
                <w:rFonts w:ascii="Times New Roman" w:eastAsia="Times New Roman" w:hAnsi="Times New Roman" w:cs="Times New Roman"/>
                <w:b/>
                <w:bCs/>
                <w:i/>
                <w:iCs/>
                <w:lang w:val="uk-UA"/>
              </w:rPr>
              <w:t>Rebuilding</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hope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in</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Ukraine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Assistance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to</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war-affected</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families</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with</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children</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of</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the</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Buchansky</w:t>
            </w:r>
            <w:proofErr w:type="spellEnd"/>
            <w:r w:rsidRPr="6D11C3A4">
              <w:rPr>
                <w:rFonts w:ascii="Times New Roman" w:eastAsia="Times New Roman" w:hAnsi="Times New Roman" w:cs="Times New Roman"/>
                <w:b/>
                <w:bCs/>
                <w:i/>
                <w:iCs/>
                <w:lang w:val="uk-UA"/>
              </w:rPr>
              <w:t xml:space="preserve"> </w:t>
            </w:r>
            <w:proofErr w:type="spellStart"/>
            <w:r w:rsidRPr="6D11C3A4">
              <w:rPr>
                <w:rFonts w:ascii="Times New Roman" w:eastAsia="Times New Roman" w:hAnsi="Times New Roman" w:cs="Times New Roman"/>
                <w:b/>
                <w:bCs/>
                <w:i/>
                <w:iCs/>
                <w:lang w:val="uk-UA"/>
              </w:rPr>
              <w:t>district</w:t>
            </w:r>
            <w:proofErr w:type="spellEnd"/>
            <w:r w:rsidRPr="6D11C3A4">
              <w:rPr>
                <w:rFonts w:ascii="Times New Roman" w:eastAsia="Times New Roman" w:hAnsi="Times New Roman" w:cs="Times New Roman"/>
                <w:b/>
                <w:bCs/>
                <w:i/>
                <w:iCs/>
                <w:lang w:val="uk-UA"/>
              </w:rPr>
              <w:t>)</w:t>
            </w:r>
          </w:p>
        </w:tc>
      </w:tr>
      <w:tr w:rsidR="6D11C3A4" w14:paraId="746FAFB1" w14:textId="77777777" w:rsidTr="6D11C3A4">
        <w:trPr>
          <w:cantSplit/>
          <w:trHeight w:val="300"/>
        </w:trPr>
        <w:tc>
          <w:tcPr>
            <w:tcW w:w="562" w:type="dxa"/>
            <w:tcBorders>
              <w:top w:val="single" w:sz="4" w:space="0" w:color="auto"/>
              <w:left w:val="single" w:sz="4" w:space="0" w:color="auto"/>
              <w:bottom w:val="single" w:sz="4" w:space="0" w:color="auto"/>
              <w:right w:val="single" w:sz="4" w:space="0" w:color="auto"/>
            </w:tcBorders>
          </w:tcPr>
          <w:p w14:paraId="5620B901" w14:textId="48A2767F" w:rsidR="1AACB871" w:rsidRDefault="1AACB871" w:rsidP="6D11C3A4">
            <w:pPr>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7CD43" w14:textId="0B1BD123" w:rsidR="1441BF15" w:rsidRDefault="1441BF15" w:rsidP="6D11C3A4">
            <w:pPr>
              <w:rPr>
                <w:rFonts w:ascii="Times New Roman" w:hAnsi="Times New Roman" w:cs="Times New Roman"/>
                <w:sz w:val="20"/>
                <w:szCs w:val="20"/>
                <w:lang w:val="uk-UA"/>
              </w:rPr>
            </w:pPr>
            <w:r w:rsidRPr="6D11C3A4">
              <w:rPr>
                <w:rFonts w:ascii="Times New Roman" w:hAnsi="Times New Roman" w:cs="Times New Roman"/>
                <w:sz w:val="20"/>
                <w:szCs w:val="20"/>
                <w:lang w:val="uk-UA"/>
              </w:rPr>
              <w:t>MERCEDES-BENZ VITO 116 CDI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E4A3CE" w14:textId="52CF98C8" w:rsidR="6D11C3A4" w:rsidRDefault="6D11C3A4" w:rsidP="6D11C3A4">
            <w:pPr>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АІ8519РА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56BE39" w14:textId="01251D62" w:rsidR="6D11C3A4" w:rsidRDefault="6D11C3A4" w:rsidP="6D11C3A4">
            <w:pPr>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1950</w:t>
            </w:r>
          </w:p>
        </w:tc>
        <w:tc>
          <w:tcPr>
            <w:tcW w:w="992" w:type="dxa"/>
            <w:tcBorders>
              <w:top w:val="single" w:sz="4" w:space="0" w:color="auto"/>
              <w:left w:val="single" w:sz="4" w:space="0" w:color="auto"/>
              <w:bottom w:val="single" w:sz="4" w:space="0" w:color="auto"/>
              <w:right w:val="single" w:sz="4" w:space="0" w:color="auto"/>
            </w:tcBorders>
          </w:tcPr>
          <w:p w14:paraId="0614D115" w14:textId="07E4DB39"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en-US"/>
              </w:rPr>
              <w:t>2022</w:t>
            </w:r>
          </w:p>
        </w:tc>
        <w:tc>
          <w:tcPr>
            <w:tcW w:w="2410" w:type="dxa"/>
            <w:tcBorders>
              <w:top w:val="single" w:sz="4" w:space="0" w:color="auto"/>
              <w:left w:val="single" w:sz="4" w:space="0" w:color="auto"/>
              <w:bottom w:val="single" w:sz="4" w:space="0" w:color="auto"/>
              <w:right w:val="single" w:sz="4" w:space="0" w:color="auto"/>
            </w:tcBorders>
          </w:tcPr>
          <w:p w14:paraId="09350882" w14:textId="71BACA09" w:rsidR="6D11C3A4" w:rsidRDefault="6D11C3A4" w:rsidP="6D11C3A4">
            <w:pPr>
              <w:rPr>
                <w:rFonts w:ascii="Times New Roman" w:hAnsi="Times New Roman" w:cs="Times New Roman"/>
                <w:sz w:val="20"/>
                <w:szCs w:val="20"/>
                <w:lang w:val="uk-UA"/>
              </w:rPr>
            </w:pPr>
            <w:r w:rsidRPr="6D11C3A4">
              <w:rPr>
                <w:rFonts w:ascii="Times New Roman" w:hAnsi="Times New Roman" w:cs="Times New Roman"/>
                <w:sz w:val="20"/>
                <w:szCs w:val="20"/>
                <w:lang w:val="en-US"/>
              </w:rPr>
              <w:t>W1V44770314198018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04D60F" w14:textId="25E5A6AE"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en-US"/>
              </w:rPr>
              <w:t>21.0</w:t>
            </w:r>
            <w:r w:rsidRPr="6D11C3A4">
              <w:rPr>
                <w:rFonts w:ascii="Times New Roman" w:hAnsi="Times New Roman" w:cs="Times New Roman"/>
                <w:sz w:val="20"/>
                <w:szCs w:val="20"/>
                <w:lang w:val="uk-UA"/>
              </w:rPr>
              <w:t>2</w:t>
            </w:r>
            <w:r w:rsidRPr="6D11C3A4">
              <w:rPr>
                <w:rFonts w:ascii="Times New Roman" w:hAnsi="Times New Roman" w:cs="Times New Roman"/>
                <w:sz w:val="20"/>
                <w:szCs w:val="20"/>
                <w:lang w:val="en-US"/>
              </w:rPr>
              <w:t>.2024</w:t>
            </w:r>
          </w:p>
        </w:tc>
        <w:tc>
          <w:tcPr>
            <w:tcW w:w="1276" w:type="dxa"/>
            <w:tcBorders>
              <w:top w:val="single" w:sz="4" w:space="0" w:color="auto"/>
              <w:left w:val="single" w:sz="4" w:space="0" w:color="auto"/>
              <w:bottom w:val="single" w:sz="4" w:space="0" w:color="auto"/>
              <w:right w:val="single" w:sz="4" w:space="0" w:color="auto"/>
            </w:tcBorders>
            <w:vAlign w:val="center"/>
          </w:tcPr>
          <w:p w14:paraId="46ADECCC" w14:textId="7638368D"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uk-UA"/>
              </w:rPr>
              <w:t>21.02.2024</w:t>
            </w:r>
          </w:p>
        </w:tc>
        <w:tc>
          <w:tcPr>
            <w:tcW w:w="1848" w:type="dxa"/>
            <w:tcBorders>
              <w:top w:val="single" w:sz="4" w:space="0" w:color="auto"/>
              <w:left w:val="single" w:sz="4" w:space="0" w:color="auto"/>
              <w:bottom w:val="single" w:sz="4" w:space="0" w:color="auto"/>
              <w:right w:val="single" w:sz="4" w:space="0" w:color="auto"/>
            </w:tcBorders>
            <w:vAlign w:val="center"/>
          </w:tcPr>
          <w:p w14:paraId="66E97017" w14:textId="6A40597D"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uk-UA"/>
              </w:rPr>
              <w:t>251 2517,84</w:t>
            </w:r>
          </w:p>
        </w:tc>
        <w:tc>
          <w:tcPr>
            <w:tcW w:w="1848" w:type="dxa"/>
            <w:tcBorders>
              <w:top w:val="single" w:sz="4" w:space="0" w:color="auto"/>
              <w:left w:val="single" w:sz="4" w:space="0" w:color="auto"/>
              <w:bottom w:val="single" w:sz="4" w:space="0" w:color="auto"/>
              <w:right w:val="single" w:sz="4" w:space="0" w:color="auto"/>
            </w:tcBorders>
            <w:vAlign w:val="center"/>
          </w:tcPr>
          <w:p w14:paraId="131CC600" w14:textId="15427E6F"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uk-UA"/>
              </w:rPr>
              <w:t>29169</w:t>
            </w:r>
          </w:p>
        </w:tc>
      </w:tr>
      <w:tr w:rsidR="6D11C3A4" w14:paraId="0284003A" w14:textId="77777777" w:rsidTr="6D11C3A4">
        <w:trPr>
          <w:cantSplit/>
          <w:trHeight w:val="300"/>
        </w:trPr>
        <w:tc>
          <w:tcPr>
            <w:tcW w:w="562" w:type="dxa"/>
            <w:tcBorders>
              <w:top w:val="single" w:sz="4" w:space="0" w:color="auto"/>
              <w:left w:val="single" w:sz="4" w:space="0" w:color="auto"/>
              <w:bottom w:val="single" w:sz="4" w:space="0" w:color="auto"/>
              <w:right w:val="single" w:sz="4" w:space="0" w:color="auto"/>
            </w:tcBorders>
          </w:tcPr>
          <w:p w14:paraId="4A2F415D" w14:textId="6A9F5BC0" w:rsidR="3F3A4174" w:rsidRDefault="3F3A4174" w:rsidP="6D11C3A4">
            <w:pPr>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111EA4" w14:textId="7A352BF8" w:rsidR="6D11C3A4" w:rsidRDefault="6D11C3A4" w:rsidP="6D11C3A4">
            <w:pPr>
              <w:rPr>
                <w:rFonts w:ascii="Times New Roman" w:hAnsi="Times New Roman" w:cs="Times New Roman"/>
                <w:sz w:val="20"/>
                <w:szCs w:val="20"/>
                <w:lang w:val="uk-UA"/>
              </w:rPr>
            </w:pPr>
            <w:r w:rsidRPr="6D11C3A4">
              <w:rPr>
                <w:rFonts w:ascii="Times New Roman" w:hAnsi="Times New Roman" w:cs="Times New Roman"/>
                <w:sz w:val="20"/>
                <w:szCs w:val="20"/>
                <w:lang w:val="uk-UA"/>
              </w:rPr>
              <w:t>MERCEDES-BENZ VITO 116 CDI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FAB15" w14:textId="64E4D236" w:rsidR="6D11C3A4" w:rsidRDefault="6D11C3A4" w:rsidP="6D11C3A4">
            <w:pPr>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АІ3028ОІ</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BC7B74" w14:textId="39614B0B" w:rsidR="6D11C3A4" w:rsidRDefault="6D11C3A4" w:rsidP="6D11C3A4">
            <w:pPr>
              <w:jc w:val="center"/>
              <w:rPr>
                <w:rFonts w:ascii="Times New Roman" w:hAnsi="Times New Roman" w:cs="Times New Roman"/>
                <w:sz w:val="20"/>
                <w:szCs w:val="20"/>
                <w:lang w:val="uk-UA"/>
              </w:rPr>
            </w:pPr>
            <w:r w:rsidRPr="6D11C3A4">
              <w:rPr>
                <w:rFonts w:ascii="Times New Roman" w:hAnsi="Times New Roman" w:cs="Times New Roman"/>
                <w:sz w:val="20"/>
                <w:szCs w:val="20"/>
                <w:lang w:val="uk-UA"/>
              </w:rPr>
              <w:t>1950</w:t>
            </w:r>
          </w:p>
        </w:tc>
        <w:tc>
          <w:tcPr>
            <w:tcW w:w="992" w:type="dxa"/>
            <w:tcBorders>
              <w:top w:val="single" w:sz="4" w:space="0" w:color="auto"/>
              <w:left w:val="single" w:sz="4" w:space="0" w:color="auto"/>
              <w:bottom w:val="single" w:sz="4" w:space="0" w:color="auto"/>
              <w:right w:val="single" w:sz="4" w:space="0" w:color="auto"/>
            </w:tcBorders>
          </w:tcPr>
          <w:p w14:paraId="0272A73B" w14:textId="6488AE46"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en-US"/>
              </w:rPr>
              <w:t>2022</w:t>
            </w:r>
          </w:p>
        </w:tc>
        <w:tc>
          <w:tcPr>
            <w:tcW w:w="2410" w:type="dxa"/>
            <w:tcBorders>
              <w:top w:val="single" w:sz="4" w:space="0" w:color="auto"/>
              <w:left w:val="single" w:sz="4" w:space="0" w:color="auto"/>
              <w:bottom w:val="single" w:sz="4" w:space="0" w:color="auto"/>
              <w:right w:val="single" w:sz="4" w:space="0" w:color="auto"/>
            </w:tcBorders>
          </w:tcPr>
          <w:p w14:paraId="2509E516" w14:textId="6A92A5FE" w:rsidR="6D11C3A4" w:rsidRDefault="6D11C3A4" w:rsidP="6D11C3A4">
            <w:pPr>
              <w:rPr>
                <w:rFonts w:ascii="Times New Roman" w:hAnsi="Times New Roman" w:cs="Times New Roman"/>
                <w:sz w:val="20"/>
                <w:szCs w:val="20"/>
                <w:lang w:val="uk-UA"/>
              </w:rPr>
            </w:pPr>
            <w:r w:rsidRPr="6D11C3A4">
              <w:rPr>
                <w:rFonts w:ascii="Times New Roman" w:hAnsi="Times New Roman" w:cs="Times New Roman"/>
                <w:sz w:val="20"/>
                <w:szCs w:val="20"/>
                <w:lang w:val="uk-UA"/>
              </w:rPr>
              <w:t>W1V44770314175103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FA391D" w14:textId="16F6F710"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en-US"/>
              </w:rPr>
              <w:t>11.12.2024</w:t>
            </w:r>
          </w:p>
        </w:tc>
        <w:tc>
          <w:tcPr>
            <w:tcW w:w="1276" w:type="dxa"/>
            <w:tcBorders>
              <w:top w:val="single" w:sz="4" w:space="0" w:color="auto"/>
              <w:left w:val="single" w:sz="4" w:space="0" w:color="auto"/>
              <w:bottom w:val="single" w:sz="4" w:space="0" w:color="auto"/>
              <w:right w:val="single" w:sz="4" w:space="0" w:color="auto"/>
            </w:tcBorders>
            <w:vAlign w:val="center"/>
          </w:tcPr>
          <w:p w14:paraId="42953BC3" w14:textId="1B70E8F9"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en-US"/>
              </w:rPr>
              <w:t>11.12.2024</w:t>
            </w:r>
          </w:p>
        </w:tc>
        <w:tc>
          <w:tcPr>
            <w:tcW w:w="1848" w:type="dxa"/>
            <w:tcBorders>
              <w:top w:val="single" w:sz="4" w:space="0" w:color="auto"/>
              <w:left w:val="single" w:sz="4" w:space="0" w:color="auto"/>
              <w:bottom w:val="single" w:sz="4" w:space="0" w:color="auto"/>
              <w:right w:val="single" w:sz="4" w:space="0" w:color="auto"/>
            </w:tcBorders>
            <w:vAlign w:val="center"/>
          </w:tcPr>
          <w:p w14:paraId="22191B99" w14:textId="674606CC"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uk-UA"/>
              </w:rPr>
              <w:t>2512517,84</w:t>
            </w:r>
          </w:p>
        </w:tc>
        <w:tc>
          <w:tcPr>
            <w:tcW w:w="1848" w:type="dxa"/>
            <w:tcBorders>
              <w:top w:val="single" w:sz="4" w:space="0" w:color="auto"/>
              <w:left w:val="single" w:sz="4" w:space="0" w:color="auto"/>
              <w:bottom w:val="single" w:sz="4" w:space="0" w:color="auto"/>
              <w:right w:val="single" w:sz="4" w:space="0" w:color="auto"/>
            </w:tcBorders>
            <w:vAlign w:val="center"/>
          </w:tcPr>
          <w:p w14:paraId="73C554C6" w14:textId="047FA903" w:rsidR="6D11C3A4" w:rsidRDefault="6D11C3A4" w:rsidP="6D11C3A4">
            <w:pPr>
              <w:jc w:val="center"/>
              <w:rPr>
                <w:rFonts w:ascii="Times New Roman" w:hAnsi="Times New Roman" w:cs="Times New Roman"/>
                <w:color w:val="000000" w:themeColor="text1"/>
                <w:sz w:val="20"/>
                <w:szCs w:val="20"/>
                <w:lang w:val="uk-UA"/>
              </w:rPr>
            </w:pPr>
            <w:r w:rsidRPr="6D11C3A4">
              <w:rPr>
                <w:rFonts w:ascii="Times New Roman" w:hAnsi="Times New Roman" w:cs="Times New Roman"/>
                <w:sz w:val="20"/>
                <w:szCs w:val="20"/>
                <w:lang w:val="en-US"/>
              </w:rPr>
              <w:t>29100</w:t>
            </w:r>
          </w:p>
        </w:tc>
      </w:tr>
      <w:tr w:rsidR="007B7919" w:rsidRPr="00EC69F7" w14:paraId="02D6EEC6" w14:textId="77777777" w:rsidTr="6D11C3A4">
        <w:trPr>
          <w:cantSplit/>
        </w:trPr>
        <w:tc>
          <w:tcPr>
            <w:tcW w:w="14606" w:type="dxa"/>
            <w:gridSpan w:val="10"/>
            <w:tcBorders>
              <w:top w:val="single" w:sz="4" w:space="0" w:color="auto"/>
              <w:left w:val="single" w:sz="4" w:space="0" w:color="auto"/>
              <w:bottom w:val="single" w:sz="4" w:space="0" w:color="auto"/>
              <w:right w:val="single" w:sz="4" w:space="0" w:color="auto"/>
            </w:tcBorders>
          </w:tcPr>
          <w:p w14:paraId="047B2213" w14:textId="2BAAD231" w:rsidR="007B7919" w:rsidRPr="00C3430E" w:rsidRDefault="007B7919" w:rsidP="00237944">
            <w:pPr>
              <w:jc w:val="center"/>
              <w:rPr>
                <w:rFonts w:ascii="Times New Roman" w:hAnsi="Times New Roman" w:cs="Times New Roman"/>
                <w:b/>
                <w:color w:val="000000"/>
                <w:sz w:val="20"/>
                <w:szCs w:val="20"/>
                <w:lang w:val="en-US"/>
              </w:rPr>
            </w:pPr>
            <w:r w:rsidRPr="00C3430E">
              <w:rPr>
                <w:rFonts w:ascii="Times New Roman" w:eastAsia="Times New Roman" w:hAnsi="Times New Roman" w:cs="Times New Roman"/>
                <w:b/>
                <w:lang w:val="uk-UA" w:eastAsia="ru-RU"/>
              </w:rPr>
              <w:lastRenderedPageBreak/>
              <w:t>БО "ЛОВ "СОС Дитяче містечко"</w:t>
            </w:r>
          </w:p>
        </w:tc>
      </w:tr>
      <w:tr w:rsidR="007B7919" w:rsidRPr="00EC69F7" w14:paraId="64D1F3DF"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0F3C7118" w14:textId="37A611F4" w:rsidR="007B7919" w:rsidRPr="00C3430E" w:rsidRDefault="007B7919" w:rsidP="007B7919">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en-US"/>
              </w:rPr>
              <w:t>2</w:t>
            </w:r>
            <w:r w:rsidR="00C3430E">
              <w:rPr>
                <w:rFonts w:ascii="Times New Roman" w:hAnsi="Times New Roman" w:cs="Times New Roman"/>
                <w:sz w:val="20"/>
                <w:szCs w:val="20"/>
                <w:lang w:val="uk-UA"/>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CB50A8" w14:textId="6CBA7846" w:rsidR="007B7919" w:rsidRPr="007B7919" w:rsidRDefault="007B7919" w:rsidP="007B7919">
            <w:pP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rPr>
              <w:t>KIA SORENTO </w:t>
            </w:r>
            <w:r w:rsidRPr="007B7919">
              <w:rPr>
                <w:rStyle w:val="eop"/>
                <w:rFonts w:ascii="Times New Roman" w:hAnsi="Times New Roman" w:cs="Times New Roman"/>
                <w:color w:val="000000"/>
                <w:sz w:val="20"/>
                <w:szCs w:val="20"/>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1F394" w14:textId="48A51089" w:rsidR="007B7919" w:rsidRPr="007B7919" w:rsidRDefault="007B7919" w:rsidP="007B7919">
            <w:pPr>
              <w:jc w:val="cente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lang w:val="uk-UA"/>
              </w:rPr>
              <w:t>АА1441РЕ</w:t>
            </w:r>
            <w:r w:rsidRPr="007B7919">
              <w:rPr>
                <w:rStyle w:val="eop"/>
                <w:rFonts w:ascii="Times New Roman" w:hAnsi="Times New Roman" w:cs="Times New Roman"/>
                <w:color w:val="000000"/>
                <w:sz w:val="20"/>
                <w:szCs w:val="20"/>
                <w:shd w:val="clear" w:color="auto" w:fill="FFFFFF"/>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4A5798" w14:textId="7F784264" w:rsidR="007B7919" w:rsidRPr="007B7919" w:rsidRDefault="007B7919" w:rsidP="007B7919">
            <w:pPr>
              <w:jc w:val="cente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lang w:val="uk-UA"/>
              </w:rPr>
              <w:t>2199</w:t>
            </w:r>
            <w:r w:rsidRPr="007B7919">
              <w:rPr>
                <w:rStyle w:val="eop"/>
                <w:rFonts w:ascii="Times New Roman" w:hAnsi="Times New Roman" w:cs="Times New Roman"/>
                <w:color w:val="000000"/>
                <w:sz w:val="20"/>
                <w:szCs w:val="20"/>
                <w:shd w:val="clear" w:color="auto" w:fill="FFFFFF"/>
              </w:rPr>
              <w:t> </w:t>
            </w:r>
          </w:p>
        </w:tc>
        <w:tc>
          <w:tcPr>
            <w:tcW w:w="992" w:type="dxa"/>
            <w:tcBorders>
              <w:top w:val="single" w:sz="4" w:space="0" w:color="auto"/>
              <w:left w:val="single" w:sz="4" w:space="0" w:color="auto"/>
              <w:bottom w:val="single" w:sz="4" w:space="0" w:color="auto"/>
              <w:right w:val="single" w:sz="4" w:space="0" w:color="auto"/>
            </w:tcBorders>
            <w:vAlign w:val="center"/>
          </w:tcPr>
          <w:p w14:paraId="280F5277" w14:textId="4397E260" w:rsidR="007B7919" w:rsidRPr="007B7919" w:rsidRDefault="007B7919" w:rsidP="007B7919">
            <w:pPr>
              <w:jc w:val="center"/>
              <w:rPr>
                <w:rFonts w:ascii="Times New Roman" w:hAnsi="Times New Roman" w:cs="Times New Roman"/>
                <w:color w:val="000000"/>
                <w:sz w:val="20"/>
                <w:szCs w:val="20"/>
                <w:lang w:val="uk-UA"/>
              </w:rPr>
            </w:pPr>
            <w:r w:rsidRPr="007B7919">
              <w:rPr>
                <w:rFonts w:ascii="Times New Roman" w:hAnsi="Times New Roman" w:cs="Times New Roman"/>
                <w:sz w:val="20"/>
                <w:szCs w:val="20"/>
                <w:lang w:val="uk-UA"/>
              </w:rPr>
              <w:t>2016</w:t>
            </w:r>
          </w:p>
        </w:tc>
        <w:tc>
          <w:tcPr>
            <w:tcW w:w="2410" w:type="dxa"/>
            <w:tcBorders>
              <w:top w:val="single" w:sz="4" w:space="0" w:color="auto"/>
              <w:left w:val="single" w:sz="4" w:space="0" w:color="auto"/>
              <w:bottom w:val="single" w:sz="4" w:space="0" w:color="auto"/>
              <w:right w:val="single" w:sz="4" w:space="0" w:color="auto"/>
            </w:tcBorders>
            <w:vAlign w:val="center"/>
          </w:tcPr>
          <w:p w14:paraId="6EDB569A" w14:textId="50A800CF" w:rsidR="007B7919" w:rsidRPr="007B7919" w:rsidRDefault="007B7919" w:rsidP="007B7919">
            <w:pPr>
              <w:rPr>
                <w:rFonts w:ascii="Times New Roman" w:hAnsi="Times New Roman" w:cs="Times New Roman"/>
                <w:sz w:val="20"/>
                <w:szCs w:val="20"/>
                <w:lang w:val="en-US"/>
              </w:rPr>
            </w:pPr>
            <w:r w:rsidRPr="007B7919">
              <w:rPr>
                <w:rStyle w:val="normaltextrun"/>
                <w:rFonts w:ascii="Times New Roman" w:hAnsi="Times New Roman" w:cs="Times New Roman"/>
                <w:color w:val="000000"/>
                <w:sz w:val="20"/>
                <w:szCs w:val="20"/>
                <w:shd w:val="clear" w:color="auto" w:fill="FFFFFF"/>
                <w:lang w:val="en-US"/>
              </w:rPr>
              <w:t>KNAPH81BDG5238377</w:t>
            </w:r>
            <w:r w:rsidRPr="007B7919">
              <w:rPr>
                <w:rStyle w:val="eop"/>
                <w:rFonts w:ascii="Times New Roman" w:hAnsi="Times New Roman" w:cs="Times New Roman"/>
                <w:color w:val="000000"/>
                <w:sz w:val="20"/>
                <w:szCs w:val="20"/>
                <w:shd w:val="clear" w:color="auto" w:fill="FFFFFF"/>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634B3" w14:textId="5833D97E" w:rsidR="007B7919" w:rsidRPr="007B7919" w:rsidRDefault="007B7919" w:rsidP="007B7919">
            <w:pPr>
              <w:jc w:val="center"/>
              <w:rPr>
                <w:rFonts w:ascii="Times New Roman" w:hAnsi="Times New Roman" w:cs="Times New Roman"/>
                <w:sz w:val="20"/>
                <w:szCs w:val="20"/>
                <w:lang w:val="uk-UA"/>
              </w:rPr>
            </w:pPr>
            <w:r w:rsidRPr="007B7919">
              <w:rPr>
                <w:rFonts w:ascii="Times New Roman" w:hAnsi="Times New Roman" w:cs="Times New Roman"/>
                <w:sz w:val="20"/>
                <w:szCs w:val="20"/>
                <w:lang w:val="uk-UA"/>
              </w:rPr>
              <w:t>29.09.2024</w:t>
            </w:r>
          </w:p>
        </w:tc>
        <w:tc>
          <w:tcPr>
            <w:tcW w:w="1276" w:type="dxa"/>
            <w:tcBorders>
              <w:top w:val="single" w:sz="4" w:space="0" w:color="auto"/>
              <w:left w:val="single" w:sz="4" w:space="0" w:color="auto"/>
              <w:bottom w:val="single" w:sz="4" w:space="0" w:color="auto"/>
              <w:right w:val="single" w:sz="4" w:space="0" w:color="auto"/>
            </w:tcBorders>
            <w:vAlign w:val="center"/>
          </w:tcPr>
          <w:p w14:paraId="7070A073" w14:textId="582B9DE0" w:rsidR="007B7919" w:rsidRPr="007B7919" w:rsidRDefault="007B7919" w:rsidP="007B7919">
            <w:pPr>
              <w:jc w:val="center"/>
              <w:rPr>
                <w:rFonts w:ascii="Times New Roman" w:hAnsi="Times New Roman" w:cs="Times New Roman"/>
                <w:sz w:val="20"/>
                <w:szCs w:val="20"/>
                <w:lang w:val="uk-UA"/>
              </w:rPr>
            </w:pPr>
            <w:r w:rsidRPr="007B7919">
              <w:rPr>
                <w:rFonts w:ascii="Times New Roman" w:hAnsi="Times New Roman" w:cs="Times New Roman"/>
                <w:sz w:val="20"/>
                <w:szCs w:val="20"/>
                <w:lang w:val="uk-UA"/>
              </w:rPr>
              <w:t>29.09.2024</w:t>
            </w:r>
          </w:p>
        </w:tc>
        <w:tc>
          <w:tcPr>
            <w:tcW w:w="1848" w:type="dxa"/>
            <w:tcBorders>
              <w:top w:val="single" w:sz="4" w:space="0" w:color="auto"/>
              <w:left w:val="single" w:sz="4" w:space="0" w:color="auto"/>
              <w:bottom w:val="single" w:sz="4" w:space="0" w:color="auto"/>
              <w:right w:val="single" w:sz="4" w:space="0" w:color="auto"/>
            </w:tcBorders>
            <w:vAlign w:val="center"/>
          </w:tcPr>
          <w:p w14:paraId="2BC84B7F" w14:textId="1C5471D2" w:rsidR="007B7919" w:rsidRPr="007B7919" w:rsidRDefault="007B7919" w:rsidP="007B7919">
            <w:pPr>
              <w:jc w:val="center"/>
              <w:rPr>
                <w:rFonts w:ascii="Times New Roman" w:hAnsi="Times New Roman" w:cs="Times New Roman"/>
                <w:color w:val="000000"/>
                <w:sz w:val="20"/>
                <w:szCs w:val="20"/>
                <w:lang w:val="en-US"/>
              </w:rPr>
            </w:pPr>
            <w:r w:rsidRPr="007B7919">
              <w:rPr>
                <w:rFonts w:ascii="Times New Roman" w:hAnsi="Times New Roman" w:cs="Times New Roman"/>
                <w:sz w:val="20"/>
                <w:szCs w:val="20"/>
                <w:lang w:val="uk-UA"/>
              </w:rPr>
              <w:t>900 034, 51</w:t>
            </w:r>
          </w:p>
        </w:tc>
        <w:tc>
          <w:tcPr>
            <w:tcW w:w="1848" w:type="dxa"/>
            <w:tcBorders>
              <w:top w:val="single" w:sz="4" w:space="0" w:color="auto"/>
              <w:left w:val="single" w:sz="4" w:space="0" w:color="auto"/>
              <w:bottom w:val="single" w:sz="4" w:space="0" w:color="auto"/>
              <w:right w:val="single" w:sz="4" w:space="0" w:color="auto"/>
            </w:tcBorders>
            <w:vAlign w:val="center"/>
          </w:tcPr>
          <w:p w14:paraId="3E051A62" w14:textId="6E9F37CA" w:rsidR="007B7919" w:rsidRPr="007B7919" w:rsidRDefault="007B7919" w:rsidP="007B7919">
            <w:pPr>
              <w:jc w:val="center"/>
              <w:rPr>
                <w:rFonts w:ascii="Times New Roman" w:hAnsi="Times New Roman" w:cs="Times New Roman"/>
                <w:color w:val="000000"/>
                <w:sz w:val="20"/>
                <w:szCs w:val="20"/>
                <w:lang w:val="en-US"/>
              </w:rPr>
            </w:pPr>
            <w:r w:rsidRPr="007B7919">
              <w:rPr>
                <w:rFonts w:ascii="Times New Roman" w:hAnsi="Times New Roman" w:cs="Times New Roman"/>
                <w:sz w:val="20"/>
                <w:szCs w:val="20"/>
                <w:lang w:val="uk-UA"/>
              </w:rPr>
              <w:t>241000</w:t>
            </w:r>
          </w:p>
        </w:tc>
      </w:tr>
      <w:tr w:rsidR="007B7919" w:rsidRPr="00EC69F7" w14:paraId="22EDB390" w14:textId="77777777" w:rsidTr="6D11C3A4">
        <w:trPr>
          <w:cantSplit/>
        </w:trPr>
        <w:tc>
          <w:tcPr>
            <w:tcW w:w="562" w:type="dxa"/>
            <w:tcBorders>
              <w:top w:val="single" w:sz="4" w:space="0" w:color="auto"/>
              <w:left w:val="single" w:sz="4" w:space="0" w:color="auto"/>
              <w:bottom w:val="single" w:sz="4" w:space="0" w:color="auto"/>
              <w:right w:val="single" w:sz="4" w:space="0" w:color="auto"/>
            </w:tcBorders>
          </w:tcPr>
          <w:p w14:paraId="736A5205" w14:textId="4C631F7E" w:rsidR="007B7919" w:rsidRPr="00C3430E" w:rsidRDefault="007B7919" w:rsidP="007B7919">
            <w:pPr>
              <w:tabs>
                <w:tab w:val="right" w:leader="underscore" w:pos="1134"/>
                <w:tab w:val="left" w:leader="underscore" w:pos="2694"/>
                <w:tab w:val="left" w:leader="underscore" w:pos="3969"/>
              </w:tabs>
              <w:jc w:val="center"/>
              <w:rPr>
                <w:rFonts w:ascii="Times New Roman" w:hAnsi="Times New Roman" w:cs="Times New Roman"/>
                <w:sz w:val="20"/>
                <w:szCs w:val="20"/>
                <w:lang w:val="uk-UA"/>
              </w:rPr>
            </w:pPr>
            <w:r>
              <w:rPr>
                <w:rFonts w:ascii="Times New Roman" w:hAnsi="Times New Roman" w:cs="Times New Roman"/>
                <w:sz w:val="20"/>
                <w:szCs w:val="20"/>
                <w:lang w:val="en-US"/>
              </w:rPr>
              <w:t>2</w:t>
            </w:r>
            <w:r w:rsidR="00C3430E">
              <w:rPr>
                <w:rFonts w:ascii="Times New Roman" w:hAnsi="Times New Roman" w:cs="Times New Roman"/>
                <w:sz w:val="20"/>
                <w:szCs w:val="20"/>
                <w:lang w:val="uk-UA"/>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D971D1" w14:textId="6D2C2A8E" w:rsidR="007B7919" w:rsidRPr="007B7919" w:rsidRDefault="007B7919" w:rsidP="007B7919">
            <w:pP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bdr w:val="none" w:sz="0" w:space="0" w:color="auto" w:frame="1"/>
              </w:rPr>
              <w:t>PEUGEOT RIFTER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03D43" w14:textId="52697243" w:rsidR="007B7919" w:rsidRPr="007B7919" w:rsidRDefault="007B7919" w:rsidP="007B7919">
            <w:pPr>
              <w:jc w:val="cente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lang w:val="uk-UA"/>
              </w:rPr>
              <w:t>АА7521ХІ</w:t>
            </w:r>
            <w:r w:rsidRPr="007B7919">
              <w:rPr>
                <w:rStyle w:val="eop"/>
                <w:rFonts w:ascii="Times New Roman" w:hAnsi="Times New Roman" w:cs="Times New Roman"/>
                <w:color w:val="000000"/>
                <w:sz w:val="20"/>
                <w:szCs w:val="20"/>
                <w:shd w:val="clear" w:color="auto" w:fill="FFFFFF"/>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6B011D" w14:textId="325144BD" w:rsidR="007B7919" w:rsidRPr="007B7919" w:rsidRDefault="007B7919" w:rsidP="007B7919">
            <w:pPr>
              <w:jc w:val="center"/>
              <w:rPr>
                <w:rFonts w:ascii="Times New Roman" w:hAnsi="Times New Roman" w:cs="Times New Roman"/>
                <w:sz w:val="20"/>
                <w:szCs w:val="20"/>
                <w:lang w:val="uk-UA"/>
              </w:rPr>
            </w:pPr>
            <w:r w:rsidRPr="007B7919">
              <w:rPr>
                <w:rStyle w:val="normaltextrun"/>
                <w:rFonts w:ascii="Times New Roman" w:hAnsi="Times New Roman" w:cs="Times New Roman"/>
                <w:color w:val="000000"/>
                <w:sz w:val="20"/>
                <w:szCs w:val="20"/>
                <w:shd w:val="clear" w:color="auto" w:fill="FFFFFF"/>
                <w:lang w:val="uk-UA"/>
              </w:rPr>
              <w:t>1560</w:t>
            </w:r>
            <w:r w:rsidRPr="007B7919">
              <w:rPr>
                <w:rStyle w:val="eop"/>
                <w:rFonts w:ascii="Times New Roman" w:hAnsi="Times New Roman" w:cs="Times New Roman"/>
                <w:color w:val="000000"/>
                <w:sz w:val="20"/>
                <w:szCs w:val="20"/>
                <w:shd w:val="clear" w:color="auto" w:fill="FFFFFF"/>
              </w:rPr>
              <w:t> </w:t>
            </w:r>
          </w:p>
        </w:tc>
        <w:tc>
          <w:tcPr>
            <w:tcW w:w="992" w:type="dxa"/>
            <w:tcBorders>
              <w:top w:val="single" w:sz="4" w:space="0" w:color="auto"/>
              <w:left w:val="single" w:sz="4" w:space="0" w:color="auto"/>
              <w:bottom w:val="single" w:sz="4" w:space="0" w:color="auto"/>
              <w:right w:val="single" w:sz="4" w:space="0" w:color="auto"/>
            </w:tcBorders>
            <w:vAlign w:val="center"/>
          </w:tcPr>
          <w:p w14:paraId="3316A435" w14:textId="72C6DCAD" w:rsidR="007B7919" w:rsidRPr="007B7919" w:rsidRDefault="007B7919" w:rsidP="007B7919">
            <w:pPr>
              <w:jc w:val="center"/>
              <w:rPr>
                <w:rFonts w:ascii="Times New Roman" w:hAnsi="Times New Roman" w:cs="Times New Roman"/>
                <w:color w:val="000000"/>
                <w:sz w:val="20"/>
                <w:szCs w:val="20"/>
                <w:lang w:val="uk-UA"/>
              </w:rPr>
            </w:pPr>
            <w:r w:rsidRPr="007B7919">
              <w:rPr>
                <w:rFonts w:ascii="Times New Roman" w:hAnsi="Times New Roman" w:cs="Times New Roman"/>
                <w:sz w:val="20"/>
                <w:szCs w:val="20"/>
                <w:lang w:val="uk-UA"/>
              </w:rPr>
              <w:t>2020</w:t>
            </w:r>
          </w:p>
        </w:tc>
        <w:tc>
          <w:tcPr>
            <w:tcW w:w="2410" w:type="dxa"/>
            <w:tcBorders>
              <w:top w:val="single" w:sz="4" w:space="0" w:color="auto"/>
              <w:left w:val="single" w:sz="4" w:space="0" w:color="auto"/>
              <w:bottom w:val="single" w:sz="4" w:space="0" w:color="auto"/>
              <w:right w:val="single" w:sz="4" w:space="0" w:color="auto"/>
            </w:tcBorders>
            <w:vAlign w:val="center"/>
          </w:tcPr>
          <w:p w14:paraId="06A64399" w14:textId="520CC6C4" w:rsidR="007B7919" w:rsidRPr="007B7919" w:rsidRDefault="007B7919" w:rsidP="007B7919">
            <w:pPr>
              <w:rPr>
                <w:rFonts w:ascii="Times New Roman" w:hAnsi="Times New Roman" w:cs="Times New Roman"/>
                <w:sz w:val="20"/>
                <w:szCs w:val="20"/>
                <w:lang w:val="en-US"/>
              </w:rPr>
            </w:pPr>
            <w:r w:rsidRPr="007B7919">
              <w:rPr>
                <w:rStyle w:val="normaltextrun"/>
                <w:rFonts w:ascii="Times New Roman" w:hAnsi="Times New Roman" w:cs="Times New Roman"/>
                <w:color w:val="000000"/>
                <w:sz w:val="20"/>
                <w:szCs w:val="20"/>
                <w:shd w:val="clear" w:color="auto" w:fill="FFFFFF"/>
                <w:lang w:val="en-US"/>
              </w:rPr>
              <w:t>VR3EC9HPALJ664878</w:t>
            </w:r>
            <w:r w:rsidRPr="007B7919">
              <w:rPr>
                <w:rStyle w:val="eop"/>
                <w:rFonts w:ascii="Times New Roman" w:hAnsi="Times New Roman" w:cs="Times New Roman"/>
                <w:color w:val="000000"/>
                <w:sz w:val="20"/>
                <w:szCs w:val="20"/>
                <w:shd w:val="clear" w:color="auto" w:fill="FFFFFF"/>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7BFCDB" w14:textId="4F323906" w:rsidR="007B7919" w:rsidRPr="007B7919" w:rsidRDefault="007B7919" w:rsidP="007B7919">
            <w:pPr>
              <w:jc w:val="center"/>
              <w:rPr>
                <w:rFonts w:ascii="Times New Roman" w:hAnsi="Times New Roman" w:cs="Times New Roman"/>
                <w:sz w:val="20"/>
                <w:szCs w:val="20"/>
                <w:lang w:val="uk-UA"/>
              </w:rPr>
            </w:pPr>
            <w:r w:rsidRPr="007B7919">
              <w:rPr>
                <w:rFonts w:ascii="Times New Roman" w:hAnsi="Times New Roman" w:cs="Times New Roman"/>
                <w:sz w:val="20"/>
                <w:szCs w:val="20"/>
                <w:lang w:val="uk-UA"/>
              </w:rPr>
              <w:t>15.10.2024</w:t>
            </w:r>
          </w:p>
        </w:tc>
        <w:tc>
          <w:tcPr>
            <w:tcW w:w="1276" w:type="dxa"/>
            <w:tcBorders>
              <w:top w:val="single" w:sz="4" w:space="0" w:color="auto"/>
              <w:left w:val="single" w:sz="4" w:space="0" w:color="auto"/>
              <w:bottom w:val="single" w:sz="4" w:space="0" w:color="auto"/>
              <w:right w:val="single" w:sz="4" w:space="0" w:color="auto"/>
            </w:tcBorders>
            <w:vAlign w:val="center"/>
          </w:tcPr>
          <w:p w14:paraId="36A020D8" w14:textId="54C283A1" w:rsidR="007B7919" w:rsidRPr="007B7919" w:rsidRDefault="007B7919" w:rsidP="007B7919">
            <w:pPr>
              <w:jc w:val="center"/>
              <w:rPr>
                <w:rFonts w:ascii="Times New Roman" w:hAnsi="Times New Roman" w:cs="Times New Roman"/>
                <w:sz w:val="20"/>
                <w:szCs w:val="20"/>
                <w:lang w:val="uk-UA"/>
              </w:rPr>
            </w:pPr>
            <w:r w:rsidRPr="007B7919">
              <w:rPr>
                <w:rFonts w:ascii="Times New Roman" w:hAnsi="Times New Roman" w:cs="Times New Roman"/>
                <w:sz w:val="20"/>
                <w:szCs w:val="20"/>
                <w:lang w:val="uk-UA"/>
              </w:rPr>
              <w:t>15.10.2024</w:t>
            </w:r>
          </w:p>
        </w:tc>
        <w:tc>
          <w:tcPr>
            <w:tcW w:w="1848" w:type="dxa"/>
            <w:tcBorders>
              <w:top w:val="single" w:sz="4" w:space="0" w:color="auto"/>
              <w:left w:val="single" w:sz="4" w:space="0" w:color="auto"/>
              <w:bottom w:val="single" w:sz="4" w:space="0" w:color="auto"/>
              <w:right w:val="single" w:sz="4" w:space="0" w:color="auto"/>
            </w:tcBorders>
            <w:vAlign w:val="center"/>
          </w:tcPr>
          <w:p w14:paraId="3818DCA8" w14:textId="45409945" w:rsidR="007B7919" w:rsidRPr="007B7919" w:rsidRDefault="007B7919" w:rsidP="007B7919">
            <w:pPr>
              <w:jc w:val="center"/>
              <w:rPr>
                <w:rFonts w:ascii="Times New Roman" w:hAnsi="Times New Roman" w:cs="Times New Roman"/>
                <w:color w:val="000000"/>
                <w:sz w:val="20"/>
                <w:szCs w:val="20"/>
                <w:lang w:val="en-US"/>
              </w:rPr>
            </w:pPr>
            <w:r w:rsidRPr="007B7919">
              <w:rPr>
                <w:rFonts w:ascii="Times New Roman" w:hAnsi="Times New Roman" w:cs="Times New Roman"/>
                <w:sz w:val="20"/>
                <w:szCs w:val="20"/>
                <w:lang w:val="uk-UA"/>
              </w:rPr>
              <w:t>550 021,22</w:t>
            </w:r>
          </w:p>
        </w:tc>
        <w:tc>
          <w:tcPr>
            <w:tcW w:w="1848" w:type="dxa"/>
            <w:tcBorders>
              <w:top w:val="single" w:sz="4" w:space="0" w:color="auto"/>
              <w:left w:val="single" w:sz="4" w:space="0" w:color="auto"/>
              <w:bottom w:val="single" w:sz="4" w:space="0" w:color="auto"/>
              <w:right w:val="single" w:sz="4" w:space="0" w:color="auto"/>
            </w:tcBorders>
            <w:vAlign w:val="center"/>
          </w:tcPr>
          <w:p w14:paraId="2CD5D8DF" w14:textId="5A44C77A" w:rsidR="007B7919" w:rsidRPr="007B7919" w:rsidRDefault="007B7919" w:rsidP="007B7919">
            <w:pPr>
              <w:jc w:val="center"/>
              <w:rPr>
                <w:rFonts w:ascii="Times New Roman" w:hAnsi="Times New Roman" w:cs="Times New Roman"/>
                <w:color w:val="000000"/>
                <w:sz w:val="20"/>
                <w:szCs w:val="20"/>
                <w:lang w:val="en-US"/>
              </w:rPr>
            </w:pPr>
            <w:r w:rsidRPr="007B7919">
              <w:rPr>
                <w:rFonts w:ascii="Times New Roman" w:hAnsi="Times New Roman" w:cs="Times New Roman"/>
                <w:sz w:val="20"/>
                <w:szCs w:val="20"/>
                <w:lang w:val="uk-UA"/>
              </w:rPr>
              <w:t>102400</w:t>
            </w:r>
          </w:p>
        </w:tc>
      </w:tr>
    </w:tbl>
    <w:p w14:paraId="5A3E190B" w14:textId="769C0241" w:rsidR="009157F5" w:rsidRDefault="007B7919" w:rsidP="005F2DA6">
      <w:pPr>
        <w:spacing w:after="0" w:line="240" w:lineRule="auto"/>
        <w:ind w:left="360"/>
        <w:rPr>
          <w:rFonts w:ascii="Times New Roman" w:eastAsia="Times New Roman" w:hAnsi="Times New Roman" w:cs="Times New Roman"/>
          <w:bCs/>
          <w:i/>
          <w:color w:val="000000"/>
          <w:szCs w:val="24"/>
          <w:lang w:val="uk-UA" w:eastAsia="ru-RU"/>
        </w:rPr>
      </w:pPr>
      <w:r w:rsidRPr="005F2DA6">
        <w:rPr>
          <w:rFonts w:ascii="Times New Roman" w:eastAsia="Times New Roman" w:hAnsi="Times New Roman" w:cs="Times New Roman"/>
          <w:bCs/>
          <w:i/>
          <w:color w:val="000000"/>
          <w:szCs w:val="24"/>
          <w:lang w:val="uk-UA" w:eastAsia="ru-RU"/>
        </w:rPr>
        <w:t>*оціночна вартість транспортного засобу встановлена</w:t>
      </w:r>
      <w:r w:rsidR="005F2DA6" w:rsidRPr="005F2DA6">
        <w:rPr>
          <w:rFonts w:ascii="Times New Roman" w:eastAsia="Times New Roman" w:hAnsi="Times New Roman" w:cs="Times New Roman"/>
          <w:bCs/>
          <w:i/>
          <w:color w:val="000000"/>
          <w:szCs w:val="24"/>
          <w:lang w:val="uk-UA" w:eastAsia="ru-RU"/>
        </w:rPr>
        <w:t xml:space="preserve"> у цій таблиці</w:t>
      </w:r>
      <w:r w:rsidRPr="005F2DA6">
        <w:rPr>
          <w:rFonts w:ascii="Times New Roman" w:eastAsia="Times New Roman" w:hAnsi="Times New Roman" w:cs="Times New Roman"/>
          <w:bCs/>
          <w:i/>
          <w:color w:val="000000"/>
          <w:szCs w:val="24"/>
          <w:lang w:val="uk-UA" w:eastAsia="ru-RU"/>
        </w:rPr>
        <w:t xml:space="preserve"> на основі вартості відповідного ТЗ </w:t>
      </w:r>
      <w:r w:rsidR="005F2DA6" w:rsidRPr="005F2DA6">
        <w:rPr>
          <w:rFonts w:ascii="Times New Roman" w:eastAsia="Times New Roman" w:hAnsi="Times New Roman" w:cs="Times New Roman"/>
          <w:bCs/>
          <w:i/>
          <w:color w:val="000000"/>
          <w:szCs w:val="24"/>
          <w:lang w:val="uk-UA" w:eastAsia="ru-RU"/>
        </w:rPr>
        <w:t xml:space="preserve">при купівлі </w:t>
      </w:r>
      <w:r w:rsidRPr="005F2DA6">
        <w:rPr>
          <w:rFonts w:ascii="Times New Roman" w:eastAsia="Times New Roman" w:hAnsi="Times New Roman" w:cs="Times New Roman"/>
          <w:bCs/>
          <w:i/>
          <w:color w:val="000000"/>
          <w:szCs w:val="24"/>
          <w:lang w:val="uk-UA" w:eastAsia="ru-RU"/>
        </w:rPr>
        <w:t xml:space="preserve">або відповідно до останньої оціночної вартості, визначеної у чинному договорі добровільно страхування наземних ТЗ. Ця </w:t>
      </w:r>
      <w:r w:rsidR="005F2DA6" w:rsidRPr="005F2DA6">
        <w:rPr>
          <w:rFonts w:ascii="Times New Roman" w:eastAsia="Times New Roman" w:hAnsi="Times New Roman" w:cs="Times New Roman"/>
          <w:bCs/>
          <w:i/>
          <w:color w:val="000000"/>
          <w:szCs w:val="24"/>
          <w:lang w:val="uk-UA" w:eastAsia="ru-RU"/>
        </w:rPr>
        <w:t>вартість буде використана при оцінці тендерних пропозицій Учасника, однак для укладання договору оціночна вартість транспортного засобу</w:t>
      </w:r>
      <w:r w:rsidR="005F2DA6">
        <w:rPr>
          <w:rFonts w:ascii="Times New Roman" w:eastAsia="Times New Roman" w:hAnsi="Times New Roman" w:cs="Times New Roman"/>
          <w:bCs/>
          <w:i/>
          <w:color w:val="000000"/>
          <w:szCs w:val="24"/>
          <w:lang w:val="uk-UA" w:eastAsia="ru-RU"/>
        </w:rPr>
        <w:t xml:space="preserve"> (і, відповідно, страхова сума)</w:t>
      </w:r>
      <w:r w:rsidR="005F2DA6" w:rsidRPr="005F2DA6">
        <w:rPr>
          <w:rFonts w:ascii="Times New Roman" w:eastAsia="Times New Roman" w:hAnsi="Times New Roman" w:cs="Times New Roman"/>
          <w:bCs/>
          <w:i/>
          <w:color w:val="000000"/>
          <w:szCs w:val="24"/>
          <w:lang w:val="uk-UA" w:eastAsia="ru-RU"/>
        </w:rPr>
        <w:t xml:space="preserve"> може бути зменшена відповідно до </w:t>
      </w:r>
      <w:proofErr w:type="spellStart"/>
      <w:r w:rsidR="005F2DA6" w:rsidRPr="005F2DA6">
        <w:rPr>
          <w:rFonts w:ascii="Times New Roman" w:eastAsia="Times New Roman" w:hAnsi="Times New Roman" w:cs="Times New Roman"/>
          <w:bCs/>
          <w:i/>
          <w:color w:val="000000"/>
          <w:szCs w:val="24"/>
          <w:lang w:val="uk-UA" w:eastAsia="ru-RU"/>
        </w:rPr>
        <w:t>середньоринкових</w:t>
      </w:r>
      <w:proofErr w:type="spellEnd"/>
      <w:r w:rsidR="005F2DA6" w:rsidRPr="005F2DA6">
        <w:rPr>
          <w:rFonts w:ascii="Times New Roman" w:eastAsia="Times New Roman" w:hAnsi="Times New Roman" w:cs="Times New Roman"/>
          <w:bCs/>
          <w:i/>
          <w:color w:val="000000"/>
          <w:szCs w:val="24"/>
          <w:lang w:val="uk-UA" w:eastAsia="ru-RU"/>
        </w:rPr>
        <w:t xml:space="preserve"> цін за погодженням із Замовником, і, відповідно, від неї обраховуватиметься вартість страхового платежу, враховуючи запропонований Учасником страховий тариф.</w:t>
      </w:r>
    </w:p>
    <w:p w14:paraId="5A0F5F17" w14:textId="628CE1B1" w:rsidR="00C3430E" w:rsidRPr="005F2DA6" w:rsidRDefault="00C3430E" w:rsidP="005F2DA6">
      <w:pPr>
        <w:spacing w:after="0" w:line="240" w:lineRule="auto"/>
        <w:ind w:left="360"/>
        <w:rPr>
          <w:rFonts w:ascii="Times New Roman" w:eastAsia="Times New Roman" w:hAnsi="Times New Roman" w:cs="Times New Roman"/>
          <w:bCs/>
          <w:i/>
          <w:color w:val="000000"/>
          <w:szCs w:val="24"/>
          <w:lang w:val="uk-UA" w:eastAsia="ru-RU"/>
        </w:rPr>
      </w:pPr>
      <w:r>
        <w:rPr>
          <w:rFonts w:ascii="Times New Roman" w:eastAsia="Times New Roman" w:hAnsi="Times New Roman" w:cs="Times New Roman"/>
          <w:bCs/>
          <w:i/>
          <w:color w:val="000000"/>
          <w:szCs w:val="24"/>
          <w:lang w:val="uk-UA" w:eastAsia="ru-RU"/>
        </w:rPr>
        <w:t>На транспортні засоби, де не вказана їхня вартість, Замовник не планує укладати договори КАСКО.</w:t>
      </w:r>
    </w:p>
    <w:sectPr w:rsidR="00C3430E" w:rsidRPr="005F2DA6" w:rsidSect="00C3430E">
      <w:pgSz w:w="16838" w:h="11906" w:orient="landscape"/>
      <w:pgMar w:top="851" w:right="992"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4647" w14:textId="77777777" w:rsidR="009157F5" w:rsidRDefault="009157F5" w:rsidP="0029134C">
      <w:pPr>
        <w:spacing w:after="0" w:line="240" w:lineRule="auto"/>
      </w:pPr>
      <w:r>
        <w:separator/>
      </w:r>
    </w:p>
  </w:endnote>
  <w:endnote w:type="continuationSeparator" w:id="0">
    <w:p w14:paraId="0881F4E2" w14:textId="77777777" w:rsidR="009157F5" w:rsidRDefault="009157F5" w:rsidP="0029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F1AA" w14:textId="77777777" w:rsidR="009157F5" w:rsidRDefault="009157F5" w:rsidP="0029134C">
      <w:pPr>
        <w:spacing w:after="0" w:line="240" w:lineRule="auto"/>
      </w:pPr>
      <w:r>
        <w:separator/>
      </w:r>
    </w:p>
  </w:footnote>
  <w:footnote w:type="continuationSeparator" w:id="0">
    <w:p w14:paraId="5F99CC6D" w14:textId="77777777" w:rsidR="009157F5" w:rsidRDefault="009157F5" w:rsidP="0029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2E"/>
    <w:multiLevelType w:val="multilevel"/>
    <w:tmpl w:val="0778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2940"/>
    <w:multiLevelType w:val="hybridMultilevel"/>
    <w:tmpl w:val="74D2017E"/>
    <w:lvl w:ilvl="0" w:tplc="4660601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333C6"/>
    <w:multiLevelType w:val="hybridMultilevel"/>
    <w:tmpl w:val="12C2DBBE"/>
    <w:lvl w:ilvl="0" w:tplc="2D50D32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381B63"/>
    <w:multiLevelType w:val="multilevel"/>
    <w:tmpl w:val="AA0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D24AF"/>
    <w:multiLevelType w:val="multilevel"/>
    <w:tmpl w:val="FDC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C0B5A"/>
    <w:multiLevelType w:val="multilevel"/>
    <w:tmpl w:val="426E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5221F"/>
    <w:multiLevelType w:val="multilevel"/>
    <w:tmpl w:val="4AC0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D445A"/>
    <w:multiLevelType w:val="hybridMultilevel"/>
    <w:tmpl w:val="D8FA91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DC2053"/>
    <w:multiLevelType w:val="hybridMultilevel"/>
    <w:tmpl w:val="B598101E"/>
    <w:lvl w:ilvl="0" w:tplc="41D01FDC">
      <w:start w:val="3"/>
      <w:numFmt w:val="bullet"/>
      <w:lvlText w:val="-"/>
      <w:lvlJc w:val="left"/>
      <w:pPr>
        <w:ind w:left="320" w:hanging="360"/>
      </w:pPr>
      <w:rPr>
        <w:rFonts w:ascii="Times New Roman" w:eastAsia="Times New Roman" w:hAnsi="Times New Roman" w:cs="Times New Roman" w:hint="default"/>
      </w:rPr>
    </w:lvl>
    <w:lvl w:ilvl="1" w:tplc="04220003" w:tentative="1">
      <w:start w:val="1"/>
      <w:numFmt w:val="bullet"/>
      <w:lvlText w:val="o"/>
      <w:lvlJc w:val="left"/>
      <w:pPr>
        <w:ind w:left="1040" w:hanging="360"/>
      </w:pPr>
      <w:rPr>
        <w:rFonts w:ascii="Courier New" w:hAnsi="Courier New" w:cs="Courier New" w:hint="default"/>
      </w:rPr>
    </w:lvl>
    <w:lvl w:ilvl="2" w:tplc="04220005" w:tentative="1">
      <w:start w:val="1"/>
      <w:numFmt w:val="bullet"/>
      <w:lvlText w:val=""/>
      <w:lvlJc w:val="left"/>
      <w:pPr>
        <w:ind w:left="1760" w:hanging="360"/>
      </w:pPr>
      <w:rPr>
        <w:rFonts w:ascii="Wingdings" w:hAnsi="Wingdings" w:hint="default"/>
      </w:rPr>
    </w:lvl>
    <w:lvl w:ilvl="3" w:tplc="04220001" w:tentative="1">
      <w:start w:val="1"/>
      <w:numFmt w:val="bullet"/>
      <w:lvlText w:val=""/>
      <w:lvlJc w:val="left"/>
      <w:pPr>
        <w:ind w:left="2480" w:hanging="360"/>
      </w:pPr>
      <w:rPr>
        <w:rFonts w:ascii="Symbol" w:hAnsi="Symbol" w:hint="default"/>
      </w:rPr>
    </w:lvl>
    <w:lvl w:ilvl="4" w:tplc="04220003" w:tentative="1">
      <w:start w:val="1"/>
      <w:numFmt w:val="bullet"/>
      <w:lvlText w:val="o"/>
      <w:lvlJc w:val="left"/>
      <w:pPr>
        <w:ind w:left="3200" w:hanging="360"/>
      </w:pPr>
      <w:rPr>
        <w:rFonts w:ascii="Courier New" w:hAnsi="Courier New" w:cs="Courier New" w:hint="default"/>
      </w:rPr>
    </w:lvl>
    <w:lvl w:ilvl="5" w:tplc="04220005" w:tentative="1">
      <w:start w:val="1"/>
      <w:numFmt w:val="bullet"/>
      <w:lvlText w:val=""/>
      <w:lvlJc w:val="left"/>
      <w:pPr>
        <w:ind w:left="3920" w:hanging="360"/>
      </w:pPr>
      <w:rPr>
        <w:rFonts w:ascii="Wingdings" w:hAnsi="Wingdings" w:hint="default"/>
      </w:rPr>
    </w:lvl>
    <w:lvl w:ilvl="6" w:tplc="04220001" w:tentative="1">
      <w:start w:val="1"/>
      <w:numFmt w:val="bullet"/>
      <w:lvlText w:val=""/>
      <w:lvlJc w:val="left"/>
      <w:pPr>
        <w:ind w:left="4640" w:hanging="360"/>
      </w:pPr>
      <w:rPr>
        <w:rFonts w:ascii="Symbol" w:hAnsi="Symbol" w:hint="default"/>
      </w:rPr>
    </w:lvl>
    <w:lvl w:ilvl="7" w:tplc="04220003" w:tentative="1">
      <w:start w:val="1"/>
      <w:numFmt w:val="bullet"/>
      <w:lvlText w:val="o"/>
      <w:lvlJc w:val="left"/>
      <w:pPr>
        <w:ind w:left="5360" w:hanging="360"/>
      </w:pPr>
      <w:rPr>
        <w:rFonts w:ascii="Courier New" w:hAnsi="Courier New" w:cs="Courier New" w:hint="default"/>
      </w:rPr>
    </w:lvl>
    <w:lvl w:ilvl="8" w:tplc="04220005" w:tentative="1">
      <w:start w:val="1"/>
      <w:numFmt w:val="bullet"/>
      <w:lvlText w:val=""/>
      <w:lvlJc w:val="left"/>
      <w:pPr>
        <w:ind w:left="6080" w:hanging="360"/>
      </w:pPr>
      <w:rPr>
        <w:rFonts w:ascii="Wingdings" w:hAnsi="Wingdings" w:hint="default"/>
      </w:rPr>
    </w:lvl>
  </w:abstractNum>
  <w:abstractNum w:abstractNumId="9" w15:restartNumberingAfterBreak="0">
    <w:nsid w:val="3B2D0008"/>
    <w:multiLevelType w:val="hybridMultilevel"/>
    <w:tmpl w:val="73924850"/>
    <w:lvl w:ilvl="0" w:tplc="88F80608">
      <w:start w:val="1"/>
      <w:numFmt w:val="decimal"/>
      <w:lvlText w:val="%1."/>
      <w:lvlJc w:val="left"/>
      <w:pPr>
        <w:ind w:left="507" w:hanging="360"/>
      </w:pPr>
      <w:rPr>
        <w:rFonts w:ascii="Times New Roman" w:eastAsiaTheme="minorHAnsi" w:hAnsi="Times New Roman" w:cs="Times New Roman" w:hint="default"/>
      </w:rPr>
    </w:lvl>
    <w:lvl w:ilvl="1" w:tplc="04220003" w:tentative="1">
      <w:start w:val="1"/>
      <w:numFmt w:val="bullet"/>
      <w:lvlText w:val="o"/>
      <w:lvlJc w:val="left"/>
      <w:pPr>
        <w:ind w:left="1227" w:hanging="360"/>
      </w:pPr>
      <w:rPr>
        <w:rFonts w:ascii="Courier New" w:hAnsi="Courier New" w:cs="Courier New" w:hint="default"/>
      </w:rPr>
    </w:lvl>
    <w:lvl w:ilvl="2" w:tplc="04220005" w:tentative="1">
      <w:start w:val="1"/>
      <w:numFmt w:val="bullet"/>
      <w:lvlText w:val=""/>
      <w:lvlJc w:val="left"/>
      <w:pPr>
        <w:ind w:left="1947" w:hanging="360"/>
      </w:pPr>
      <w:rPr>
        <w:rFonts w:ascii="Wingdings" w:hAnsi="Wingdings" w:hint="default"/>
      </w:rPr>
    </w:lvl>
    <w:lvl w:ilvl="3" w:tplc="04220001" w:tentative="1">
      <w:start w:val="1"/>
      <w:numFmt w:val="bullet"/>
      <w:lvlText w:val=""/>
      <w:lvlJc w:val="left"/>
      <w:pPr>
        <w:ind w:left="2667" w:hanging="360"/>
      </w:pPr>
      <w:rPr>
        <w:rFonts w:ascii="Symbol" w:hAnsi="Symbol" w:hint="default"/>
      </w:rPr>
    </w:lvl>
    <w:lvl w:ilvl="4" w:tplc="04220003" w:tentative="1">
      <w:start w:val="1"/>
      <w:numFmt w:val="bullet"/>
      <w:lvlText w:val="o"/>
      <w:lvlJc w:val="left"/>
      <w:pPr>
        <w:ind w:left="3387" w:hanging="360"/>
      </w:pPr>
      <w:rPr>
        <w:rFonts w:ascii="Courier New" w:hAnsi="Courier New" w:cs="Courier New" w:hint="default"/>
      </w:rPr>
    </w:lvl>
    <w:lvl w:ilvl="5" w:tplc="04220005" w:tentative="1">
      <w:start w:val="1"/>
      <w:numFmt w:val="bullet"/>
      <w:lvlText w:val=""/>
      <w:lvlJc w:val="left"/>
      <w:pPr>
        <w:ind w:left="4107" w:hanging="360"/>
      </w:pPr>
      <w:rPr>
        <w:rFonts w:ascii="Wingdings" w:hAnsi="Wingdings" w:hint="default"/>
      </w:rPr>
    </w:lvl>
    <w:lvl w:ilvl="6" w:tplc="04220001" w:tentative="1">
      <w:start w:val="1"/>
      <w:numFmt w:val="bullet"/>
      <w:lvlText w:val=""/>
      <w:lvlJc w:val="left"/>
      <w:pPr>
        <w:ind w:left="4827" w:hanging="360"/>
      </w:pPr>
      <w:rPr>
        <w:rFonts w:ascii="Symbol" w:hAnsi="Symbol" w:hint="default"/>
      </w:rPr>
    </w:lvl>
    <w:lvl w:ilvl="7" w:tplc="04220003" w:tentative="1">
      <w:start w:val="1"/>
      <w:numFmt w:val="bullet"/>
      <w:lvlText w:val="o"/>
      <w:lvlJc w:val="left"/>
      <w:pPr>
        <w:ind w:left="5547" w:hanging="360"/>
      </w:pPr>
      <w:rPr>
        <w:rFonts w:ascii="Courier New" w:hAnsi="Courier New" w:cs="Courier New" w:hint="default"/>
      </w:rPr>
    </w:lvl>
    <w:lvl w:ilvl="8" w:tplc="04220005" w:tentative="1">
      <w:start w:val="1"/>
      <w:numFmt w:val="bullet"/>
      <w:lvlText w:val=""/>
      <w:lvlJc w:val="left"/>
      <w:pPr>
        <w:ind w:left="6267" w:hanging="360"/>
      </w:pPr>
      <w:rPr>
        <w:rFonts w:ascii="Wingdings" w:hAnsi="Wingdings" w:hint="default"/>
      </w:rPr>
    </w:lvl>
  </w:abstractNum>
  <w:abstractNum w:abstractNumId="10"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24454"/>
    <w:multiLevelType w:val="hybridMultilevel"/>
    <w:tmpl w:val="EF180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0F5D1E"/>
    <w:multiLevelType w:val="hybridMultilevel"/>
    <w:tmpl w:val="37087B38"/>
    <w:lvl w:ilvl="0" w:tplc="0422000F">
      <w:start w:val="1"/>
      <w:numFmt w:val="decimal"/>
      <w:lvlText w:val="%1."/>
      <w:lvlJc w:val="left"/>
      <w:pPr>
        <w:ind w:left="720" w:hanging="360"/>
      </w:pPr>
      <w:rPr>
        <w:rFonts w:hint="default"/>
      </w:rPr>
    </w:lvl>
    <w:lvl w:ilvl="1" w:tplc="25EC3D36">
      <w:start w:val="3"/>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A85CA6"/>
    <w:multiLevelType w:val="multilevel"/>
    <w:tmpl w:val="4C6E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30195"/>
    <w:multiLevelType w:val="hybridMultilevel"/>
    <w:tmpl w:val="E12C1208"/>
    <w:lvl w:ilvl="0" w:tplc="FFFFFFF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B073DD"/>
    <w:multiLevelType w:val="hybridMultilevel"/>
    <w:tmpl w:val="AE207A52"/>
    <w:lvl w:ilvl="0" w:tplc="B3344EF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F32339A"/>
    <w:multiLevelType w:val="multilevel"/>
    <w:tmpl w:val="C24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E5D7F"/>
    <w:multiLevelType w:val="multilevel"/>
    <w:tmpl w:val="292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CB1D13"/>
    <w:multiLevelType w:val="hybridMultilevel"/>
    <w:tmpl w:val="87DC7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C936495"/>
    <w:multiLevelType w:val="multilevel"/>
    <w:tmpl w:val="F19E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5"/>
  </w:num>
  <w:num w:numId="4">
    <w:abstractNumId w:val="19"/>
  </w:num>
  <w:num w:numId="5">
    <w:abstractNumId w:val="4"/>
  </w:num>
  <w:num w:numId="6">
    <w:abstractNumId w:val="0"/>
  </w:num>
  <w:num w:numId="7">
    <w:abstractNumId w:val="17"/>
  </w:num>
  <w:num w:numId="8">
    <w:abstractNumId w:val="13"/>
  </w:num>
  <w:num w:numId="9">
    <w:abstractNumId w:val="5"/>
  </w:num>
  <w:num w:numId="10">
    <w:abstractNumId w:val="18"/>
  </w:num>
  <w:num w:numId="11">
    <w:abstractNumId w:val="20"/>
  </w:num>
  <w:num w:numId="12">
    <w:abstractNumId w:val="3"/>
  </w:num>
  <w:num w:numId="13">
    <w:abstractNumId w:val="6"/>
  </w:num>
  <w:num w:numId="14">
    <w:abstractNumId w:val="7"/>
  </w:num>
  <w:num w:numId="15">
    <w:abstractNumId w:val="8"/>
  </w:num>
  <w:num w:numId="16">
    <w:abstractNumId w:val="9"/>
  </w:num>
  <w:num w:numId="17">
    <w:abstractNumId w:val="14"/>
  </w:num>
  <w:num w:numId="18">
    <w:abstractNumId w:val="1"/>
  </w:num>
  <w:num w:numId="19">
    <w:abstractNumId w:val="2"/>
  </w:num>
  <w:num w:numId="20">
    <w:abstractNumId w:val="1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1EB4"/>
    <w:rsid w:val="00002402"/>
    <w:rsid w:val="00002EB6"/>
    <w:rsid w:val="00003E4F"/>
    <w:rsid w:val="000045BC"/>
    <w:rsid w:val="00004E8E"/>
    <w:rsid w:val="00005D1C"/>
    <w:rsid w:val="00011385"/>
    <w:rsid w:val="00032345"/>
    <w:rsid w:val="000721C4"/>
    <w:rsid w:val="0007257A"/>
    <w:rsid w:val="00085167"/>
    <w:rsid w:val="00090F74"/>
    <w:rsid w:val="000A4295"/>
    <w:rsid w:val="000B2F23"/>
    <w:rsid w:val="000B58C5"/>
    <w:rsid w:val="000C35F6"/>
    <w:rsid w:val="000D2038"/>
    <w:rsid w:val="000E357F"/>
    <w:rsid w:val="00100DCB"/>
    <w:rsid w:val="001121B9"/>
    <w:rsid w:val="001131EC"/>
    <w:rsid w:val="00115314"/>
    <w:rsid w:val="001173D6"/>
    <w:rsid w:val="0012290E"/>
    <w:rsid w:val="001235C5"/>
    <w:rsid w:val="00132229"/>
    <w:rsid w:val="001340E8"/>
    <w:rsid w:val="00134FE2"/>
    <w:rsid w:val="0013509D"/>
    <w:rsid w:val="001362D6"/>
    <w:rsid w:val="00137304"/>
    <w:rsid w:val="001446A8"/>
    <w:rsid w:val="00146AE9"/>
    <w:rsid w:val="001477F9"/>
    <w:rsid w:val="00151978"/>
    <w:rsid w:val="0015523C"/>
    <w:rsid w:val="00165AC4"/>
    <w:rsid w:val="001668FF"/>
    <w:rsid w:val="0016746E"/>
    <w:rsid w:val="00186B5A"/>
    <w:rsid w:val="00192518"/>
    <w:rsid w:val="00197FDD"/>
    <w:rsid w:val="001A25B7"/>
    <w:rsid w:val="001B2FAE"/>
    <w:rsid w:val="001D3FBB"/>
    <w:rsid w:val="001E30FE"/>
    <w:rsid w:val="001F5EFB"/>
    <w:rsid w:val="00212EAD"/>
    <w:rsid w:val="00222D48"/>
    <w:rsid w:val="00237944"/>
    <w:rsid w:val="00241D19"/>
    <w:rsid w:val="00242741"/>
    <w:rsid w:val="002505E2"/>
    <w:rsid w:val="00253E65"/>
    <w:rsid w:val="00254CD2"/>
    <w:rsid w:val="00256FC1"/>
    <w:rsid w:val="00263F92"/>
    <w:rsid w:val="0027066E"/>
    <w:rsid w:val="00274364"/>
    <w:rsid w:val="00275EF9"/>
    <w:rsid w:val="00280B28"/>
    <w:rsid w:val="00280FA9"/>
    <w:rsid w:val="00285A8B"/>
    <w:rsid w:val="00286EE0"/>
    <w:rsid w:val="0029134C"/>
    <w:rsid w:val="002965AC"/>
    <w:rsid w:val="002A7A90"/>
    <w:rsid w:val="002B07D2"/>
    <w:rsid w:val="002B7671"/>
    <w:rsid w:val="002C1A80"/>
    <w:rsid w:val="002C65CD"/>
    <w:rsid w:val="002D6E9F"/>
    <w:rsid w:val="002E0D27"/>
    <w:rsid w:val="002F004F"/>
    <w:rsid w:val="00302F74"/>
    <w:rsid w:val="00303C8C"/>
    <w:rsid w:val="00314EF1"/>
    <w:rsid w:val="00324A12"/>
    <w:rsid w:val="00343030"/>
    <w:rsid w:val="00351399"/>
    <w:rsid w:val="003637BC"/>
    <w:rsid w:val="003675B0"/>
    <w:rsid w:val="00375DE6"/>
    <w:rsid w:val="0038032A"/>
    <w:rsid w:val="003B4723"/>
    <w:rsid w:val="003B5355"/>
    <w:rsid w:val="003B7898"/>
    <w:rsid w:val="003C2659"/>
    <w:rsid w:val="003C3E87"/>
    <w:rsid w:val="003C494F"/>
    <w:rsid w:val="003C6BAD"/>
    <w:rsid w:val="003D0DB1"/>
    <w:rsid w:val="003D186F"/>
    <w:rsid w:val="003D2B87"/>
    <w:rsid w:val="003D309C"/>
    <w:rsid w:val="003D55B4"/>
    <w:rsid w:val="003D6339"/>
    <w:rsid w:val="003D7892"/>
    <w:rsid w:val="003E794B"/>
    <w:rsid w:val="003F048E"/>
    <w:rsid w:val="00413BD9"/>
    <w:rsid w:val="00415A0F"/>
    <w:rsid w:val="004313D2"/>
    <w:rsid w:val="00433CB2"/>
    <w:rsid w:val="004414BB"/>
    <w:rsid w:val="004475BC"/>
    <w:rsid w:val="00451C4F"/>
    <w:rsid w:val="00461240"/>
    <w:rsid w:val="004752DB"/>
    <w:rsid w:val="00476D5F"/>
    <w:rsid w:val="00480079"/>
    <w:rsid w:val="00481C65"/>
    <w:rsid w:val="00484813"/>
    <w:rsid w:val="004858FF"/>
    <w:rsid w:val="00486B58"/>
    <w:rsid w:val="00490ED8"/>
    <w:rsid w:val="00497B17"/>
    <w:rsid w:val="004A0D18"/>
    <w:rsid w:val="004A508E"/>
    <w:rsid w:val="004B0B0A"/>
    <w:rsid w:val="004B20E4"/>
    <w:rsid w:val="004C22A3"/>
    <w:rsid w:val="004C7454"/>
    <w:rsid w:val="004D630E"/>
    <w:rsid w:val="004D740D"/>
    <w:rsid w:val="004E3A27"/>
    <w:rsid w:val="004F4D11"/>
    <w:rsid w:val="004F518D"/>
    <w:rsid w:val="00503BDA"/>
    <w:rsid w:val="00506E46"/>
    <w:rsid w:val="005126FC"/>
    <w:rsid w:val="00513716"/>
    <w:rsid w:val="00523544"/>
    <w:rsid w:val="00523C9D"/>
    <w:rsid w:val="005251AB"/>
    <w:rsid w:val="00535E24"/>
    <w:rsid w:val="005374E3"/>
    <w:rsid w:val="005451EA"/>
    <w:rsid w:val="00546993"/>
    <w:rsid w:val="00550D49"/>
    <w:rsid w:val="005567FF"/>
    <w:rsid w:val="00563626"/>
    <w:rsid w:val="005656A7"/>
    <w:rsid w:val="00565E59"/>
    <w:rsid w:val="0057783D"/>
    <w:rsid w:val="0058181C"/>
    <w:rsid w:val="005873FB"/>
    <w:rsid w:val="00591A59"/>
    <w:rsid w:val="0059455A"/>
    <w:rsid w:val="00596C1D"/>
    <w:rsid w:val="005A1240"/>
    <w:rsid w:val="005A222C"/>
    <w:rsid w:val="005A5F0B"/>
    <w:rsid w:val="005C0250"/>
    <w:rsid w:val="005D3A04"/>
    <w:rsid w:val="005D5DEB"/>
    <w:rsid w:val="005D7A9A"/>
    <w:rsid w:val="005E48D6"/>
    <w:rsid w:val="005F2AF1"/>
    <w:rsid w:val="005F2DA6"/>
    <w:rsid w:val="00617DE7"/>
    <w:rsid w:val="00625CC0"/>
    <w:rsid w:val="00637AF3"/>
    <w:rsid w:val="00641833"/>
    <w:rsid w:val="00645D92"/>
    <w:rsid w:val="00653532"/>
    <w:rsid w:val="00656EF0"/>
    <w:rsid w:val="0065761A"/>
    <w:rsid w:val="00657F95"/>
    <w:rsid w:val="00675119"/>
    <w:rsid w:val="00676A6B"/>
    <w:rsid w:val="006A0590"/>
    <w:rsid w:val="006A2C7B"/>
    <w:rsid w:val="006A35FD"/>
    <w:rsid w:val="006A3D85"/>
    <w:rsid w:val="006A7161"/>
    <w:rsid w:val="006B7A97"/>
    <w:rsid w:val="006C2783"/>
    <w:rsid w:val="006D1A49"/>
    <w:rsid w:val="006E0E85"/>
    <w:rsid w:val="006E5739"/>
    <w:rsid w:val="006E7034"/>
    <w:rsid w:val="006F6A14"/>
    <w:rsid w:val="006F6D3E"/>
    <w:rsid w:val="007072B9"/>
    <w:rsid w:val="00707367"/>
    <w:rsid w:val="0071452F"/>
    <w:rsid w:val="0072481A"/>
    <w:rsid w:val="00736113"/>
    <w:rsid w:val="0073655E"/>
    <w:rsid w:val="007468ED"/>
    <w:rsid w:val="00755301"/>
    <w:rsid w:val="00756367"/>
    <w:rsid w:val="0075694F"/>
    <w:rsid w:val="007575DF"/>
    <w:rsid w:val="0076790F"/>
    <w:rsid w:val="00770F06"/>
    <w:rsid w:val="00771878"/>
    <w:rsid w:val="00772509"/>
    <w:rsid w:val="00784857"/>
    <w:rsid w:val="00787D7C"/>
    <w:rsid w:val="00793E4F"/>
    <w:rsid w:val="00797DA1"/>
    <w:rsid w:val="007A1E77"/>
    <w:rsid w:val="007B10A1"/>
    <w:rsid w:val="007B1D8B"/>
    <w:rsid w:val="007B22DD"/>
    <w:rsid w:val="007B7919"/>
    <w:rsid w:val="007D1989"/>
    <w:rsid w:val="007D5B62"/>
    <w:rsid w:val="007D72AC"/>
    <w:rsid w:val="007E1EC8"/>
    <w:rsid w:val="007E30B0"/>
    <w:rsid w:val="007F0553"/>
    <w:rsid w:val="007F6A1C"/>
    <w:rsid w:val="007F798D"/>
    <w:rsid w:val="00800CBB"/>
    <w:rsid w:val="00804BC2"/>
    <w:rsid w:val="008255E3"/>
    <w:rsid w:val="00825E9E"/>
    <w:rsid w:val="00844224"/>
    <w:rsid w:val="008469AF"/>
    <w:rsid w:val="00855B66"/>
    <w:rsid w:val="00875419"/>
    <w:rsid w:val="0089146F"/>
    <w:rsid w:val="008951B8"/>
    <w:rsid w:val="008C34C4"/>
    <w:rsid w:val="008C7BDA"/>
    <w:rsid w:val="008D4BE0"/>
    <w:rsid w:val="008D57D0"/>
    <w:rsid w:val="008D592C"/>
    <w:rsid w:val="008E3C10"/>
    <w:rsid w:val="008F1646"/>
    <w:rsid w:val="008F533D"/>
    <w:rsid w:val="008F5395"/>
    <w:rsid w:val="008F61EC"/>
    <w:rsid w:val="00907B27"/>
    <w:rsid w:val="009131A9"/>
    <w:rsid w:val="009157F5"/>
    <w:rsid w:val="00915D39"/>
    <w:rsid w:val="00922853"/>
    <w:rsid w:val="00923A95"/>
    <w:rsid w:val="00925A33"/>
    <w:rsid w:val="009450A3"/>
    <w:rsid w:val="0094530C"/>
    <w:rsid w:val="00962B48"/>
    <w:rsid w:val="009649C4"/>
    <w:rsid w:val="00982E27"/>
    <w:rsid w:val="0098574A"/>
    <w:rsid w:val="00985823"/>
    <w:rsid w:val="00990EFF"/>
    <w:rsid w:val="00994364"/>
    <w:rsid w:val="00996DB2"/>
    <w:rsid w:val="00996E11"/>
    <w:rsid w:val="009A105A"/>
    <w:rsid w:val="009A624C"/>
    <w:rsid w:val="009A7AC0"/>
    <w:rsid w:val="009C7093"/>
    <w:rsid w:val="009D2BD3"/>
    <w:rsid w:val="009D2D8D"/>
    <w:rsid w:val="009D6A22"/>
    <w:rsid w:val="009E66DC"/>
    <w:rsid w:val="00A0064C"/>
    <w:rsid w:val="00A0128D"/>
    <w:rsid w:val="00A04000"/>
    <w:rsid w:val="00A25438"/>
    <w:rsid w:val="00A2576D"/>
    <w:rsid w:val="00A275EF"/>
    <w:rsid w:val="00A32C84"/>
    <w:rsid w:val="00A363A5"/>
    <w:rsid w:val="00A40D29"/>
    <w:rsid w:val="00A4161E"/>
    <w:rsid w:val="00A4282D"/>
    <w:rsid w:val="00A53D43"/>
    <w:rsid w:val="00A56583"/>
    <w:rsid w:val="00A61385"/>
    <w:rsid w:val="00A71101"/>
    <w:rsid w:val="00A73D61"/>
    <w:rsid w:val="00A76800"/>
    <w:rsid w:val="00A948A1"/>
    <w:rsid w:val="00A95A20"/>
    <w:rsid w:val="00AB0D4B"/>
    <w:rsid w:val="00AB70B8"/>
    <w:rsid w:val="00AC1DCC"/>
    <w:rsid w:val="00AC32AD"/>
    <w:rsid w:val="00AC36DD"/>
    <w:rsid w:val="00AD51CB"/>
    <w:rsid w:val="00AE07E2"/>
    <w:rsid w:val="00AE0A05"/>
    <w:rsid w:val="00AE1B1B"/>
    <w:rsid w:val="00AE3879"/>
    <w:rsid w:val="00B06042"/>
    <w:rsid w:val="00B1165D"/>
    <w:rsid w:val="00B14C96"/>
    <w:rsid w:val="00B20A96"/>
    <w:rsid w:val="00B34943"/>
    <w:rsid w:val="00B42A82"/>
    <w:rsid w:val="00B50DF1"/>
    <w:rsid w:val="00B66F42"/>
    <w:rsid w:val="00B70C02"/>
    <w:rsid w:val="00B81B4F"/>
    <w:rsid w:val="00B81DDE"/>
    <w:rsid w:val="00BA651E"/>
    <w:rsid w:val="00BC0811"/>
    <w:rsid w:val="00BC5890"/>
    <w:rsid w:val="00BD07B6"/>
    <w:rsid w:val="00BD2330"/>
    <w:rsid w:val="00BD5672"/>
    <w:rsid w:val="00BE122E"/>
    <w:rsid w:val="00BE3579"/>
    <w:rsid w:val="00BE4A00"/>
    <w:rsid w:val="00BE5432"/>
    <w:rsid w:val="00BE5524"/>
    <w:rsid w:val="00C065B8"/>
    <w:rsid w:val="00C07F0A"/>
    <w:rsid w:val="00C3430E"/>
    <w:rsid w:val="00C55A72"/>
    <w:rsid w:val="00C61729"/>
    <w:rsid w:val="00C73BCB"/>
    <w:rsid w:val="00C77DBB"/>
    <w:rsid w:val="00CB6CDC"/>
    <w:rsid w:val="00CC1482"/>
    <w:rsid w:val="00CC1523"/>
    <w:rsid w:val="00CD1475"/>
    <w:rsid w:val="00CE0AC9"/>
    <w:rsid w:val="00CE3A24"/>
    <w:rsid w:val="00CE3C6A"/>
    <w:rsid w:val="00CF1012"/>
    <w:rsid w:val="00D06DC8"/>
    <w:rsid w:val="00D0761D"/>
    <w:rsid w:val="00D10753"/>
    <w:rsid w:val="00D12E55"/>
    <w:rsid w:val="00D1476F"/>
    <w:rsid w:val="00D36F50"/>
    <w:rsid w:val="00D506AD"/>
    <w:rsid w:val="00D61627"/>
    <w:rsid w:val="00D63439"/>
    <w:rsid w:val="00D721BA"/>
    <w:rsid w:val="00D73CA1"/>
    <w:rsid w:val="00D9081A"/>
    <w:rsid w:val="00D92188"/>
    <w:rsid w:val="00D954CD"/>
    <w:rsid w:val="00DA443E"/>
    <w:rsid w:val="00DB1BA8"/>
    <w:rsid w:val="00DB3246"/>
    <w:rsid w:val="00DC298C"/>
    <w:rsid w:val="00DD54A5"/>
    <w:rsid w:val="00DE0FAE"/>
    <w:rsid w:val="00DE7138"/>
    <w:rsid w:val="00DE7A54"/>
    <w:rsid w:val="00DF445B"/>
    <w:rsid w:val="00E01495"/>
    <w:rsid w:val="00E024DB"/>
    <w:rsid w:val="00E0305E"/>
    <w:rsid w:val="00E05AAA"/>
    <w:rsid w:val="00E1155B"/>
    <w:rsid w:val="00E12875"/>
    <w:rsid w:val="00E13891"/>
    <w:rsid w:val="00E2077B"/>
    <w:rsid w:val="00E25AEA"/>
    <w:rsid w:val="00E56864"/>
    <w:rsid w:val="00E7046B"/>
    <w:rsid w:val="00E8334C"/>
    <w:rsid w:val="00EA7100"/>
    <w:rsid w:val="00EC3392"/>
    <w:rsid w:val="00EC7F0A"/>
    <w:rsid w:val="00EE13FC"/>
    <w:rsid w:val="00EF2EE0"/>
    <w:rsid w:val="00EF5D52"/>
    <w:rsid w:val="00F0296C"/>
    <w:rsid w:val="00F02ADF"/>
    <w:rsid w:val="00F116FF"/>
    <w:rsid w:val="00F14A21"/>
    <w:rsid w:val="00F22C9D"/>
    <w:rsid w:val="00F3475A"/>
    <w:rsid w:val="00F42457"/>
    <w:rsid w:val="00F44985"/>
    <w:rsid w:val="00F51313"/>
    <w:rsid w:val="00F53416"/>
    <w:rsid w:val="00F60D25"/>
    <w:rsid w:val="00F61A9F"/>
    <w:rsid w:val="00F66032"/>
    <w:rsid w:val="00F7654C"/>
    <w:rsid w:val="00F9691F"/>
    <w:rsid w:val="00FA286A"/>
    <w:rsid w:val="00FC0F2C"/>
    <w:rsid w:val="00FC304C"/>
    <w:rsid w:val="00FC3FB1"/>
    <w:rsid w:val="00FE1919"/>
    <w:rsid w:val="00FE5F27"/>
    <w:rsid w:val="00FF16F3"/>
    <w:rsid w:val="0333908E"/>
    <w:rsid w:val="035F09D0"/>
    <w:rsid w:val="03D34CC1"/>
    <w:rsid w:val="03EE7FA0"/>
    <w:rsid w:val="04FC6B50"/>
    <w:rsid w:val="059AC5CB"/>
    <w:rsid w:val="07F5D78D"/>
    <w:rsid w:val="095D42F7"/>
    <w:rsid w:val="096A6CA4"/>
    <w:rsid w:val="099EE663"/>
    <w:rsid w:val="0D4A4CE9"/>
    <w:rsid w:val="0F306692"/>
    <w:rsid w:val="0F808107"/>
    <w:rsid w:val="1020A925"/>
    <w:rsid w:val="107BC181"/>
    <w:rsid w:val="1081BBC2"/>
    <w:rsid w:val="10A13D13"/>
    <w:rsid w:val="11638298"/>
    <w:rsid w:val="1441BF15"/>
    <w:rsid w:val="14EBEF48"/>
    <w:rsid w:val="1574D046"/>
    <w:rsid w:val="1584ECEE"/>
    <w:rsid w:val="15A8E2E9"/>
    <w:rsid w:val="15AB15DE"/>
    <w:rsid w:val="165A29C7"/>
    <w:rsid w:val="178502D1"/>
    <w:rsid w:val="1A760F09"/>
    <w:rsid w:val="1AACB871"/>
    <w:rsid w:val="1DA956E2"/>
    <w:rsid w:val="1E36B71F"/>
    <w:rsid w:val="23D79FBD"/>
    <w:rsid w:val="262C64E4"/>
    <w:rsid w:val="27E1BBA6"/>
    <w:rsid w:val="28013CF7"/>
    <w:rsid w:val="29F07C97"/>
    <w:rsid w:val="2D6527BD"/>
    <w:rsid w:val="309CFA68"/>
    <w:rsid w:val="30A86E6C"/>
    <w:rsid w:val="314D4051"/>
    <w:rsid w:val="3181C18C"/>
    <w:rsid w:val="37B3D6B5"/>
    <w:rsid w:val="392E36B6"/>
    <w:rsid w:val="3A0862EE"/>
    <w:rsid w:val="3AAD1A38"/>
    <w:rsid w:val="3ACA0717"/>
    <w:rsid w:val="3B6519CE"/>
    <w:rsid w:val="3C05F887"/>
    <w:rsid w:val="3D10AB38"/>
    <w:rsid w:val="3F3A4174"/>
    <w:rsid w:val="421FC3E6"/>
    <w:rsid w:val="44059BAB"/>
    <w:rsid w:val="45286C35"/>
    <w:rsid w:val="46450299"/>
    <w:rsid w:val="46D9F24B"/>
    <w:rsid w:val="474B57D6"/>
    <w:rsid w:val="47DB60E9"/>
    <w:rsid w:val="47E0D2FA"/>
    <w:rsid w:val="48600CF7"/>
    <w:rsid w:val="4C66FBE9"/>
    <w:rsid w:val="4D0FDF44"/>
    <w:rsid w:val="4DBFDA38"/>
    <w:rsid w:val="4EF58A66"/>
    <w:rsid w:val="4F5BAA99"/>
    <w:rsid w:val="4FAC5F49"/>
    <w:rsid w:val="507ACAEB"/>
    <w:rsid w:val="51321AFB"/>
    <w:rsid w:val="515759EB"/>
    <w:rsid w:val="5221B90B"/>
    <w:rsid w:val="52545BCC"/>
    <w:rsid w:val="52B47180"/>
    <w:rsid w:val="537EE0D5"/>
    <w:rsid w:val="54720DCE"/>
    <w:rsid w:val="55030AF4"/>
    <w:rsid w:val="59532DF3"/>
    <w:rsid w:val="5D2F9968"/>
    <w:rsid w:val="5DE3342B"/>
    <w:rsid w:val="5F7C4998"/>
    <w:rsid w:val="60EE6458"/>
    <w:rsid w:val="6132DBC9"/>
    <w:rsid w:val="6340F238"/>
    <w:rsid w:val="65521993"/>
    <w:rsid w:val="663EFA6E"/>
    <w:rsid w:val="66DD0ED8"/>
    <w:rsid w:val="674BE5AB"/>
    <w:rsid w:val="68532D28"/>
    <w:rsid w:val="6A363D51"/>
    <w:rsid w:val="6D11C3A4"/>
    <w:rsid w:val="700FB92E"/>
    <w:rsid w:val="72B2AC42"/>
    <w:rsid w:val="732AF9A7"/>
    <w:rsid w:val="74B18F4E"/>
    <w:rsid w:val="74F8B035"/>
    <w:rsid w:val="75330DC8"/>
    <w:rsid w:val="75CCD07D"/>
    <w:rsid w:val="75F08342"/>
    <w:rsid w:val="763714BF"/>
    <w:rsid w:val="790EF183"/>
    <w:rsid w:val="7910177D"/>
    <w:rsid w:val="79A453AD"/>
    <w:rsid w:val="79D3AE27"/>
    <w:rsid w:val="7B58ADC0"/>
    <w:rsid w:val="7E4C8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87"/>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aliases w:val="EBRD List,Список уровня 2,название табл/рис,заголовок 1.1,AC List 01,Elenco Normale,CA bullets,Chapter10,List Paragraph"/>
    <w:basedOn w:val="a"/>
    <w:link w:val="ac"/>
    <w:qFormat/>
    <w:rsid w:val="003C3E87"/>
    <w:pPr>
      <w:ind w:left="720"/>
      <w:contextualSpacing/>
    </w:pPr>
  </w:style>
  <w:style w:type="paragraph" w:styleId="ad">
    <w:name w:val="Quote"/>
    <w:basedOn w:val="a"/>
    <w:next w:val="a"/>
    <w:link w:val="ae"/>
    <w:uiPriority w:val="29"/>
    <w:qFormat/>
    <w:rsid w:val="003C3E87"/>
    <w:pPr>
      <w:spacing w:before="200"/>
      <w:ind w:left="864" w:right="864"/>
    </w:pPr>
    <w:rPr>
      <w:i/>
      <w:iCs/>
      <w:color w:val="404040" w:themeColor="text1" w:themeTint="BF"/>
    </w:rPr>
  </w:style>
  <w:style w:type="character" w:customStyle="1" w:styleId="ae">
    <w:name w:val="Цитата Знак"/>
    <w:basedOn w:val="a0"/>
    <w:link w:val="ad"/>
    <w:uiPriority w:val="29"/>
    <w:rsid w:val="003C3E87"/>
    <w:rPr>
      <w:i/>
      <w:iCs/>
      <w:color w:val="404040" w:themeColor="text1" w:themeTint="BF"/>
    </w:rPr>
  </w:style>
  <w:style w:type="paragraph" w:styleId="af">
    <w:name w:val="Intense Quote"/>
    <w:basedOn w:val="a"/>
    <w:next w:val="a"/>
    <w:link w:val="af0"/>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0">
    <w:name w:val="Насичена цитата Знак"/>
    <w:basedOn w:val="a0"/>
    <w:link w:val="af"/>
    <w:uiPriority w:val="30"/>
    <w:rsid w:val="003C3E87"/>
    <w:rPr>
      <w:i/>
      <w:iCs/>
      <w:color w:val="4F81BD" w:themeColor="accent1"/>
    </w:rPr>
  </w:style>
  <w:style w:type="character" w:styleId="af1">
    <w:name w:val="Subtle Emphasis"/>
    <w:basedOn w:val="a0"/>
    <w:uiPriority w:val="19"/>
    <w:qFormat/>
    <w:rsid w:val="003C3E87"/>
    <w:rPr>
      <w:i/>
      <w:iCs/>
      <w:color w:val="404040" w:themeColor="text1" w:themeTint="BF"/>
    </w:rPr>
  </w:style>
  <w:style w:type="character" w:styleId="af2">
    <w:name w:val="Intense Emphasis"/>
    <w:basedOn w:val="a0"/>
    <w:uiPriority w:val="21"/>
    <w:qFormat/>
    <w:rsid w:val="003C3E87"/>
    <w:rPr>
      <w:i/>
      <w:iCs/>
      <w:color w:val="4F81BD" w:themeColor="accent1"/>
    </w:rPr>
  </w:style>
  <w:style w:type="character" w:styleId="af3">
    <w:name w:val="Subtle Reference"/>
    <w:basedOn w:val="a0"/>
    <w:uiPriority w:val="31"/>
    <w:qFormat/>
    <w:rsid w:val="003C3E87"/>
    <w:rPr>
      <w:smallCaps/>
      <w:color w:val="404040" w:themeColor="text1" w:themeTint="BF"/>
    </w:rPr>
  </w:style>
  <w:style w:type="character" w:styleId="af4">
    <w:name w:val="Intense Reference"/>
    <w:basedOn w:val="a0"/>
    <w:uiPriority w:val="32"/>
    <w:qFormat/>
    <w:rsid w:val="003C3E87"/>
    <w:rPr>
      <w:b/>
      <w:bCs/>
      <w:smallCaps/>
      <w:color w:val="4F81BD" w:themeColor="accent1"/>
      <w:spacing w:val="5"/>
    </w:rPr>
  </w:style>
  <w:style w:type="character" w:styleId="af5">
    <w:name w:val="Book Title"/>
    <w:basedOn w:val="a0"/>
    <w:uiPriority w:val="33"/>
    <w:qFormat/>
    <w:rsid w:val="003C3E87"/>
    <w:rPr>
      <w:b/>
      <w:bCs/>
      <w:i/>
      <w:iCs/>
      <w:spacing w:val="5"/>
    </w:rPr>
  </w:style>
  <w:style w:type="paragraph" w:styleId="af6">
    <w:name w:val="TOC Heading"/>
    <w:basedOn w:val="1"/>
    <w:next w:val="a"/>
    <w:uiPriority w:val="39"/>
    <w:semiHidden/>
    <w:unhideWhenUsed/>
    <w:qFormat/>
    <w:rsid w:val="003C3E87"/>
    <w:pPr>
      <w:outlineLvl w:val="9"/>
    </w:pPr>
  </w:style>
  <w:style w:type="paragraph" w:styleId="af7">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8">
    <w:name w:val="Hyperlink"/>
    <w:basedOn w:val="a0"/>
    <w:uiPriority w:val="99"/>
    <w:unhideWhenUsed/>
    <w:rsid w:val="00F42457"/>
    <w:rPr>
      <w:color w:val="0000FF" w:themeColor="hyperlink"/>
      <w:u w:val="single"/>
    </w:rPr>
  </w:style>
  <w:style w:type="character" w:customStyle="1" w:styleId="ui-provider">
    <w:name w:val="ui-provider"/>
    <w:basedOn w:val="a0"/>
    <w:rsid w:val="00F22C9D"/>
  </w:style>
  <w:style w:type="character" w:customStyle="1" w:styleId="normaltextrun">
    <w:name w:val="normaltextrun"/>
    <w:basedOn w:val="a0"/>
    <w:rsid w:val="00FE5F27"/>
  </w:style>
  <w:style w:type="character" w:styleId="af9">
    <w:name w:val="Unresolved Mention"/>
    <w:basedOn w:val="a0"/>
    <w:uiPriority w:val="99"/>
    <w:semiHidden/>
    <w:unhideWhenUsed/>
    <w:rsid w:val="001131EC"/>
    <w:rPr>
      <w:color w:val="605E5C"/>
      <w:shd w:val="clear" w:color="auto" w:fill="E1DFDD"/>
    </w:rPr>
  </w:style>
  <w:style w:type="paragraph" w:styleId="afa">
    <w:name w:val="Balloon Text"/>
    <w:basedOn w:val="a"/>
    <w:link w:val="afb"/>
    <w:uiPriority w:val="99"/>
    <w:semiHidden/>
    <w:unhideWhenUsed/>
    <w:rsid w:val="003675B0"/>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3675B0"/>
    <w:rPr>
      <w:rFonts w:ascii="Segoe UI" w:hAnsi="Segoe UI" w:cs="Segoe UI"/>
      <w:sz w:val="18"/>
      <w:szCs w:val="18"/>
    </w:rPr>
  </w:style>
  <w:style w:type="paragraph" w:styleId="afc">
    <w:name w:val="List"/>
    <w:basedOn w:val="a"/>
    <w:uiPriority w:val="99"/>
    <w:unhideWhenUsed/>
    <w:rsid w:val="007B1D8B"/>
    <w:pPr>
      <w:spacing w:after="200" w:line="276" w:lineRule="auto"/>
      <w:ind w:left="283" w:hanging="283"/>
      <w:contextualSpacing/>
    </w:pPr>
    <w:rPr>
      <w:rFonts w:ascii="Calibri" w:eastAsia="Calibri" w:hAnsi="Calibri" w:cs="Calibri"/>
      <w:lang w:val="uk-UA" w:eastAsia="uk-UA"/>
    </w:rPr>
  </w:style>
  <w:style w:type="character" w:customStyle="1" w:styleId="eop">
    <w:name w:val="eop"/>
    <w:basedOn w:val="a0"/>
    <w:rsid w:val="00825E9E"/>
  </w:style>
  <w:style w:type="paragraph" w:styleId="afd">
    <w:name w:val="header"/>
    <w:basedOn w:val="a"/>
    <w:link w:val="afe"/>
    <w:uiPriority w:val="99"/>
    <w:unhideWhenUsed/>
    <w:rsid w:val="0029134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29134C"/>
  </w:style>
  <w:style w:type="paragraph" w:styleId="aff">
    <w:name w:val="footer"/>
    <w:basedOn w:val="a"/>
    <w:link w:val="aff0"/>
    <w:uiPriority w:val="99"/>
    <w:unhideWhenUsed/>
    <w:rsid w:val="0029134C"/>
    <w:pPr>
      <w:tabs>
        <w:tab w:val="center" w:pos="4819"/>
        <w:tab w:val="right" w:pos="9639"/>
      </w:tabs>
      <w:spacing w:after="0" w:line="240" w:lineRule="auto"/>
    </w:pPr>
  </w:style>
  <w:style w:type="character" w:customStyle="1" w:styleId="aff0">
    <w:name w:val="Нижній колонтитул Знак"/>
    <w:basedOn w:val="a0"/>
    <w:link w:val="aff"/>
    <w:uiPriority w:val="99"/>
    <w:rsid w:val="0029134C"/>
  </w:style>
  <w:style w:type="paragraph" w:customStyle="1" w:styleId="paragraph">
    <w:name w:val="paragraph"/>
    <w:basedOn w:val="a"/>
    <w:rsid w:val="001153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1">
    <w:name w:val="annotation reference"/>
    <w:basedOn w:val="a0"/>
    <w:uiPriority w:val="99"/>
    <w:semiHidden/>
    <w:unhideWhenUsed/>
    <w:rsid w:val="00907B27"/>
    <w:rPr>
      <w:sz w:val="16"/>
      <w:szCs w:val="16"/>
    </w:rPr>
  </w:style>
  <w:style w:type="paragraph" w:styleId="aff2">
    <w:name w:val="annotation text"/>
    <w:basedOn w:val="a"/>
    <w:link w:val="aff3"/>
    <w:uiPriority w:val="99"/>
    <w:semiHidden/>
    <w:unhideWhenUsed/>
    <w:rsid w:val="00907B27"/>
    <w:pPr>
      <w:spacing w:line="240" w:lineRule="auto"/>
    </w:pPr>
    <w:rPr>
      <w:sz w:val="20"/>
      <w:szCs w:val="20"/>
    </w:rPr>
  </w:style>
  <w:style w:type="character" w:customStyle="1" w:styleId="aff3">
    <w:name w:val="Текст примітки Знак"/>
    <w:basedOn w:val="a0"/>
    <w:link w:val="aff2"/>
    <w:uiPriority w:val="99"/>
    <w:semiHidden/>
    <w:rsid w:val="00907B27"/>
    <w:rPr>
      <w:sz w:val="20"/>
      <w:szCs w:val="20"/>
    </w:rPr>
  </w:style>
  <w:style w:type="paragraph" w:styleId="aff4">
    <w:name w:val="annotation subject"/>
    <w:basedOn w:val="aff2"/>
    <w:next w:val="aff2"/>
    <w:link w:val="aff5"/>
    <w:uiPriority w:val="99"/>
    <w:semiHidden/>
    <w:unhideWhenUsed/>
    <w:rsid w:val="00907B27"/>
    <w:rPr>
      <w:b/>
      <w:bCs/>
    </w:rPr>
  </w:style>
  <w:style w:type="character" w:customStyle="1" w:styleId="aff5">
    <w:name w:val="Тема примітки Знак"/>
    <w:basedOn w:val="aff3"/>
    <w:link w:val="aff4"/>
    <w:uiPriority w:val="99"/>
    <w:semiHidden/>
    <w:rsid w:val="00907B27"/>
    <w:rPr>
      <w:b/>
      <w:bCs/>
      <w:sz w:val="20"/>
      <w:szCs w:val="20"/>
    </w:rPr>
  </w:style>
  <w:style w:type="character" w:customStyle="1" w:styleId="scxw194158615">
    <w:name w:val="scxw194158615"/>
    <w:basedOn w:val="a0"/>
    <w:rsid w:val="00907B27"/>
  </w:style>
  <w:style w:type="table" w:styleId="aff6">
    <w:name w:val="Table Grid"/>
    <w:basedOn w:val="a1"/>
    <w:uiPriority w:val="39"/>
    <w:rsid w:val="00A012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инПодписьОбыч"/>
    <w:basedOn w:val="a"/>
    <w:uiPriority w:val="99"/>
    <w:rsid w:val="00A0128D"/>
    <w:pPr>
      <w:widowControl w:val="0"/>
      <w:spacing w:after="0"/>
      <w:ind w:left="5387"/>
    </w:pPr>
    <w:rPr>
      <w:rFonts w:ascii="Times New Roman" w:eastAsia="Times New Roman" w:hAnsi="Times New Roman" w:cs="Times New Roman"/>
      <w:sz w:val="24"/>
      <w:szCs w:val="24"/>
      <w:lang w:val="uk-UA" w:eastAsia="ru-RU"/>
    </w:rPr>
  </w:style>
  <w:style w:type="character" w:customStyle="1" w:styleId="tlid-translation">
    <w:name w:val="tlid-translation"/>
    <w:basedOn w:val="a0"/>
    <w:rsid w:val="00A0128D"/>
  </w:style>
  <w:style w:type="character" w:customStyle="1" w:styleId="ac">
    <w:name w:val="Абзац списку Знак"/>
    <w:aliases w:val="EBRD List Знак,Список уровня 2 Знак,название табл/рис Знак,заголовок 1.1 Знак,AC List 01 Знак,Elenco Normale Знак,CA bullets Знак,Chapter10 Знак,List Paragraph Знак"/>
    <w:link w:val="ab"/>
    <w:rsid w:val="00A0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9745">
      <w:bodyDiv w:val="1"/>
      <w:marLeft w:val="0"/>
      <w:marRight w:val="0"/>
      <w:marTop w:val="0"/>
      <w:marBottom w:val="0"/>
      <w:divBdr>
        <w:top w:val="none" w:sz="0" w:space="0" w:color="auto"/>
        <w:left w:val="none" w:sz="0" w:space="0" w:color="auto"/>
        <w:bottom w:val="none" w:sz="0" w:space="0" w:color="auto"/>
        <w:right w:val="none" w:sz="0" w:space="0" w:color="auto"/>
      </w:divBdr>
    </w:div>
    <w:div w:id="119766642">
      <w:bodyDiv w:val="1"/>
      <w:marLeft w:val="0"/>
      <w:marRight w:val="0"/>
      <w:marTop w:val="0"/>
      <w:marBottom w:val="0"/>
      <w:divBdr>
        <w:top w:val="none" w:sz="0" w:space="0" w:color="auto"/>
        <w:left w:val="none" w:sz="0" w:space="0" w:color="auto"/>
        <w:bottom w:val="none" w:sz="0" w:space="0" w:color="auto"/>
        <w:right w:val="none" w:sz="0" w:space="0" w:color="auto"/>
      </w:divBdr>
    </w:div>
    <w:div w:id="125317441">
      <w:bodyDiv w:val="1"/>
      <w:marLeft w:val="0"/>
      <w:marRight w:val="0"/>
      <w:marTop w:val="0"/>
      <w:marBottom w:val="0"/>
      <w:divBdr>
        <w:top w:val="none" w:sz="0" w:space="0" w:color="auto"/>
        <w:left w:val="none" w:sz="0" w:space="0" w:color="auto"/>
        <w:bottom w:val="none" w:sz="0" w:space="0" w:color="auto"/>
        <w:right w:val="none" w:sz="0" w:space="0" w:color="auto"/>
      </w:divBdr>
    </w:div>
    <w:div w:id="206913258">
      <w:bodyDiv w:val="1"/>
      <w:marLeft w:val="0"/>
      <w:marRight w:val="0"/>
      <w:marTop w:val="0"/>
      <w:marBottom w:val="0"/>
      <w:divBdr>
        <w:top w:val="none" w:sz="0" w:space="0" w:color="auto"/>
        <w:left w:val="none" w:sz="0" w:space="0" w:color="auto"/>
        <w:bottom w:val="none" w:sz="0" w:space="0" w:color="auto"/>
        <w:right w:val="none" w:sz="0" w:space="0" w:color="auto"/>
      </w:divBdr>
    </w:div>
    <w:div w:id="220751312">
      <w:bodyDiv w:val="1"/>
      <w:marLeft w:val="0"/>
      <w:marRight w:val="0"/>
      <w:marTop w:val="0"/>
      <w:marBottom w:val="0"/>
      <w:divBdr>
        <w:top w:val="none" w:sz="0" w:space="0" w:color="auto"/>
        <w:left w:val="none" w:sz="0" w:space="0" w:color="auto"/>
        <w:bottom w:val="none" w:sz="0" w:space="0" w:color="auto"/>
        <w:right w:val="none" w:sz="0" w:space="0" w:color="auto"/>
      </w:divBdr>
    </w:div>
    <w:div w:id="224798265">
      <w:bodyDiv w:val="1"/>
      <w:marLeft w:val="0"/>
      <w:marRight w:val="0"/>
      <w:marTop w:val="0"/>
      <w:marBottom w:val="0"/>
      <w:divBdr>
        <w:top w:val="none" w:sz="0" w:space="0" w:color="auto"/>
        <w:left w:val="none" w:sz="0" w:space="0" w:color="auto"/>
        <w:bottom w:val="none" w:sz="0" w:space="0" w:color="auto"/>
        <w:right w:val="none" w:sz="0" w:space="0" w:color="auto"/>
      </w:divBdr>
    </w:div>
    <w:div w:id="254437619">
      <w:bodyDiv w:val="1"/>
      <w:marLeft w:val="0"/>
      <w:marRight w:val="0"/>
      <w:marTop w:val="0"/>
      <w:marBottom w:val="0"/>
      <w:divBdr>
        <w:top w:val="none" w:sz="0" w:space="0" w:color="auto"/>
        <w:left w:val="none" w:sz="0" w:space="0" w:color="auto"/>
        <w:bottom w:val="none" w:sz="0" w:space="0" w:color="auto"/>
        <w:right w:val="none" w:sz="0" w:space="0" w:color="auto"/>
      </w:divBdr>
    </w:div>
    <w:div w:id="276185167">
      <w:bodyDiv w:val="1"/>
      <w:marLeft w:val="0"/>
      <w:marRight w:val="0"/>
      <w:marTop w:val="0"/>
      <w:marBottom w:val="0"/>
      <w:divBdr>
        <w:top w:val="none" w:sz="0" w:space="0" w:color="auto"/>
        <w:left w:val="none" w:sz="0" w:space="0" w:color="auto"/>
        <w:bottom w:val="none" w:sz="0" w:space="0" w:color="auto"/>
        <w:right w:val="none" w:sz="0" w:space="0" w:color="auto"/>
      </w:divBdr>
      <w:divsChild>
        <w:div w:id="854540254">
          <w:marLeft w:val="0"/>
          <w:marRight w:val="0"/>
          <w:marTop w:val="0"/>
          <w:marBottom w:val="0"/>
          <w:divBdr>
            <w:top w:val="none" w:sz="0" w:space="0" w:color="auto"/>
            <w:left w:val="none" w:sz="0" w:space="0" w:color="auto"/>
            <w:bottom w:val="none" w:sz="0" w:space="0" w:color="auto"/>
            <w:right w:val="none" w:sz="0" w:space="0" w:color="auto"/>
          </w:divBdr>
        </w:div>
        <w:div w:id="1934169781">
          <w:marLeft w:val="0"/>
          <w:marRight w:val="0"/>
          <w:marTop w:val="0"/>
          <w:marBottom w:val="0"/>
          <w:divBdr>
            <w:top w:val="none" w:sz="0" w:space="0" w:color="auto"/>
            <w:left w:val="none" w:sz="0" w:space="0" w:color="auto"/>
            <w:bottom w:val="none" w:sz="0" w:space="0" w:color="auto"/>
            <w:right w:val="none" w:sz="0" w:space="0" w:color="auto"/>
          </w:divBdr>
        </w:div>
        <w:div w:id="1066609891">
          <w:marLeft w:val="0"/>
          <w:marRight w:val="0"/>
          <w:marTop w:val="0"/>
          <w:marBottom w:val="0"/>
          <w:divBdr>
            <w:top w:val="none" w:sz="0" w:space="0" w:color="auto"/>
            <w:left w:val="none" w:sz="0" w:space="0" w:color="auto"/>
            <w:bottom w:val="none" w:sz="0" w:space="0" w:color="auto"/>
            <w:right w:val="none" w:sz="0" w:space="0" w:color="auto"/>
          </w:divBdr>
        </w:div>
        <w:div w:id="1014457308">
          <w:marLeft w:val="0"/>
          <w:marRight w:val="0"/>
          <w:marTop w:val="0"/>
          <w:marBottom w:val="0"/>
          <w:divBdr>
            <w:top w:val="none" w:sz="0" w:space="0" w:color="auto"/>
            <w:left w:val="none" w:sz="0" w:space="0" w:color="auto"/>
            <w:bottom w:val="none" w:sz="0" w:space="0" w:color="auto"/>
            <w:right w:val="none" w:sz="0" w:space="0" w:color="auto"/>
          </w:divBdr>
        </w:div>
        <w:div w:id="119038258">
          <w:marLeft w:val="0"/>
          <w:marRight w:val="0"/>
          <w:marTop w:val="0"/>
          <w:marBottom w:val="0"/>
          <w:divBdr>
            <w:top w:val="none" w:sz="0" w:space="0" w:color="auto"/>
            <w:left w:val="none" w:sz="0" w:space="0" w:color="auto"/>
            <w:bottom w:val="none" w:sz="0" w:space="0" w:color="auto"/>
            <w:right w:val="none" w:sz="0" w:space="0" w:color="auto"/>
          </w:divBdr>
        </w:div>
        <w:div w:id="1322076318">
          <w:marLeft w:val="0"/>
          <w:marRight w:val="0"/>
          <w:marTop w:val="0"/>
          <w:marBottom w:val="0"/>
          <w:divBdr>
            <w:top w:val="none" w:sz="0" w:space="0" w:color="auto"/>
            <w:left w:val="none" w:sz="0" w:space="0" w:color="auto"/>
            <w:bottom w:val="none" w:sz="0" w:space="0" w:color="auto"/>
            <w:right w:val="none" w:sz="0" w:space="0" w:color="auto"/>
          </w:divBdr>
        </w:div>
        <w:div w:id="834537954">
          <w:marLeft w:val="0"/>
          <w:marRight w:val="0"/>
          <w:marTop w:val="0"/>
          <w:marBottom w:val="0"/>
          <w:divBdr>
            <w:top w:val="none" w:sz="0" w:space="0" w:color="auto"/>
            <w:left w:val="none" w:sz="0" w:space="0" w:color="auto"/>
            <w:bottom w:val="none" w:sz="0" w:space="0" w:color="auto"/>
            <w:right w:val="none" w:sz="0" w:space="0" w:color="auto"/>
          </w:divBdr>
        </w:div>
      </w:divsChild>
    </w:div>
    <w:div w:id="361856325">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420490505">
      <w:bodyDiv w:val="1"/>
      <w:marLeft w:val="0"/>
      <w:marRight w:val="0"/>
      <w:marTop w:val="0"/>
      <w:marBottom w:val="0"/>
      <w:divBdr>
        <w:top w:val="none" w:sz="0" w:space="0" w:color="auto"/>
        <w:left w:val="none" w:sz="0" w:space="0" w:color="auto"/>
        <w:bottom w:val="none" w:sz="0" w:space="0" w:color="auto"/>
        <w:right w:val="none" w:sz="0" w:space="0" w:color="auto"/>
      </w:divBdr>
    </w:div>
    <w:div w:id="456948806">
      <w:bodyDiv w:val="1"/>
      <w:marLeft w:val="0"/>
      <w:marRight w:val="0"/>
      <w:marTop w:val="0"/>
      <w:marBottom w:val="0"/>
      <w:divBdr>
        <w:top w:val="none" w:sz="0" w:space="0" w:color="auto"/>
        <w:left w:val="none" w:sz="0" w:space="0" w:color="auto"/>
        <w:bottom w:val="none" w:sz="0" w:space="0" w:color="auto"/>
        <w:right w:val="none" w:sz="0" w:space="0" w:color="auto"/>
      </w:divBdr>
    </w:div>
    <w:div w:id="489757741">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660161355">
      <w:bodyDiv w:val="1"/>
      <w:marLeft w:val="0"/>
      <w:marRight w:val="0"/>
      <w:marTop w:val="0"/>
      <w:marBottom w:val="0"/>
      <w:divBdr>
        <w:top w:val="none" w:sz="0" w:space="0" w:color="auto"/>
        <w:left w:val="none" w:sz="0" w:space="0" w:color="auto"/>
        <w:bottom w:val="none" w:sz="0" w:space="0" w:color="auto"/>
        <w:right w:val="none" w:sz="0" w:space="0" w:color="auto"/>
      </w:divBdr>
    </w:div>
    <w:div w:id="717511188">
      <w:bodyDiv w:val="1"/>
      <w:marLeft w:val="0"/>
      <w:marRight w:val="0"/>
      <w:marTop w:val="0"/>
      <w:marBottom w:val="0"/>
      <w:divBdr>
        <w:top w:val="none" w:sz="0" w:space="0" w:color="auto"/>
        <w:left w:val="none" w:sz="0" w:space="0" w:color="auto"/>
        <w:bottom w:val="none" w:sz="0" w:space="0" w:color="auto"/>
        <w:right w:val="none" w:sz="0" w:space="0" w:color="auto"/>
      </w:divBdr>
    </w:div>
    <w:div w:id="723018923">
      <w:bodyDiv w:val="1"/>
      <w:marLeft w:val="0"/>
      <w:marRight w:val="0"/>
      <w:marTop w:val="0"/>
      <w:marBottom w:val="0"/>
      <w:divBdr>
        <w:top w:val="none" w:sz="0" w:space="0" w:color="auto"/>
        <w:left w:val="none" w:sz="0" w:space="0" w:color="auto"/>
        <w:bottom w:val="none" w:sz="0" w:space="0" w:color="auto"/>
        <w:right w:val="none" w:sz="0" w:space="0" w:color="auto"/>
      </w:divBdr>
    </w:div>
    <w:div w:id="767846722">
      <w:bodyDiv w:val="1"/>
      <w:marLeft w:val="0"/>
      <w:marRight w:val="0"/>
      <w:marTop w:val="0"/>
      <w:marBottom w:val="0"/>
      <w:divBdr>
        <w:top w:val="none" w:sz="0" w:space="0" w:color="auto"/>
        <w:left w:val="none" w:sz="0" w:space="0" w:color="auto"/>
        <w:bottom w:val="none" w:sz="0" w:space="0" w:color="auto"/>
        <w:right w:val="none" w:sz="0" w:space="0" w:color="auto"/>
      </w:divBdr>
    </w:div>
    <w:div w:id="768278574">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915289872">
      <w:bodyDiv w:val="1"/>
      <w:marLeft w:val="0"/>
      <w:marRight w:val="0"/>
      <w:marTop w:val="0"/>
      <w:marBottom w:val="0"/>
      <w:divBdr>
        <w:top w:val="none" w:sz="0" w:space="0" w:color="auto"/>
        <w:left w:val="none" w:sz="0" w:space="0" w:color="auto"/>
        <w:bottom w:val="none" w:sz="0" w:space="0" w:color="auto"/>
        <w:right w:val="none" w:sz="0" w:space="0" w:color="auto"/>
      </w:divBdr>
    </w:div>
    <w:div w:id="924266783">
      <w:bodyDiv w:val="1"/>
      <w:marLeft w:val="0"/>
      <w:marRight w:val="0"/>
      <w:marTop w:val="0"/>
      <w:marBottom w:val="0"/>
      <w:divBdr>
        <w:top w:val="none" w:sz="0" w:space="0" w:color="auto"/>
        <w:left w:val="none" w:sz="0" w:space="0" w:color="auto"/>
        <w:bottom w:val="none" w:sz="0" w:space="0" w:color="auto"/>
        <w:right w:val="none" w:sz="0" w:space="0" w:color="auto"/>
      </w:divBdr>
    </w:div>
    <w:div w:id="965700420">
      <w:bodyDiv w:val="1"/>
      <w:marLeft w:val="0"/>
      <w:marRight w:val="0"/>
      <w:marTop w:val="0"/>
      <w:marBottom w:val="0"/>
      <w:divBdr>
        <w:top w:val="none" w:sz="0" w:space="0" w:color="auto"/>
        <w:left w:val="none" w:sz="0" w:space="0" w:color="auto"/>
        <w:bottom w:val="none" w:sz="0" w:space="0" w:color="auto"/>
        <w:right w:val="none" w:sz="0" w:space="0" w:color="auto"/>
      </w:divBdr>
      <w:divsChild>
        <w:div w:id="147601949">
          <w:marLeft w:val="0"/>
          <w:marRight w:val="0"/>
          <w:marTop w:val="0"/>
          <w:marBottom w:val="0"/>
          <w:divBdr>
            <w:top w:val="none" w:sz="0" w:space="0" w:color="auto"/>
            <w:left w:val="none" w:sz="0" w:space="0" w:color="auto"/>
            <w:bottom w:val="none" w:sz="0" w:space="0" w:color="auto"/>
            <w:right w:val="none" w:sz="0" w:space="0" w:color="auto"/>
          </w:divBdr>
        </w:div>
        <w:div w:id="858399218">
          <w:marLeft w:val="0"/>
          <w:marRight w:val="0"/>
          <w:marTop w:val="0"/>
          <w:marBottom w:val="0"/>
          <w:divBdr>
            <w:top w:val="none" w:sz="0" w:space="0" w:color="auto"/>
            <w:left w:val="none" w:sz="0" w:space="0" w:color="auto"/>
            <w:bottom w:val="none" w:sz="0" w:space="0" w:color="auto"/>
            <w:right w:val="none" w:sz="0" w:space="0" w:color="auto"/>
          </w:divBdr>
        </w:div>
        <w:div w:id="1435132390">
          <w:marLeft w:val="0"/>
          <w:marRight w:val="0"/>
          <w:marTop w:val="0"/>
          <w:marBottom w:val="0"/>
          <w:divBdr>
            <w:top w:val="none" w:sz="0" w:space="0" w:color="auto"/>
            <w:left w:val="none" w:sz="0" w:space="0" w:color="auto"/>
            <w:bottom w:val="none" w:sz="0" w:space="0" w:color="auto"/>
            <w:right w:val="none" w:sz="0" w:space="0" w:color="auto"/>
          </w:divBdr>
        </w:div>
        <w:div w:id="1579972493">
          <w:marLeft w:val="0"/>
          <w:marRight w:val="0"/>
          <w:marTop w:val="0"/>
          <w:marBottom w:val="0"/>
          <w:divBdr>
            <w:top w:val="none" w:sz="0" w:space="0" w:color="auto"/>
            <w:left w:val="none" w:sz="0" w:space="0" w:color="auto"/>
            <w:bottom w:val="none" w:sz="0" w:space="0" w:color="auto"/>
            <w:right w:val="none" w:sz="0" w:space="0" w:color="auto"/>
          </w:divBdr>
        </w:div>
        <w:div w:id="568462747">
          <w:marLeft w:val="0"/>
          <w:marRight w:val="0"/>
          <w:marTop w:val="0"/>
          <w:marBottom w:val="0"/>
          <w:divBdr>
            <w:top w:val="none" w:sz="0" w:space="0" w:color="auto"/>
            <w:left w:val="none" w:sz="0" w:space="0" w:color="auto"/>
            <w:bottom w:val="none" w:sz="0" w:space="0" w:color="auto"/>
            <w:right w:val="none" w:sz="0" w:space="0" w:color="auto"/>
          </w:divBdr>
        </w:div>
        <w:div w:id="132411772">
          <w:marLeft w:val="0"/>
          <w:marRight w:val="0"/>
          <w:marTop w:val="0"/>
          <w:marBottom w:val="0"/>
          <w:divBdr>
            <w:top w:val="none" w:sz="0" w:space="0" w:color="auto"/>
            <w:left w:val="none" w:sz="0" w:space="0" w:color="auto"/>
            <w:bottom w:val="none" w:sz="0" w:space="0" w:color="auto"/>
            <w:right w:val="none" w:sz="0" w:space="0" w:color="auto"/>
          </w:divBdr>
        </w:div>
        <w:div w:id="1244297335">
          <w:marLeft w:val="0"/>
          <w:marRight w:val="0"/>
          <w:marTop w:val="0"/>
          <w:marBottom w:val="0"/>
          <w:divBdr>
            <w:top w:val="none" w:sz="0" w:space="0" w:color="auto"/>
            <w:left w:val="none" w:sz="0" w:space="0" w:color="auto"/>
            <w:bottom w:val="none" w:sz="0" w:space="0" w:color="auto"/>
            <w:right w:val="none" w:sz="0" w:space="0" w:color="auto"/>
          </w:divBdr>
        </w:div>
        <w:div w:id="1929652502">
          <w:marLeft w:val="0"/>
          <w:marRight w:val="0"/>
          <w:marTop w:val="0"/>
          <w:marBottom w:val="0"/>
          <w:divBdr>
            <w:top w:val="none" w:sz="0" w:space="0" w:color="auto"/>
            <w:left w:val="none" w:sz="0" w:space="0" w:color="auto"/>
            <w:bottom w:val="none" w:sz="0" w:space="0" w:color="auto"/>
            <w:right w:val="none" w:sz="0" w:space="0" w:color="auto"/>
          </w:divBdr>
          <w:divsChild>
            <w:div w:id="623197982">
              <w:marLeft w:val="0"/>
              <w:marRight w:val="0"/>
              <w:marTop w:val="0"/>
              <w:marBottom w:val="0"/>
              <w:divBdr>
                <w:top w:val="none" w:sz="0" w:space="0" w:color="auto"/>
                <w:left w:val="none" w:sz="0" w:space="0" w:color="auto"/>
                <w:bottom w:val="none" w:sz="0" w:space="0" w:color="auto"/>
                <w:right w:val="none" w:sz="0" w:space="0" w:color="auto"/>
              </w:divBdr>
              <w:divsChild>
                <w:div w:id="2105805032">
                  <w:marLeft w:val="0"/>
                  <w:marRight w:val="0"/>
                  <w:marTop w:val="0"/>
                  <w:marBottom w:val="0"/>
                  <w:divBdr>
                    <w:top w:val="none" w:sz="0" w:space="0" w:color="auto"/>
                    <w:left w:val="none" w:sz="0" w:space="0" w:color="auto"/>
                    <w:bottom w:val="none" w:sz="0" w:space="0" w:color="auto"/>
                    <w:right w:val="none" w:sz="0" w:space="0" w:color="auto"/>
                  </w:divBdr>
                  <w:divsChild>
                    <w:div w:id="1956591633">
                      <w:marLeft w:val="0"/>
                      <w:marRight w:val="0"/>
                      <w:marTop w:val="0"/>
                      <w:marBottom w:val="0"/>
                      <w:divBdr>
                        <w:top w:val="none" w:sz="0" w:space="0" w:color="auto"/>
                        <w:left w:val="none" w:sz="0" w:space="0" w:color="auto"/>
                        <w:bottom w:val="none" w:sz="0" w:space="0" w:color="auto"/>
                        <w:right w:val="none" w:sz="0" w:space="0" w:color="auto"/>
                      </w:divBdr>
                      <w:divsChild>
                        <w:div w:id="1408070670">
                          <w:marLeft w:val="0"/>
                          <w:marRight w:val="0"/>
                          <w:marTop w:val="0"/>
                          <w:marBottom w:val="0"/>
                          <w:divBdr>
                            <w:top w:val="none" w:sz="0" w:space="0" w:color="auto"/>
                            <w:left w:val="none" w:sz="0" w:space="0" w:color="auto"/>
                            <w:bottom w:val="none" w:sz="0" w:space="0" w:color="auto"/>
                            <w:right w:val="none" w:sz="0" w:space="0" w:color="auto"/>
                          </w:divBdr>
                          <w:divsChild>
                            <w:div w:id="2126999462">
                              <w:marLeft w:val="0"/>
                              <w:marRight w:val="0"/>
                              <w:marTop w:val="0"/>
                              <w:marBottom w:val="0"/>
                              <w:divBdr>
                                <w:top w:val="none" w:sz="0" w:space="0" w:color="auto"/>
                                <w:left w:val="none" w:sz="0" w:space="0" w:color="auto"/>
                                <w:bottom w:val="none" w:sz="0" w:space="0" w:color="auto"/>
                                <w:right w:val="none" w:sz="0" w:space="0" w:color="auto"/>
                              </w:divBdr>
                              <w:divsChild>
                                <w:div w:id="118374775">
                                  <w:marLeft w:val="0"/>
                                  <w:marRight w:val="0"/>
                                  <w:marTop w:val="0"/>
                                  <w:marBottom w:val="0"/>
                                  <w:divBdr>
                                    <w:top w:val="none" w:sz="0" w:space="0" w:color="auto"/>
                                    <w:left w:val="none" w:sz="0" w:space="0" w:color="auto"/>
                                    <w:bottom w:val="none" w:sz="0" w:space="0" w:color="auto"/>
                                    <w:right w:val="none" w:sz="0" w:space="0" w:color="auto"/>
                                  </w:divBdr>
                                  <w:divsChild>
                                    <w:div w:id="1546746922">
                                      <w:marLeft w:val="0"/>
                                      <w:marRight w:val="0"/>
                                      <w:marTop w:val="0"/>
                                      <w:marBottom w:val="0"/>
                                      <w:divBdr>
                                        <w:top w:val="none" w:sz="0" w:space="0" w:color="auto"/>
                                        <w:left w:val="none" w:sz="0" w:space="0" w:color="auto"/>
                                        <w:bottom w:val="none" w:sz="0" w:space="0" w:color="auto"/>
                                        <w:right w:val="none" w:sz="0" w:space="0" w:color="auto"/>
                                      </w:divBdr>
                                      <w:divsChild>
                                        <w:div w:id="730347152">
                                          <w:marLeft w:val="0"/>
                                          <w:marRight w:val="-6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900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55507">
      <w:bodyDiv w:val="1"/>
      <w:marLeft w:val="0"/>
      <w:marRight w:val="0"/>
      <w:marTop w:val="0"/>
      <w:marBottom w:val="0"/>
      <w:divBdr>
        <w:top w:val="none" w:sz="0" w:space="0" w:color="auto"/>
        <w:left w:val="none" w:sz="0" w:space="0" w:color="auto"/>
        <w:bottom w:val="none" w:sz="0" w:space="0" w:color="auto"/>
        <w:right w:val="none" w:sz="0" w:space="0" w:color="auto"/>
      </w:divBdr>
    </w:div>
    <w:div w:id="1008100152">
      <w:bodyDiv w:val="1"/>
      <w:marLeft w:val="0"/>
      <w:marRight w:val="0"/>
      <w:marTop w:val="0"/>
      <w:marBottom w:val="0"/>
      <w:divBdr>
        <w:top w:val="none" w:sz="0" w:space="0" w:color="auto"/>
        <w:left w:val="none" w:sz="0" w:space="0" w:color="auto"/>
        <w:bottom w:val="none" w:sz="0" w:space="0" w:color="auto"/>
        <w:right w:val="none" w:sz="0" w:space="0" w:color="auto"/>
      </w:divBdr>
    </w:div>
    <w:div w:id="1010983553">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092506382">
      <w:bodyDiv w:val="1"/>
      <w:marLeft w:val="0"/>
      <w:marRight w:val="0"/>
      <w:marTop w:val="0"/>
      <w:marBottom w:val="0"/>
      <w:divBdr>
        <w:top w:val="none" w:sz="0" w:space="0" w:color="auto"/>
        <w:left w:val="none" w:sz="0" w:space="0" w:color="auto"/>
        <w:bottom w:val="none" w:sz="0" w:space="0" w:color="auto"/>
        <w:right w:val="none" w:sz="0" w:space="0" w:color="auto"/>
      </w:divBdr>
    </w:div>
    <w:div w:id="1102339410">
      <w:bodyDiv w:val="1"/>
      <w:marLeft w:val="0"/>
      <w:marRight w:val="0"/>
      <w:marTop w:val="0"/>
      <w:marBottom w:val="0"/>
      <w:divBdr>
        <w:top w:val="none" w:sz="0" w:space="0" w:color="auto"/>
        <w:left w:val="none" w:sz="0" w:space="0" w:color="auto"/>
        <w:bottom w:val="none" w:sz="0" w:space="0" w:color="auto"/>
        <w:right w:val="none" w:sz="0" w:space="0" w:color="auto"/>
      </w:divBdr>
    </w:div>
    <w:div w:id="1140616495">
      <w:bodyDiv w:val="1"/>
      <w:marLeft w:val="0"/>
      <w:marRight w:val="0"/>
      <w:marTop w:val="0"/>
      <w:marBottom w:val="0"/>
      <w:divBdr>
        <w:top w:val="none" w:sz="0" w:space="0" w:color="auto"/>
        <w:left w:val="none" w:sz="0" w:space="0" w:color="auto"/>
        <w:bottom w:val="none" w:sz="0" w:space="0" w:color="auto"/>
        <w:right w:val="none" w:sz="0" w:space="0" w:color="auto"/>
      </w:divBdr>
    </w:div>
    <w:div w:id="1300693565">
      <w:bodyDiv w:val="1"/>
      <w:marLeft w:val="0"/>
      <w:marRight w:val="0"/>
      <w:marTop w:val="0"/>
      <w:marBottom w:val="0"/>
      <w:divBdr>
        <w:top w:val="none" w:sz="0" w:space="0" w:color="auto"/>
        <w:left w:val="none" w:sz="0" w:space="0" w:color="auto"/>
        <w:bottom w:val="none" w:sz="0" w:space="0" w:color="auto"/>
        <w:right w:val="none" w:sz="0" w:space="0" w:color="auto"/>
      </w:divBdr>
    </w:div>
    <w:div w:id="1309629294">
      <w:bodyDiv w:val="1"/>
      <w:marLeft w:val="0"/>
      <w:marRight w:val="0"/>
      <w:marTop w:val="0"/>
      <w:marBottom w:val="0"/>
      <w:divBdr>
        <w:top w:val="none" w:sz="0" w:space="0" w:color="auto"/>
        <w:left w:val="none" w:sz="0" w:space="0" w:color="auto"/>
        <w:bottom w:val="none" w:sz="0" w:space="0" w:color="auto"/>
        <w:right w:val="none" w:sz="0" w:space="0" w:color="auto"/>
      </w:divBdr>
      <w:divsChild>
        <w:div w:id="695696946">
          <w:marLeft w:val="0"/>
          <w:marRight w:val="0"/>
          <w:marTop w:val="0"/>
          <w:marBottom w:val="0"/>
          <w:divBdr>
            <w:top w:val="none" w:sz="0" w:space="0" w:color="auto"/>
            <w:left w:val="none" w:sz="0" w:space="0" w:color="auto"/>
            <w:bottom w:val="none" w:sz="0" w:space="0" w:color="auto"/>
            <w:right w:val="none" w:sz="0" w:space="0" w:color="auto"/>
          </w:divBdr>
        </w:div>
        <w:div w:id="1768890089">
          <w:marLeft w:val="0"/>
          <w:marRight w:val="0"/>
          <w:marTop w:val="0"/>
          <w:marBottom w:val="0"/>
          <w:divBdr>
            <w:top w:val="none" w:sz="0" w:space="0" w:color="auto"/>
            <w:left w:val="none" w:sz="0" w:space="0" w:color="auto"/>
            <w:bottom w:val="none" w:sz="0" w:space="0" w:color="auto"/>
            <w:right w:val="none" w:sz="0" w:space="0" w:color="auto"/>
          </w:divBdr>
        </w:div>
        <w:div w:id="1685280884">
          <w:marLeft w:val="0"/>
          <w:marRight w:val="0"/>
          <w:marTop w:val="0"/>
          <w:marBottom w:val="0"/>
          <w:divBdr>
            <w:top w:val="none" w:sz="0" w:space="0" w:color="auto"/>
            <w:left w:val="none" w:sz="0" w:space="0" w:color="auto"/>
            <w:bottom w:val="none" w:sz="0" w:space="0" w:color="auto"/>
            <w:right w:val="none" w:sz="0" w:space="0" w:color="auto"/>
          </w:divBdr>
        </w:div>
        <w:div w:id="1905942139">
          <w:marLeft w:val="0"/>
          <w:marRight w:val="0"/>
          <w:marTop w:val="0"/>
          <w:marBottom w:val="0"/>
          <w:divBdr>
            <w:top w:val="none" w:sz="0" w:space="0" w:color="auto"/>
            <w:left w:val="none" w:sz="0" w:space="0" w:color="auto"/>
            <w:bottom w:val="none" w:sz="0" w:space="0" w:color="auto"/>
            <w:right w:val="none" w:sz="0" w:space="0" w:color="auto"/>
          </w:divBdr>
        </w:div>
        <w:div w:id="1203710395">
          <w:marLeft w:val="0"/>
          <w:marRight w:val="0"/>
          <w:marTop w:val="0"/>
          <w:marBottom w:val="0"/>
          <w:divBdr>
            <w:top w:val="none" w:sz="0" w:space="0" w:color="auto"/>
            <w:left w:val="none" w:sz="0" w:space="0" w:color="auto"/>
            <w:bottom w:val="none" w:sz="0" w:space="0" w:color="auto"/>
            <w:right w:val="none" w:sz="0" w:space="0" w:color="auto"/>
          </w:divBdr>
        </w:div>
        <w:div w:id="284967568">
          <w:marLeft w:val="0"/>
          <w:marRight w:val="0"/>
          <w:marTop w:val="0"/>
          <w:marBottom w:val="0"/>
          <w:divBdr>
            <w:top w:val="none" w:sz="0" w:space="0" w:color="auto"/>
            <w:left w:val="none" w:sz="0" w:space="0" w:color="auto"/>
            <w:bottom w:val="none" w:sz="0" w:space="0" w:color="auto"/>
            <w:right w:val="none" w:sz="0" w:space="0" w:color="auto"/>
          </w:divBdr>
        </w:div>
        <w:div w:id="733704854">
          <w:marLeft w:val="0"/>
          <w:marRight w:val="0"/>
          <w:marTop w:val="0"/>
          <w:marBottom w:val="0"/>
          <w:divBdr>
            <w:top w:val="none" w:sz="0" w:space="0" w:color="auto"/>
            <w:left w:val="none" w:sz="0" w:space="0" w:color="auto"/>
            <w:bottom w:val="none" w:sz="0" w:space="0" w:color="auto"/>
            <w:right w:val="none" w:sz="0" w:space="0" w:color="auto"/>
          </w:divBdr>
        </w:div>
        <w:div w:id="560600137">
          <w:marLeft w:val="0"/>
          <w:marRight w:val="0"/>
          <w:marTop w:val="0"/>
          <w:marBottom w:val="0"/>
          <w:divBdr>
            <w:top w:val="none" w:sz="0" w:space="0" w:color="auto"/>
            <w:left w:val="none" w:sz="0" w:space="0" w:color="auto"/>
            <w:bottom w:val="none" w:sz="0" w:space="0" w:color="auto"/>
            <w:right w:val="none" w:sz="0" w:space="0" w:color="auto"/>
          </w:divBdr>
        </w:div>
        <w:div w:id="1077745677">
          <w:marLeft w:val="0"/>
          <w:marRight w:val="0"/>
          <w:marTop w:val="0"/>
          <w:marBottom w:val="0"/>
          <w:divBdr>
            <w:top w:val="none" w:sz="0" w:space="0" w:color="auto"/>
            <w:left w:val="none" w:sz="0" w:space="0" w:color="auto"/>
            <w:bottom w:val="none" w:sz="0" w:space="0" w:color="auto"/>
            <w:right w:val="none" w:sz="0" w:space="0" w:color="auto"/>
          </w:divBdr>
        </w:div>
        <w:div w:id="785731884">
          <w:marLeft w:val="0"/>
          <w:marRight w:val="0"/>
          <w:marTop w:val="0"/>
          <w:marBottom w:val="0"/>
          <w:divBdr>
            <w:top w:val="none" w:sz="0" w:space="0" w:color="auto"/>
            <w:left w:val="none" w:sz="0" w:space="0" w:color="auto"/>
            <w:bottom w:val="none" w:sz="0" w:space="0" w:color="auto"/>
            <w:right w:val="none" w:sz="0" w:space="0" w:color="auto"/>
          </w:divBdr>
        </w:div>
        <w:div w:id="907571663">
          <w:marLeft w:val="0"/>
          <w:marRight w:val="0"/>
          <w:marTop w:val="0"/>
          <w:marBottom w:val="0"/>
          <w:divBdr>
            <w:top w:val="none" w:sz="0" w:space="0" w:color="auto"/>
            <w:left w:val="none" w:sz="0" w:space="0" w:color="auto"/>
            <w:bottom w:val="none" w:sz="0" w:space="0" w:color="auto"/>
            <w:right w:val="none" w:sz="0" w:space="0" w:color="auto"/>
          </w:divBdr>
        </w:div>
        <w:div w:id="984898537">
          <w:marLeft w:val="0"/>
          <w:marRight w:val="0"/>
          <w:marTop w:val="0"/>
          <w:marBottom w:val="0"/>
          <w:divBdr>
            <w:top w:val="none" w:sz="0" w:space="0" w:color="auto"/>
            <w:left w:val="none" w:sz="0" w:space="0" w:color="auto"/>
            <w:bottom w:val="none" w:sz="0" w:space="0" w:color="auto"/>
            <w:right w:val="none" w:sz="0" w:space="0" w:color="auto"/>
          </w:divBdr>
        </w:div>
        <w:div w:id="672147514">
          <w:marLeft w:val="0"/>
          <w:marRight w:val="0"/>
          <w:marTop w:val="0"/>
          <w:marBottom w:val="0"/>
          <w:divBdr>
            <w:top w:val="none" w:sz="0" w:space="0" w:color="auto"/>
            <w:left w:val="none" w:sz="0" w:space="0" w:color="auto"/>
            <w:bottom w:val="none" w:sz="0" w:space="0" w:color="auto"/>
            <w:right w:val="none" w:sz="0" w:space="0" w:color="auto"/>
          </w:divBdr>
        </w:div>
      </w:divsChild>
    </w:div>
    <w:div w:id="1337734805">
      <w:bodyDiv w:val="1"/>
      <w:marLeft w:val="0"/>
      <w:marRight w:val="0"/>
      <w:marTop w:val="0"/>
      <w:marBottom w:val="0"/>
      <w:divBdr>
        <w:top w:val="none" w:sz="0" w:space="0" w:color="auto"/>
        <w:left w:val="none" w:sz="0" w:space="0" w:color="auto"/>
        <w:bottom w:val="none" w:sz="0" w:space="0" w:color="auto"/>
        <w:right w:val="none" w:sz="0" w:space="0" w:color="auto"/>
      </w:divBdr>
    </w:div>
    <w:div w:id="1446660436">
      <w:bodyDiv w:val="1"/>
      <w:marLeft w:val="0"/>
      <w:marRight w:val="0"/>
      <w:marTop w:val="0"/>
      <w:marBottom w:val="0"/>
      <w:divBdr>
        <w:top w:val="none" w:sz="0" w:space="0" w:color="auto"/>
        <w:left w:val="none" w:sz="0" w:space="0" w:color="auto"/>
        <w:bottom w:val="none" w:sz="0" w:space="0" w:color="auto"/>
        <w:right w:val="none" w:sz="0" w:space="0" w:color="auto"/>
      </w:divBdr>
    </w:div>
    <w:div w:id="1454976107">
      <w:bodyDiv w:val="1"/>
      <w:marLeft w:val="0"/>
      <w:marRight w:val="0"/>
      <w:marTop w:val="0"/>
      <w:marBottom w:val="0"/>
      <w:divBdr>
        <w:top w:val="none" w:sz="0" w:space="0" w:color="auto"/>
        <w:left w:val="none" w:sz="0" w:space="0" w:color="auto"/>
        <w:bottom w:val="none" w:sz="0" w:space="0" w:color="auto"/>
        <w:right w:val="none" w:sz="0" w:space="0" w:color="auto"/>
      </w:divBdr>
    </w:div>
    <w:div w:id="1466893832">
      <w:bodyDiv w:val="1"/>
      <w:marLeft w:val="0"/>
      <w:marRight w:val="0"/>
      <w:marTop w:val="0"/>
      <w:marBottom w:val="0"/>
      <w:divBdr>
        <w:top w:val="none" w:sz="0" w:space="0" w:color="auto"/>
        <w:left w:val="none" w:sz="0" w:space="0" w:color="auto"/>
        <w:bottom w:val="none" w:sz="0" w:space="0" w:color="auto"/>
        <w:right w:val="none" w:sz="0" w:space="0" w:color="auto"/>
      </w:divBdr>
      <w:divsChild>
        <w:div w:id="341393924">
          <w:marLeft w:val="0"/>
          <w:marRight w:val="0"/>
          <w:marTop w:val="0"/>
          <w:marBottom w:val="0"/>
          <w:divBdr>
            <w:top w:val="none" w:sz="0" w:space="0" w:color="auto"/>
            <w:left w:val="none" w:sz="0" w:space="0" w:color="auto"/>
            <w:bottom w:val="none" w:sz="0" w:space="0" w:color="auto"/>
            <w:right w:val="none" w:sz="0" w:space="0" w:color="auto"/>
          </w:divBdr>
        </w:div>
        <w:div w:id="604969029">
          <w:marLeft w:val="0"/>
          <w:marRight w:val="0"/>
          <w:marTop w:val="0"/>
          <w:marBottom w:val="0"/>
          <w:divBdr>
            <w:top w:val="none" w:sz="0" w:space="0" w:color="auto"/>
            <w:left w:val="none" w:sz="0" w:space="0" w:color="auto"/>
            <w:bottom w:val="none" w:sz="0" w:space="0" w:color="auto"/>
            <w:right w:val="none" w:sz="0" w:space="0" w:color="auto"/>
          </w:divBdr>
        </w:div>
        <w:div w:id="735593067">
          <w:marLeft w:val="0"/>
          <w:marRight w:val="0"/>
          <w:marTop w:val="0"/>
          <w:marBottom w:val="0"/>
          <w:divBdr>
            <w:top w:val="none" w:sz="0" w:space="0" w:color="auto"/>
            <w:left w:val="none" w:sz="0" w:space="0" w:color="auto"/>
            <w:bottom w:val="none" w:sz="0" w:space="0" w:color="auto"/>
            <w:right w:val="none" w:sz="0" w:space="0" w:color="auto"/>
          </w:divBdr>
        </w:div>
        <w:div w:id="236790634">
          <w:marLeft w:val="0"/>
          <w:marRight w:val="0"/>
          <w:marTop w:val="0"/>
          <w:marBottom w:val="0"/>
          <w:divBdr>
            <w:top w:val="none" w:sz="0" w:space="0" w:color="auto"/>
            <w:left w:val="none" w:sz="0" w:space="0" w:color="auto"/>
            <w:bottom w:val="none" w:sz="0" w:space="0" w:color="auto"/>
            <w:right w:val="none" w:sz="0" w:space="0" w:color="auto"/>
          </w:divBdr>
        </w:div>
        <w:div w:id="916406562">
          <w:marLeft w:val="0"/>
          <w:marRight w:val="0"/>
          <w:marTop w:val="0"/>
          <w:marBottom w:val="0"/>
          <w:divBdr>
            <w:top w:val="none" w:sz="0" w:space="0" w:color="auto"/>
            <w:left w:val="none" w:sz="0" w:space="0" w:color="auto"/>
            <w:bottom w:val="none" w:sz="0" w:space="0" w:color="auto"/>
            <w:right w:val="none" w:sz="0" w:space="0" w:color="auto"/>
          </w:divBdr>
        </w:div>
      </w:divsChild>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600791153">
      <w:bodyDiv w:val="1"/>
      <w:marLeft w:val="0"/>
      <w:marRight w:val="0"/>
      <w:marTop w:val="0"/>
      <w:marBottom w:val="0"/>
      <w:divBdr>
        <w:top w:val="none" w:sz="0" w:space="0" w:color="auto"/>
        <w:left w:val="none" w:sz="0" w:space="0" w:color="auto"/>
        <w:bottom w:val="none" w:sz="0" w:space="0" w:color="auto"/>
        <w:right w:val="none" w:sz="0" w:space="0" w:color="auto"/>
      </w:divBdr>
    </w:div>
    <w:div w:id="1602910735">
      <w:bodyDiv w:val="1"/>
      <w:marLeft w:val="0"/>
      <w:marRight w:val="0"/>
      <w:marTop w:val="0"/>
      <w:marBottom w:val="0"/>
      <w:divBdr>
        <w:top w:val="none" w:sz="0" w:space="0" w:color="auto"/>
        <w:left w:val="none" w:sz="0" w:space="0" w:color="auto"/>
        <w:bottom w:val="none" w:sz="0" w:space="0" w:color="auto"/>
        <w:right w:val="none" w:sz="0" w:space="0" w:color="auto"/>
      </w:divBdr>
    </w:div>
    <w:div w:id="1605185934">
      <w:bodyDiv w:val="1"/>
      <w:marLeft w:val="0"/>
      <w:marRight w:val="0"/>
      <w:marTop w:val="0"/>
      <w:marBottom w:val="0"/>
      <w:divBdr>
        <w:top w:val="none" w:sz="0" w:space="0" w:color="auto"/>
        <w:left w:val="none" w:sz="0" w:space="0" w:color="auto"/>
        <w:bottom w:val="none" w:sz="0" w:space="0" w:color="auto"/>
        <w:right w:val="none" w:sz="0" w:space="0" w:color="auto"/>
      </w:divBdr>
    </w:div>
    <w:div w:id="1656763829">
      <w:bodyDiv w:val="1"/>
      <w:marLeft w:val="0"/>
      <w:marRight w:val="0"/>
      <w:marTop w:val="0"/>
      <w:marBottom w:val="0"/>
      <w:divBdr>
        <w:top w:val="none" w:sz="0" w:space="0" w:color="auto"/>
        <w:left w:val="none" w:sz="0" w:space="0" w:color="auto"/>
        <w:bottom w:val="none" w:sz="0" w:space="0" w:color="auto"/>
        <w:right w:val="none" w:sz="0" w:space="0" w:color="auto"/>
      </w:divBdr>
    </w:div>
    <w:div w:id="1672683940">
      <w:bodyDiv w:val="1"/>
      <w:marLeft w:val="0"/>
      <w:marRight w:val="0"/>
      <w:marTop w:val="0"/>
      <w:marBottom w:val="0"/>
      <w:divBdr>
        <w:top w:val="none" w:sz="0" w:space="0" w:color="auto"/>
        <w:left w:val="none" w:sz="0" w:space="0" w:color="auto"/>
        <w:bottom w:val="none" w:sz="0" w:space="0" w:color="auto"/>
        <w:right w:val="none" w:sz="0" w:space="0" w:color="auto"/>
      </w:divBdr>
    </w:div>
    <w:div w:id="1755011733">
      <w:bodyDiv w:val="1"/>
      <w:marLeft w:val="0"/>
      <w:marRight w:val="0"/>
      <w:marTop w:val="0"/>
      <w:marBottom w:val="0"/>
      <w:divBdr>
        <w:top w:val="none" w:sz="0" w:space="0" w:color="auto"/>
        <w:left w:val="none" w:sz="0" w:space="0" w:color="auto"/>
        <w:bottom w:val="none" w:sz="0" w:space="0" w:color="auto"/>
        <w:right w:val="none" w:sz="0" w:space="0" w:color="auto"/>
      </w:divBdr>
    </w:div>
    <w:div w:id="1765418662">
      <w:bodyDiv w:val="1"/>
      <w:marLeft w:val="0"/>
      <w:marRight w:val="0"/>
      <w:marTop w:val="0"/>
      <w:marBottom w:val="0"/>
      <w:divBdr>
        <w:top w:val="none" w:sz="0" w:space="0" w:color="auto"/>
        <w:left w:val="none" w:sz="0" w:space="0" w:color="auto"/>
        <w:bottom w:val="none" w:sz="0" w:space="0" w:color="auto"/>
        <w:right w:val="none" w:sz="0" w:space="0" w:color="auto"/>
      </w:divBdr>
    </w:div>
    <w:div w:id="1770153368">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10124147">
      <w:bodyDiv w:val="1"/>
      <w:marLeft w:val="0"/>
      <w:marRight w:val="0"/>
      <w:marTop w:val="0"/>
      <w:marBottom w:val="0"/>
      <w:divBdr>
        <w:top w:val="none" w:sz="0" w:space="0" w:color="auto"/>
        <w:left w:val="none" w:sz="0" w:space="0" w:color="auto"/>
        <w:bottom w:val="none" w:sz="0" w:space="0" w:color="auto"/>
        <w:right w:val="none" w:sz="0" w:space="0" w:color="auto"/>
      </w:divBdr>
    </w:div>
    <w:div w:id="1849371423">
      <w:bodyDiv w:val="1"/>
      <w:marLeft w:val="0"/>
      <w:marRight w:val="0"/>
      <w:marTop w:val="0"/>
      <w:marBottom w:val="0"/>
      <w:divBdr>
        <w:top w:val="none" w:sz="0" w:space="0" w:color="auto"/>
        <w:left w:val="none" w:sz="0" w:space="0" w:color="auto"/>
        <w:bottom w:val="none" w:sz="0" w:space="0" w:color="auto"/>
        <w:right w:val="none" w:sz="0" w:space="0" w:color="auto"/>
      </w:divBdr>
    </w:div>
    <w:div w:id="1863741730">
      <w:bodyDiv w:val="1"/>
      <w:marLeft w:val="0"/>
      <w:marRight w:val="0"/>
      <w:marTop w:val="0"/>
      <w:marBottom w:val="0"/>
      <w:divBdr>
        <w:top w:val="none" w:sz="0" w:space="0" w:color="auto"/>
        <w:left w:val="none" w:sz="0" w:space="0" w:color="auto"/>
        <w:bottom w:val="none" w:sz="0" w:space="0" w:color="auto"/>
        <w:right w:val="none" w:sz="0" w:space="0" w:color="auto"/>
      </w:divBdr>
    </w:div>
    <w:div w:id="1864049006">
      <w:bodyDiv w:val="1"/>
      <w:marLeft w:val="0"/>
      <w:marRight w:val="0"/>
      <w:marTop w:val="0"/>
      <w:marBottom w:val="0"/>
      <w:divBdr>
        <w:top w:val="none" w:sz="0" w:space="0" w:color="auto"/>
        <w:left w:val="none" w:sz="0" w:space="0" w:color="auto"/>
        <w:bottom w:val="none" w:sz="0" w:space="0" w:color="auto"/>
        <w:right w:val="none" w:sz="0" w:space="0" w:color="auto"/>
      </w:divBdr>
    </w:div>
    <w:div w:id="1889754432">
      <w:bodyDiv w:val="1"/>
      <w:marLeft w:val="0"/>
      <w:marRight w:val="0"/>
      <w:marTop w:val="0"/>
      <w:marBottom w:val="0"/>
      <w:divBdr>
        <w:top w:val="none" w:sz="0" w:space="0" w:color="auto"/>
        <w:left w:val="none" w:sz="0" w:space="0" w:color="auto"/>
        <w:bottom w:val="none" w:sz="0" w:space="0" w:color="auto"/>
        <w:right w:val="none" w:sz="0" w:space="0" w:color="auto"/>
      </w:divBdr>
    </w:div>
    <w:div w:id="1902250232">
      <w:bodyDiv w:val="1"/>
      <w:marLeft w:val="0"/>
      <w:marRight w:val="0"/>
      <w:marTop w:val="0"/>
      <w:marBottom w:val="0"/>
      <w:divBdr>
        <w:top w:val="none" w:sz="0" w:space="0" w:color="auto"/>
        <w:left w:val="none" w:sz="0" w:space="0" w:color="auto"/>
        <w:bottom w:val="none" w:sz="0" w:space="0" w:color="auto"/>
        <w:right w:val="none" w:sz="0" w:space="0" w:color="auto"/>
      </w:divBdr>
    </w:div>
    <w:div w:id="1923491345">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1962105048">
      <w:bodyDiv w:val="1"/>
      <w:marLeft w:val="0"/>
      <w:marRight w:val="0"/>
      <w:marTop w:val="0"/>
      <w:marBottom w:val="0"/>
      <w:divBdr>
        <w:top w:val="none" w:sz="0" w:space="0" w:color="auto"/>
        <w:left w:val="none" w:sz="0" w:space="0" w:color="auto"/>
        <w:bottom w:val="none" w:sz="0" w:space="0" w:color="auto"/>
        <w:right w:val="none" w:sz="0" w:space="0" w:color="auto"/>
      </w:divBdr>
    </w:div>
    <w:div w:id="1970554792">
      <w:bodyDiv w:val="1"/>
      <w:marLeft w:val="0"/>
      <w:marRight w:val="0"/>
      <w:marTop w:val="0"/>
      <w:marBottom w:val="0"/>
      <w:divBdr>
        <w:top w:val="none" w:sz="0" w:space="0" w:color="auto"/>
        <w:left w:val="none" w:sz="0" w:space="0" w:color="auto"/>
        <w:bottom w:val="none" w:sz="0" w:space="0" w:color="auto"/>
        <w:right w:val="none" w:sz="0" w:space="0" w:color="auto"/>
      </w:divBdr>
    </w:div>
    <w:div w:id="21269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upivli@sos-ukra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ivli@sos-ukrain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8B79A38B81A419B1F871154D574D9" ma:contentTypeVersion="12" ma:contentTypeDescription="Create a new document." ma:contentTypeScope="" ma:versionID="d7f01070ccc1e76107298920051a95f3">
  <xsd:schema xmlns:xsd="http://www.w3.org/2001/XMLSchema" xmlns:xs="http://www.w3.org/2001/XMLSchema" xmlns:p="http://schemas.microsoft.com/office/2006/metadata/properties" xmlns:ns3="e2435778-7d4b-4064-8b30-e9461c5d4be3" xmlns:ns4="aaf8a063-d405-4942-acc2-08c9ec2b530a" targetNamespace="http://schemas.microsoft.com/office/2006/metadata/properties" ma:root="true" ma:fieldsID="ec7cded761adfe06ed089b2cefb0c321" ns3:_="" ns4:_="">
    <xsd:import namespace="e2435778-7d4b-4064-8b30-e9461c5d4be3"/>
    <xsd:import namespace="aaf8a063-d405-4942-acc2-08c9ec2b53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35778-7d4b-4064-8b30-e9461c5d4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8a063-d405-4942-acc2-08c9ec2b53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2435778-7d4b-4064-8b30-e9461c5d4b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2.xml><?xml version="1.0" encoding="utf-8"?>
<ds:datastoreItem xmlns:ds="http://schemas.openxmlformats.org/officeDocument/2006/customXml" ds:itemID="{205212F0-8B97-43B4-BDBC-8BD5A41CD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35778-7d4b-4064-8b30-e9461c5d4be3"/>
    <ds:schemaRef ds:uri="aaf8a063-d405-4942-acc2-08c9ec2b5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AF1A8-27CF-4086-9568-C18A85555BA9}">
  <ds:schemaRefs>
    <ds:schemaRef ds:uri="aaf8a063-d405-4942-acc2-08c9ec2b530a"/>
    <ds:schemaRef ds:uri="e2435778-7d4b-4064-8b30-e9461c5d4be3"/>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EA11D98-61C4-4738-ACAC-582D4301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3027</Words>
  <Characters>20481</Characters>
  <Application>Microsoft Office Word</Application>
  <DocSecurity>0</DocSecurity>
  <Lines>170</Lines>
  <Paragraphs>46</Paragraphs>
  <ScaleCrop>false</ScaleCrop>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Shelest Dmytro</cp:lastModifiedBy>
  <cp:revision>28</cp:revision>
  <cp:lastPrinted>2023-06-19T14:37:00Z</cp:lastPrinted>
  <dcterms:created xsi:type="dcterms:W3CDTF">2023-12-11T08:22:00Z</dcterms:created>
  <dcterms:modified xsi:type="dcterms:W3CDTF">2023-12-20T11:14:00Z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0x0101004ED8B79A38B81A419B1F871154D574D9</vt:lpwstr>
  </property>
  <property fmtid="{D5CDD505-2E9C-101B-9397-08002B2CF9AE}" pid="3" name="GrammarlyDocumentId">
    <vt:lpwstr>02f342d711553e65c43509e63ef42e02b67cf52b2187d9b479b72e5d5c805f2b</vt:lpwstr>
  </property>
</Properties>
</file>