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708AA" w14:textId="77777777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bookmarkStart w:id="0" w:name="_GoBack"/>
      <w:bookmarkEnd w:id="0"/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ПогоджЕНО:</w:t>
      </w:r>
    </w:p>
    <w:p w14:paraId="3CF40C51" w14:textId="77777777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Голова тендерної комісії </w:t>
      </w:r>
    </w:p>
    <w:p w14:paraId="79895FDB" w14:textId="77777777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МБО «БФ «СОС Дитячі Містечка» Україна</w:t>
      </w:r>
    </w:p>
    <w:p w14:paraId="262F4BFF" w14:textId="77777777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________________</w:t>
      </w:r>
      <w:r w:rsidRPr="00F57F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Інна </w:t>
      </w: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ЩЕРБАК</w:t>
      </w:r>
    </w:p>
    <w:p w14:paraId="7F833DCA" w14:textId="77777777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 xml:space="preserve"> «___»___________2022 рік</w:t>
      </w:r>
    </w:p>
    <w:p w14:paraId="0462FEF2" w14:textId="68E66B83" w:rsidR="002006BE" w:rsidRDefault="002006B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4B4046D4" w14:textId="77777777" w:rsidR="002006BE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</w:p>
    <w:p w14:paraId="300CCC51" w14:textId="67087A14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&amp;quot" w:eastAsia="Times New Roman" w:hAnsi="&amp;quot" w:cs="Times New Roman"/>
          <w:sz w:val="18"/>
          <w:szCs w:val="18"/>
          <w:lang w:val="uk-UA" w:eastAsia="ru-RU"/>
        </w:rPr>
      </w:pP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Затверджено</w:t>
      </w:r>
      <w:r w:rsidRPr="00F57F1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 </w:t>
      </w:r>
      <w:r w:rsidRPr="00F57F14">
        <w:rPr>
          <w:rFonts w:ascii="&amp;quot" w:eastAsia="Times New Roman" w:hAnsi="&amp;quot" w:cs="Times New Roman"/>
          <w:sz w:val="24"/>
          <w:szCs w:val="24"/>
          <w:lang w:val="uk-UA" w:eastAsia="ru-RU"/>
        </w:rPr>
        <w:t> </w:t>
      </w:r>
    </w:p>
    <w:p w14:paraId="760705A1" w14:textId="2FE80136" w:rsidR="002006BE" w:rsidRPr="002006BE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F57F14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МБО «БФ «СОС Дитячі Містечка» Україна</w:t>
      </w:r>
    </w:p>
    <w:p w14:paraId="066FF943" w14:textId="593BD287" w:rsidR="002006BE" w:rsidRPr="00F57F14" w:rsidRDefault="002006BE" w:rsidP="002006BE">
      <w:pPr>
        <w:spacing w:after="0" w:line="240" w:lineRule="auto"/>
        <w:ind w:left="4395"/>
        <w:rPr>
          <w:rFonts w:ascii="Times New Roman" w:hAnsi="Times New Roman"/>
          <w:sz w:val="24"/>
          <w:szCs w:val="24"/>
          <w:lang w:val="uk-UA"/>
        </w:rPr>
      </w:pPr>
      <w:r w:rsidRPr="00F57F14">
        <w:rPr>
          <w:rFonts w:ascii="Times New Roman" w:hAnsi="Times New Roman"/>
          <w:sz w:val="24"/>
          <w:szCs w:val="24"/>
          <w:lang w:val="uk-UA"/>
        </w:rPr>
        <w:t xml:space="preserve">_______________ </w:t>
      </w:r>
      <w:r>
        <w:rPr>
          <w:rFonts w:ascii="Times New Roman" w:hAnsi="Times New Roman"/>
          <w:sz w:val="24"/>
          <w:szCs w:val="24"/>
          <w:lang w:val="uk-UA"/>
        </w:rPr>
        <w:t>Сергій ЛУКАШОВ</w:t>
      </w:r>
    </w:p>
    <w:p w14:paraId="10BA37EA" w14:textId="77777777" w:rsidR="002006BE" w:rsidRPr="00F57F14" w:rsidRDefault="002006BE" w:rsidP="002006BE">
      <w:pPr>
        <w:spacing w:after="0" w:line="240" w:lineRule="auto"/>
        <w:ind w:left="4395"/>
        <w:textAlignment w:val="baseline"/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</w:pPr>
      <w:r w:rsidRPr="00F57F14">
        <w:rPr>
          <w:rFonts w:ascii="Times New Roman" w:eastAsia="Times New Roman" w:hAnsi="Times New Roman" w:cs="Times New Roman"/>
          <w:caps/>
          <w:sz w:val="24"/>
          <w:szCs w:val="24"/>
          <w:lang w:val="uk-UA" w:eastAsia="ru-RU"/>
        </w:rPr>
        <w:t>«___»___________2022 рік</w:t>
      </w:r>
    </w:p>
    <w:p w14:paraId="6AB7679D" w14:textId="7A95745F" w:rsidR="002006BE" w:rsidRDefault="002006B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529E582C" w14:textId="77777777" w:rsidR="002006BE" w:rsidRDefault="002006B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14:paraId="339FB813" w14:textId="183A01C7" w:rsidR="00AC33FE" w:rsidRPr="004329E2" w:rsidRDefault="00AC33F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329E2">
        <w:rPr>
          <w:rFonts w:ascii="Times New Roman" w:hAnsi="Times New Roman" w:cs="Times New Roman"/>
          <w:b/>
          <w:lang w:val="uk-UA"/>
        </w:rPr>
        <w:t xml:space="preserve">ТЕХНІЧНЕ ЗАВДАННЯ </w:t>
      </w:r>
    </w:p>
    <w:p w14:paraId="1165765D" w14:textId="0F64C058" w:rsidR="00AC33FE" w:rsidRPr="004329E2" w:rsidRDefault="0079288E" w:rsidP="00AE075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329E2">
        <w:rPr>
          <w:rFonts w:ascii="Times New Roman" w:hAnsi="Times New Roman" w:cs="Times New Roman"/>
          <w:b/>
          <w:lang w:val="uk-UA"/>
        </w:rPr>
        <w:lastRenderedPageBreak/>
        <w:t xml:space="preserve">ЩОДО НАДАННЯ ПОСЛУГ З </w:t>
      </w:r>
      <w:r w:rsidR="00730CAC" w:rsidRPr="004329E2">
        <w:rPr>
          <w:rFonts w:ascii="Times New Roman" w:hAnsi="Times New Roman" w:cs="Times New Roman"/>
          <w:b/>
          <w:lang w:val="uk-UA"/>
        </w:rPr>
        <w:t>ДОБРОВІЛЬНОГО МЕДИЧ</w:t>
      </w:r>
      <w:r w:rsidR="00E517D6" w:rsidRPr="004329E2">
        <w:rPr>
          <w:rFonts w:ascii="Times New Roman" w:hAnsi="Times New Roman" w:cs="Times New Roman"/>
          <w:b/>
          <w:lang w:val="uk-UA"/>
        </w:rPr>
        <w:t xml:space="preserve">НОГО СТРАХУВАННЯ </w:t>
      </w:r>
      <w:r w:rsidR="00730CAC" w:rsidRPr="004329E2">
        <w:rPr>
          <w:rFonts w:ascii="Times New Roman" w:hAnsi="Times New Roman" w:cs="Times New Roman"/>
          <w:b/>
          <w:lang w:val="uk-UA"/>
        </w:rPr>
        <w:t xml:space="preserve">СПІВРОБІТНИКІВ ОРГАНІЗАЦІЇ </w:t>
      </w:r>
    </w:p>
    <w:p w14:paraId="7C7A8FDE" w14:textId="57152549" w:rsidR="00AC33FE" w:rsidRPr="004329E2" w:rsidRDefault="00CA6F27" w:rsidP="00AC33FE">
      <w:pPr>
        <w:spacing w:after="0" w:line="36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30.11</w:t>
      </w:r>
      <w:r w:rsidR="00AC33FE" w:rsidRPr="004329E2">
        <w:rPr>
          <w:rFonts w:ascii="Times New Roman" w:hAnsi="Times New Roman" w:cs="Times New Roman"/>
          <w:b/>
          <w:lang w:val="uk-UA"/>
        </w:rPr>
        <w:t>.2022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7230"/>
      </w:tblGrid>
      <w:tr w:rsidR="00367419" w:rsidRPr="002006BE" w14:paraId="279C9602" w14:textId="77777777" w:rsidTr="00AC33FE">
        <w:tc>
          <w:tcPr>
            <w:tcW w:w="2827" w:type="dxa"/>
            <w:shd w:val="clear" w:color="auto" w:fill="auto"/>
            <w:hideMark/>
          </w:tcPr>
          <w:p w14:paraId="6024352F" w14:textId="77777777" w:rsidR="00367419" w:rsidRPr="004329E2" w:rsidRDefault="00367419" w:rsidP="005F7545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 послуги:</w:t>
            </w:r>
            <w:r w:rsidRPr="004329E2">
              <w:rPr>
                <w:rFonts w:ascii="Times New Roman" w:eastAsia="Times New Roman" w:hAnsi="Times New Roman" w:cs="Times New Roman"/>
                <w:lang w:val="uk-UA" w:eastAsia="ru-RU"/>
              </w:rPr>
              <w:t> </w:t>
            </w:r>
          </w:p>
        </w:tc>
        <w:tc>
          <w:tcPr>
            <w:tcW w:w="7230" w:type="dxa"/>
            <w:shd w:val="clear" w:color="auto" w:fill="auto"/>
            <w:hideMark/>
          </w:tcPr>
          <w:p w14:paraId="4C9FF963" w14:textId="1D332ACF" w:rsidR="006451B8" w:rsidRPr="004329E2" w:rsidRDefault="006451B8" w:rsidP="006451B8">
            <w:pPr>
              <w:spacing w:after="0"/>
              <w:rPr>
                <w:rFonts w:ascii="Times New Roman" w:hAnsi="Times New Roman" w:cs="Times New Roman"/>
                <w:b/>
                <w:color w:val="000000"/>
                <w:lang w:val="uk-UA"/>
              </w:rPr>
            </w:pPr>
            <w:r w:rsidRPr="004329E2">
              <w:rPr>
                <w:rFonts w:ascii="Times New Roman" w:hAnsi="Times New Roman" w:cs="Times New Roman"/>
                <w:b/>
                <w:color w:val="000000"/>
                <w:lang w:val="uk-UA"/>
              </w:rPr>
              <w:t>Послуги з добровільного медичного страхування співробітників організації</w:t>
            </w:r>
            <w:r w:rsidR="00066658">
              <w:rPr>
                <w:rFonts w:ascii="Times New Roman" w:hAnsi="Times New Roman" w:cs="Times New Roman"/>
                <w:b/>
                <w:color w:val="000000"/>
                <w:lang w:val="uk-UA"/>
              </w:rPr>
              <w:t xml:space="preserve"> у кількості понад 100 осіб</w:t>
            </w:r>
          </w:p>
          <w:p w14:paraId="68192490" w14:textId="5C79EDAD" w:rsidR="00367419" w:rsidRPr="004329E2" w:rsidRDefault="00367419" w:rsidP="00741CDC">
            <w:pPr>
              <w:shd w:val="clear" w:color="auto" w:fill="FFFFFF"/>
              <w:spacing w:after="0" w:line="240" w:lineRule="auto"/>
              <w:ind w:left="147" w:right="136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uk-UA" w:eastAsia="uk-UA"/>
              </w:rPr>
            </w:pPr>
          </w:p>
        </w:tc>
      </w:tr>
      <w:tr w:rsidR="00AC33FE" w:rsidRPr="004329E2" w14:paraId="4C573252" w14:textId="77777777" w:rsidTr="00AC33FE">
        <w:tc>
          <w:tcPr>
            <w:tcW w:w="2827" w:type="dxa"/>
            <w:shd w:val="clear" w:color="auto" w:fill="auto"/>
            <w:hideMark/>
          </w:tcPr>
          <w:p w14:paraId="3D33A192" w14:textId="77777777" w:rsidR="00AC33FE" w:rsidRPr="004329E2" w:rsidRDefault="00AC33FE" w:rsidP="005F7545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lang w:val="uk-UA" w:eastAsia="ru-RU"/>
              </w:rPr>
              <w:t>Період надання послуги: </w:t>
            </w:r>
          </w:p>
        </w:tc>
        <w:tc>
          <w:tcPr>
            <w:tcW w:w="7230" w:type="dxa"/>
            <w:shd w:val="clear" w:color="auto" w:fill="auto"/>
            <w:hideMark/>
          </w:tcPr>
          <w:p w14:paraId="660E4418" w14:textId="755436DF" w:rsidR="00AC33FE" w:rsidRPr="004329E2" w:rsidRDefault="00AC33FE" w:rsidP="0076321B">
            <w:pPr>
              <w:spacing w:after="0" w:line="240" w:lineRule="auto"/>
              <w:ind w:left="147" w:right="13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hAnsi="Times New Roman" w:cs="Times New Roman"/>
                <w:lang w:val="uk-UA"/>
              </w:rPr>
              <w:t xml:space="preserve">01 </w:t>
            </w:r>
            <w:r w:rsidR="0076321B" w:rsidRPr="004329E2">
              <w:rPr>
                <w:rFonts w:ascii="Times New Roman" w:hAnsi="Times New Roman" w:cs="Times New Roman"/>
                <w:lang w:val="uk-UA"/>
              </w:rPr>
              <w:t>січня</w:t>
            </w:r>
            <w:r w:rsidR="0068536C" w:rsidRPr="004329E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329E2">
              <w:rPr>
                <w:rFonts w:ascii="Times New Roman" w:hAnsi="Times New Roman" w:cs="Times New Roman"/>
                <w:lang w:val="uk-UA"/>
              </w:rPr>
              <w:t>202</w:t>
            </w:r>
            <w:r w:rsidR="0076321B" w:rsidRPr="004329E2">
              <w:rPr>
                <w:rFonts w:ascii="Times New Roman" w:hAnsi="Times New Roman" w:cs="Times New Roman"/>
                <w:lang w:val="uk-UA"/>
              </w:rPr>
              <w:t>3 року – 31 грудня 2023</w:t>
            </w:r>
            <w:r w:rsidRPr="004329E2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</w:tc>
      </w:tr>
      <w:tr w:rsidR="00367419" w:rsidRPr="002006BE" w14:paraId="53C02D7F" w14:textId="77777777" w:rsidTr="00AC33FE">
        <w:tc>
          <w:tcPr>
            <w:tcW w:w="2827" w:type="dxa"/>
            <w:shd w:val="clear" w:color="auto" w:fill="auto"/>
            <w:hideMark/>
          </w:tcPr>
          <w:p w14:paraId="483264C8" w14:textId="1C48F4AC" w:rsidR="00367419" w:rsidRPr="004329E2" w:rsidRDefault="00FB7C7F" w:rsidP="00FB7C7F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201F1E"/>
                <w:lang w:val="uk-UA" w:eastAsia="ru-RU"/>
              </w:rPr>
              <w:t>Організаційні в</w:t>
            </w:r>
            <w:r w:rsidR="00741CDC" w:rsidRPr="004329E2">
              <w:rPr>
                <w:rFonts w:ascii="Times New Roman" w:eastAsia="Times New Roman" w:hAnsi="Times New Roman" w:cs="Times New Roman"/>
                <w:color w:val="201F1E"/>
                <w:lang w:val="uk-UA" w:eastAsia="ru-RU"/>
              </w:rPr>
              <w:t>имоги до надавача послуг-учасника тендеру:</w:t>
            </w:r>
          </w:p>
        </w:tc>
        <w:tc>
          <w:tcPr>
            <w:tcW w:w="7230" w:type="dxa"/>
            <w:shd w:val="clear" w:color="auto" w:fill="auto"/>
            <w:hideMark/>
          </w:tcPr>
          <w:p w14:paraId="7424782E" w14:textId="77777777" w:rsidR="00F06DD9" w:rsidRPr="004329E2" w:rsidRDefault="00F06DD9" w:rsidP="006731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hAnsi="Times New Roman" w:cs="Times New Roman"/>
                <w:color w:val="000000"/>
                <w:lang w:val="uk-UA"/>
              </w:rPr>
              <w:t>Учасник має бути юридичною особою, зареєстрованою на території України відповідно до законодавства України;</w:t>
            </w:r>
          </w:p>
          <w:p w14:paraId="36237C51" w14:textId="498CB145" w:rsidR="00F06DD9" w:rsidRPr="004329E2" w:rsidRDefault="00F06DD9" w:rsidP="006731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Наявність документального підтвердження щодо відповідності виду діяльності (за КВЕД-2010), який дає право надавати послуги, що є предметом закупівлі;</w:t>
            </w:r>
          </w:p>
          <w:p w14:paraId="0A64EFCB" w14:textId="299EF198" w:rsidR="00F06DD9" w:rsidRDefault="00F06DD9" w:rsidP="0067314F">
            <w:pPr>
              <w:pStyle w:val="ListParagraph"/>
              <w:numPr>
                <w:ilvl w:val="0"/>
                <w:numId w:val="37"/>
              </w:num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4329E2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Pr="004329E2">
              <w:rPr>
                <w:rFonts w:ascii="Times New Roman" w:hAnsi="Times New Roman" w:cs="Times New Roman"/>
                <w:lang w:val="uk-UA"/>
              </w:rPr>
              <w:t>ідсутність від’ємних фінансових показників (активи, гарантійний фонд);</w:t>
            </w:r>
          </w:p>
          <w:p w14:paraId="51A71960" w14:textId="170C9BB4" w:rsidR="0067314F" w:rsidRPr="0067314F" w:rsidRDefault="0067314F" w:rsidP="006731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36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7314F">
              <w:rPr>
                <w:rFonts w:ascii="Times New Roman" w:eastAsia="Times New Roman" w:hAnsi="Times New Roman" w:cs="Times New Roman"/>
                <w:lang w:val="uk-UA" w:eastAsia="ru-RU"/>
              </w:rPr>
              <w:t>Надійність і платоспроможність, відкритість – підтвердження офіційного рейтингу (2021 та/або 2022); публікує щорічні звіти та іншу інформацію, що є свідченням прозорості СК;</w:t>
            </w:r>
          </w:p>
          <w:p w14:paraId="5D4FF358" w14:textId="62E0AD57" w:rsidR="00F06DD9" w:rsidRPr="004329E2" w:rsidRDefault="0078790D" w:rsidP="0067314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right="137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О</w:t>
            </w:r>
            <w:r w:rsidR="0067314F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>плата</w:t>
            </w:r>
            <w:r w:rsidR="00F06DD9" w:rsidRPr="004329E2">
              <w:rPr>
                <w:rFonts w:ascii="Times New Roman" w:eastAsia="Times New Roman" w:hAnsi="Times New Roman" w:cs="Times New Roman"/>
                <w:color w:val="000000"/>
                <w:lang w:val="uk-UA" w:eastAsia="uk-UA"/>
              </w:rPr>
              <w:t xml:space="preserve"> послуг у безготівковій формі.</w:t>
            </w:r>
          </w:p>
          <w:p w14:paraId="50512333" w14:textId="438722F4" w:rsidR="00367419" w:rsidRPr="004329E2" w:rsidRDefault="00367419" w:rsidP="00F75A07">
            <w:pPr>
              <w:pStyle w:val="ListParagraph"/>
              <w:spacing w:after="0" w:line="240" w:lineRule="auto"/>
              <w:ind w:left="507" w:right="137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367419" w:rsidRPr="002006BE" w14:paraId="2719B661" w14:textId="77777777" w:rsidTr="0078790D">
        <w:trPr>
          <w:trHeight w:val="1413"/>
        </w:trPr>
        <w:tc>
          <w:tcPr>
            <w:tcW w:w="2827" w:type="dxa"/>
            <w:shd w:val="clear" w:color="auto" w:fill="auto"/>
            <w:hideMark/>
          </w:tcPr>
          <w:p w14:paraId="48805CC5" w14:textId="77777777" w:rsidR="00367419" w:rsidRPr="004329E2" w:rsidRDefault="00367419" w:rsidP="005F7545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lang w:val="uk-UA" w:eastAsia="ru-RU"/>
              </w:rPr>
              <w:t>Попередній зміст послуги: </w:t>
            </w:r>
          </w:p>
        </w:tc>
        <w:tc>
          <w:tcPr>
            <w:tcW w:w="7230" w:type="dxa"/>
            <w:shd w:val="clear" w:color="auto" w:fill="auto"/>
          </w:tcPr>
          <w:p w14:paraId="5CA1F97D" w14:textId="163F1D91" w:rsidR="0078790D" w:rsidRPr="004329E2" w:rsidRDefault="0078790D" w:rsidP="0078790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Страховим випадком 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вважається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</w:p>
          <w:p w14:paraId="7602421B" w14:textId="77777777" w:rsidR="0078790D" w:rsidRPr="004329E2" w:rsidRDefault="0078790D" w:rsidP="0078790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гостре захворювання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8D33CD5" w14:textId="77777777" w:rsidR="0078790D" w:rsidRPr="004329E2" w:rsidRDefault="0078790D" w:rsidP="0078790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хронічне захворювання в стадії загострення;</w:t>
            </w:r>
          </w:p>
          <w:p w14:paraId="3CB905BE" w14:textId="77777777" w:rsidR="0078790D" w:rsidRPr="004329E2" w:rsidRDefault="0078790D" w:rsidP="0078790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хронічне захворювання в стадії ремісії – до 30 днів 1 раз в рік;</w:t>
            </w:r>
          </w:p>
          <w:p w14:paraId="3B42BA0A" w14:textId="77777777" w:rsidR="0078790D" w:rsidRPr="004329E2" w:rsidRDefault="0078790D" w:rsidP="0078790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травми, опіки, отруєння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0B186AB4" w14:textId="69420F77" w:rsidR="00E930BD" w:rsidRPr="004329E2" w:rsidRDefault="00E930BD" w:rsidP="00E930BD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Амбулаторна допомога:</w:t>
            </w:r>
          </w:p>
          <w:p w14:paraId="0B991EF8" w14:textId="77777777" w:rsidR="00E930BD" w:rsidRPr="004329E2" w:rsidRDefault="00E930BD" w:rsidP="00E930B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 100% клінік всіх рівнів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3055D7C2" w14:textId="262127DF" w:rsidR="00E930BD" w:rsidRPr="004329E2" w:rsidRDefault="00E930BD" w:rsidP="00E930B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консультації провідних фахівців, професорів, докторів (кандидатів) медичних наук –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менше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80%</w:t>
            </w:r>
            <w:r w:rsidR="00684F77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04DBCF94" w14:textId="6E44AC79" w:rsidR="00B24BDE" w:rsidRPr="004329E2" w:rsidRDefault="00B24BDE" w:rsidP="00B24BDE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Стаціонарна допомога:</w:t>
            </w:r>
          </w:p>
          <w:p w14:paraId="0CFED7BD" w14:textId="3BF7E750" w:rsidR="00B24BDE" w:rsidRPr="00F94BEF" w:rsidRDefault="00B24BDE" w:rsidP="00B24BD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покриття</w:t>
            </w:r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100%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клінік</w:t>
            </w:r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всіх</w:t>
            </w:r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рівнів</w:t>
            </w:r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окрім</w:t>
            </w:r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брендових</w:t>
            </w:r>
            <w:r w:rsidRPr="00CF78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Брендові –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не менше </w:t>
            </w:r>
            <w:r w:rsidRP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80%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2C628DC7" w14:textId="4FC85BAE" w:rsidR="00B24BDE" w:rsidRPr="004329E2" w:rsidRDefault="00B24BDE" w:rsidP="00B24BDE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планова та екстрена допомога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254D40A" w14:textId="6B47573E" w:rsidR="0039385F" w:rsidRPr="004329E2" w:rsidRDefault="0039385F" w:rsidP="0039385F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Швидка допомога:</w:t>
            </w:r>
          </w:p>
          <w:p w14:paraId="482E6F74" w14:textId="38768B89" w:rsidR="006E56BF" w:rsidRPr="004329E2" w:rsidRDefault="0039385F" w:rsidP="006E56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покриття 100% клінік всіх рівнів</w:t>
            </w:r>
            <w:r w:rsidR="006E56BF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5FBB52DF" w14:textId="3C9C0311" w:rsidR="0039385F" w:rsidRPr="00E842AD" w:rsidRDefault="0039385F" w:rsidP="006E56BF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виїзд карети швидкої допомоги за межі міських смуг міст України, до 50 км.</w:t>
            </w:r>
          </w:p>
          <w:p w14:paraId="76C4C726" w14:textId="19E5FA6D" w:rsidR="0016248D" w:rsidRPr="004329E2" w:rsidRDefault="0016248D" w:rsidP="00F2284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Фізіотерапевтичні процедури в АПД:</w:t>
            </w:r>
          </w:p>
          <w:p w14:paraId="7B5969DA" w14:textId="7582C2BA" w:rsidR="0016248D" w:rsidRPr="004329E2" w:rsidRDefault="0016248D" w:rsidP="001624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фізіотерапія - 10 процедур на 1 страховий випадок; </w:t>
            </w:r>
          </w:p>
          <w:p w14:paraId="74A3D12C" w14:textId="525333C8" w:rsidR="0016248D" w:rsidRPr="004329E2" w:rsidRDefault="0016248D" w:rsidP="0016248D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лікувальний масаж за призначенням лікаря, в тому числі при дегенеративно-дистрофічних захворюваннях та інших дорсопатіях або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мануальна терапія за призначенням лікаря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менше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сеансів/рік;</w:t>
            </w:r>
          </w:p>
          <w:p w14:paraId="6F5718FC" w14:textId="186FE78E" w:rsidR="009D3B12" w:rsidRPr="004329E2" w:rsidRDefault="0016248D" w:rsidP="009D3B1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голкорефлексотерапія за призначенням лікаря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–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</w:t>
            </w:r>
            <w:r w:rsidR="009526D5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менше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 сеансів/рік</w:t>
            </w:r>
            <w:r w:rsidR="001C1A9D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5471FAA0" w14:textId="16D6BFDC" w:rsidR="0039385F" w:rsidRPr="004329E2" w:rsidRDefault="009D3B12" w:rsidP="00F2284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Стоматологія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планова та екстрена – </w:t>
            </w:r>
            <w:r w:rsidR="00F94BEF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не менше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4000 грн.</w:t>
            </w:r>
          </w:p>
          <w:p w14:paraId="5263E18F" w14:textId="6D6B6BF5" w:rsidR="00940DE9" w:rsidRPr="004329E2" w:rsidRDefault="001773A0" w:rsidP="00940DE9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lastRenderedPageBreak/>
              <w:t xml:space="preserve">Лікування </w:t>
            </w:r>
            <w:r w:rsidR="00940DE9" w:rsidRPr="004329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COVID-19:</w:t>
            </w:r>
          </w:p>
          <w:p w14:paraId="4E1252A9" w14:textId="6B862A3E" w:rsidR="00940DE9" w:rsidRPr="004329E2" w:rsidRDefault="00940DE9" w:rsidP="00940D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hAnsi="Times New Roman" w:cs="Times New Roman"/>
                <w:lang w:val="uk-UA" w:eastAsia="ru-RU"/>
              </w:rPr>
              <w:t>а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мбулаторна допомога – в межах індивідуального ліміту 5 000,00 грн.;</w:t>
            </w:r>
          </w:p>
          <w:p w14:paraId="5CCDC73B" w14:textId="6B7E5989" w:rsidR="00940DE9" w:rsidRPr="004329E2" w:rsidRDefault="00940DE9" w:rsidP="00940DE9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стаціонарна допомога – в межах індивідуального ліміту 10 000,00 грн. в державних клініках.</w:t>
            </w:r>
          </w:p>
          <w:p w14:paraId="04704AD8" w14:textId="51AA1698" w:rsidR="00F2284B" w:rsidRPr="004329E2" w:rsidRDefault="00323422" w:rsidP="00F2284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Профілактика комп'ютерного синдрому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ліміт 1000 грн.</w:t>
            </w:r>
          </w:p>
          <w:p w14:paraId="7D252F9C" w14:textId="5A7FD8AC" w:rsidR="0058569B" w:rsidRPr="004329E2" w:rsidRDefault="00AF2D2D" w:rsidP="0058569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284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Розширена гінекологія та урологія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1 курс строком до 30-ти днів.</w:t>
            </w:r>
          </w:p>
          <w:p w14:paraId="75A81FBD" w14:textId="77777777" w:rsidR="00371E62" w:rsidRPr="004329E2" w:rsidRDefault="00371E62" w:rsidP="00371E62">
            <w:pPr>
              <w:pStyle w:val="ListParagraph"/>
              <w:spacing w:after="0" w:line="240" w:lineRule="auto"/>
              <w:ind w:left="43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14:paraId="19548505" w14:textId="77777777" w:rsidR="00371E62" w:rsidRPr="004329E2" w:rsidRDefault="0058569B" w:rsidP="00371E6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Проведення медичного обстеження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 раз на рік:</w:t>
            </w:r>
          </w:p>
          <w:p w14:paraId="03768A79" w14:textId="12300155" w:rsidR="00371E62" w:rsidRPr="004329E2" w:rsidRDefault="00371E62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hAnsi="Times New Roman" w:cs="Times New Roman"/>
                <w:lang w:val="uk-UA" w:eastAsia="ru-RU"/>
              </w:rPr>
              <w:t>клінічний аналіз крові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;</w:t>
            </w:r>
          </w:p>
          <w:p w14:paraId="56AFD260" w14:textId="189EB5EB" w:rsidR="00B0466D" w:rsidRPr="004329E2" w:rsidRDefault="00B0466D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біохімія крові</w:t>
            </w:r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(АлАТ, білірубін);</w:t>
            </w:r>
          </w:p>
          <w:p w14:paraId="1BB5A9E7" w14:textId="7DDAD33A" w:rsidR="00B0466D" w:rsidRPr="004329E2" w:rsidRDefault="00B0466D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>загальний аналіз сечі;</w:t>
            </w:r>
          </w:p>
          <w:p w14:paraId="7FEF12D1" w14:textId="1196BADD" w:rsidR="00B0466D" w:rsidRPr="004329E2" w:rsidRDefault="00B0466D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ЕКГ;</w:t>
            </w:r>
          </w:p>
          <w:p w14:paraId="5E8B6B41" w14:textId="3B1B1930" w:rsidR="00B0466D" w:rsidRPr="004329E2" w:rsidRDefault="00B0466D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УЗД органів черевної порожнини або іншого органу на вибір;</w:t>
            </w:r>
          </w:p>
          <w:p w14:paraId="19A21112" w14:textId="2FE41B8B" w:rsidR="00B0466D" w:rsidRPr="004329E2" w:rsidRDefault="005562AF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консультація гінеколога (ж)/ уролога (ч);</w:t>
            </w:r>
          </w:p>
          <w:p w14:paraId="5D017AA3" w14:textId="5AE77760" w:rsidR="008467E3" w:rsidRPr="004329E2" w:rsidRDefault="00883D90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консультація терапевта;</w:t>
            </w:r>
          </w:p>
          <w:p w14:paraId="7CDB81E7" w14:textId="313BFC6E" w:rsidR="00883D90" w:rsidRPr="004329E2" w:rsidRDefault="00AC3770" w:rsidP="00371E62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</w:t>
            </w:r>
            <w:r w:rsidR="00883D90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ентген ОГК</w:t>
            </w:r>
            <w:r w:rsidR="00565FBB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78C80436" w14:textId="006B2220" w:rsidR="003805B1" w:rsidRPr="004329E2" w:rsidRDefault="003805B1" w:rsidP="003805B1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hAnsi="Times New Roman" w:cs="Times New Roman"/>
                <w:b/>
                <w:color w:val="000000"/>
                <w:lang w:val="ru-RU" w:eastAsia="ru-RU"/>
              </w:rPr>
              <w:t>Медикаменти</w:t>
            </w:r>
            <w:r w:rsidRPr="004329E2">
              <w:rPr>
                <w:rFonts w:ascii="Times New Roman" w:hAnsi="Times New Roman" w:cs="Times New Roman"/>
                <w:color w:val="000000"/>
                <w:lang w:val="ru-RU" w:eastAsia="ru-RU"/>
              </w:rPr>
              <w:t xml:space="preserve"> – без франшизи, строком лікування до 30 днів по кожній нозології. Розширені медикаменти:</w:t>
            </w:r>
          </w:p>
          <w:p w14:paraId="2C567831" w14:textId="30FD4E9A" w:rsidR="003805B1" w:rsidRPr="004329E2" w:rsidRDefault="006C6475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пробіотики, еубіотики – 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 лікувальною метою за призначенням лікаря,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30 днів;</w:t>
            </w:r>
          </w:p>
          <w:p w14:paraId="0C4DAAEC" w14:textId="562416E3" w:rsidR="003805B1" w:rsidRPr="004329E2" w:rsidRDefault="006C6475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гомеопатичні препарати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курс 30 днів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1AA2DF47" w14:textId="70D8A327" w:rsidR="003805B1" w:rsidRPr="004329E2" w:rsidRDefault="006C6475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Фітопрепарати – 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з лікувальною метою за призначенням лікаря,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3805B1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до 30 днів;</w:t>
            </w:r>
          </w:p>
          <w:p w14:paraId="755C5B77" w14:textId="77777777" w:rsidR="003805B1" w:rsidRPr="004329E2" w:rsidRDefault="003805B1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імуномодулятори;</w:t>
            </w:r>
          </w:p>
          <w:p w14:paraId="732DD8AB" w14:textId="3CB67781" w:rsidR="003805B1" w:rsidRPr="004329E2" w:rsidRDefault="003805B1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хондр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опротектори – 1 курс до 30 днів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0DDFC73" w14:textId="4F30C1C9" w:rsidR="003805B1" w:rsidRPr="004329E2" w:rsidRDefault="003805B1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гепатопротектори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 1 курс до 30 днів</w:t>
            </w:r>
            <w:r w:rsidR="006C6475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1F2AAA03" w14:textId="09C8A37C" w:rsidR="003805B1" w:rsidRPr="004329E2" w:rsidRDefault="003805B1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моновітамінні препарати</w:t>
            </w:r>
            <w:r w:rsidR="009E3F8B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;</w:t>
            </w:r>
          </w:p>
          <w:p w14:paraId="42C8ED96" w14:textId="35B02803" w:rsidR="003805B1" w:rsidRPr="004329E2" w:rsidRDefault="003805B1" w:rsidP="003805B1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2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противірусні препарати (Аміксин, Амізон ІС і т.п.)</w:t>
            </w:r>
            <w:r w:rsidR="009E3F8B"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.</w:t>
            </w:r>
          </w:p>
          <w:p w14:paraId="3ADA26B2" w14:textId="539A0621" w:rsidR="00371E62" w:rsidRPr="004329E2" w:rsidRDefault="00386F07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</w:t>
            </w:r>
            <w:r w:rsidR="00E842AD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ксп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рес аптечка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500 грн. на 1 застрахован</w:t>
            </w:r>
            <w:r w:rsidR="003B689F"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 особу;</w:t>
            </w:r>
          </w:p>
          <w:p w14:paraId="7341EF03" w14:textId="32CB0196" w:rsidR="00F71FE0" w:rsidRPr="004329E2" w:rsidRDefault="00F71FE0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Офісна аптечка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– 20 000 грн.</w:t>
            </w:r>
          </w:p>
          <w:p w14:paraId="4050CF57" w14:textId="008080C1" w:rsidR="00B24BDE" w:rsidRPr="004329E2" w:rsidRDefault="00C5315E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31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Курс анти-стресової терапії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</w:t>
            </w:r>
          </w:p>
          <w:p w14:paraId="55503D18" w14:textId="26EF6390" w:rsidR="00CF6C0B" w:rsidRPr="004329E2" w:rsidRDefault="00652837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Індивідуальний ліміт на захворювання-виключення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– 2000 грн.</w:t>
            </w:r>
          </w:p>
          <w:p w14:paraId="48CB5604" w14:textId="767736FE" w:rsidR="00CF6C0B" w:rsidRPr="004329E2" w:rsidRDefault="00CF6C0B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Корпоративний ліміт на виключення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– 50 000 грн.</w:t>
            </w:r>
          </w:p>
          <w:p w14:paraId="5685B0B9" w14:textId="057D641F" w:rsidR="00CF6C0B" w:rsidRPr="004329E2" w:rsidRDefault="00BF12FC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Корпоративний ліміт на злоякісні новоутворення – </w:t>
            </w:r>
            <w:r w:rsidRPr="004329E2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200 000 грн. –</w:t>
            </w: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  <w:r w:rsidRPr="004329E2">
              <w:rPr>
                <w:rFonts w:ascii="Times New Roman" w:eastAsia="Times New Roman" w:hAnsi="Times New Roman" w:cs="Times New Roman"/>
                <w:lang w:val="ru-RU"/>
              </w:rPr>
              <w:t>діагностика та 1 курс лікування до 30 днів</w:t>
            </w:r>
            <w:r w:rsidR="00A16ED4" w:rsidRPr="004329E2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14:paraId="3676A2C6" w14:textId="18427327" w:rsidR="00A16ED4" w:rsidRPr="009B4BE3" w:rsidRDefault="00A16ED4" w:rsidP="00CF6C0B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Доброякісні новоутворення,</w:t>
            </w:r>
            <w:r w:rsidR="00DD1BE2" w:rsidRPr="004329E2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цукровий діабет та туберкульоз – </w:t>
            </w:r>
            <w:r w:rsidR="00DD1BE2" w:rsidRPr="004329E2">
              <w:rPr>
                <w:rFonts w:ascii="Times New Roman" w:eastAsia="Times New Roman" w:hAnsi="Times New Roman" w:cs="Times New Roman"/>
                <w:lang w:val="ru-RU"/>
              </w:rPr>
              <w:t>діагностика та 1 курс лікування до 30 днів</w:t>
            </w:r>
            <w:r w:rsidR="00ED01DE" w:rsidRPr="004329E2">
              <w:rPr>
                <w:rFonts w:ascii="Times New Roman" w:eastAsia="Times New Roman" w:hAnsi="Times New Roman" w:cs="Times New Roman"/>
                <w:lang w:val="ru-RU"/>
              </w:rPr>
              <w:t>, в рамках страхової суми.</w:t>
            </w:r>
          </w:p>
          <w:p w14:paraId="46991826" w14:textId="67CB7B51" w:rsidR="009B4BE3" w:rsidRPr="009B4BE3" w:rsidRDefault="009B4BE3" w:rsidP="009B4BE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0E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Можливість надання онлайн консультації</w:t>
            </w:r>
            <w:r w:rsidRPr="009B4B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медичного спеціаліста</w:t>
            </w:r>
            <w:r w:rsidR="00E10E54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14:paraId="48484E39" w14:textId="43CE32CE" w:rsidR="009B4BE3" w:rsidRPr="009B4BE3" w:rsidRDefault="009B4BE3" w:rsidP="009B4BE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431" w:hanging="426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0E54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Можливість зміни лікаря,</w:t>
            </w:r>
            <w:r w:rsidRPr="009B4BE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 тому числі й вузькопрофільного.</w:t>
            </w:r>
          </w:p>
          <w:p w14:paraId="754304BD" w14:textId="1D16CBE8" w:rsidR="00C5315E" w:rsidRPr="004329E2" w:rsidRDefault="00C5315E" w:rsidP="00C531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F926A4" w:rsidRPr="002006BE" w14:paraId="3198885E" w14:textId="77777777" w:rsidTr="00AC33FE">
        <w:tc>
          <w:tcPr>
            <w:tcW w:w="2827" w:type="dxa"/>
            <w:shd w:val="clear" w:color="auto" w:fill="auto"/>
          </w:tcPr>
          <w:p w14:paraId="5645DBE5" w14:textId="77777777" w:rsidR="00974A8B" w:rsidRPr="004329E2" w:rsidRDefault="00974A8B" w:rsidP="00974A8B">
            <w:pPr>
              <w:pStyle w:val="ListParagraph"/>
              <w:spacing w:after="0" w:line="240" w:lineRule="auto"/>
              <w:ind w:left="14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Критерії оцінки:</w:t>
            </w:r>
          </w:p>
          <w:p w14:paraId="396256E0" w14:textId="3ABBEB7D" w:rsidR="00F926A4" w:rsidRPr="004329E2" w:rsidRDefault="00F926A4" w:rsidP="00F926A4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7230" w:type="dxa"/>
            <w:shd w:val="clear" w:color="auto" w:fill="auto"/>
          </w:tcPr>
          <w:p w14:paraId="545B753F" w14:textId="52C1D09F" w:rsidR="00F926A4" w:rsidRPr="00E10E54" w:rsidRDefault="001A22DC" w:rsidP="001A22DC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31" w:right="13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E54">
              <w:rPr>
                <w:rFonts w:ascii="Times New Roman" w:hAnsi="Times New Roman" w:cs="Times New Roman"/>
                <w:lang w:val="uk-UA" w:eastAsia="ru-RU"/>
              </w:rPr>
              <w:t>Р</w:t>
            </w:r>
            <w:r w:rsidR="00F926A4" w:rsidRPr="00E10E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озмір </w:t>
            </w:r>
            <w:r w:rsidR="00237DED" w:rsidRPr="00E10E54">
              <w:rPr>
                <w:rFonts w:ascii="Times New Roman" w:eastAsia="Times New Roman" w:hAnsi="Times New Roman" w:cs="Times New Roman"/>
                <w:lang w:val="uk-UA" w:eastAsia="ru-RU"/>
              </w:rPr>
              <w:t>страхового платежу на одну особу</w:t>
            </w:r>
            <w:r w:rsidR="0067314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– 60 балів.</w:t>
            </w:r>
          </w:p>
          <w:p w14:paraId="53ADCCB3" w14:textId="106E07A2" w:rsidR="00F926A4" w:rsidRPr="00E10E54" w:rsidRDefault="001A22DC" w:rsidP="00F926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 w:right="13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E54">
              <w:rPr>
                <w:rFonts w:ascii="Times New Roman" w:eastAsia="Times New Roman" w:hAnsi="Times New Roman" w:cs="Times New Roman"/>
                <w:lang w:val="uk-UA" w:eastAsia="ru-RU"/>
              </w:rPr>
              <w:t>П</w:t>
            </w:r>
            <w:r w:rsidR="00666E8D" w:rsidRPr="00E10E54">
              <w:rPr>
                <w:rFonts w:ascii="Times New Roman" w:eastAsia="Times New Roman" w:hAnsi="Times New Roman" w:cs="Times New Roman"/>
                <w:lang w:val="uk-UA" w:eastAsia="ru-RU"/>
              </w:rPr>
              <w:t>ідтвердження в</w:t>
            </w:r>
            <w:r w:rsidR="00666E8D" w:rsidRPr="00E10E54">
              <w:rPr>
                <w:rFonts w:ascii="Times New Roman" w:hAnsi="Times New Roman" w:cs="Times New Roman"/>
                <w:lang w:val="uk-UA"/>
              </w:rPr>
              <w:t xml:space="preserve">ідсутності від’ємних фінансових показників </w:t>
            </w:r>
            <w:r w:rsidR="0067314F">
              <w:rPr>
                <w:rFonts w:ascii="Times New Roman" w:eastAsia="Times New Roman" w:hAnsi="Times New Roman" w:cs="Times New Roman"/>
                <w:lang w:val="uk-UA" w:eastAsia="ru-RU"/>
              </w:rPr>
              <w:t>– 20 балів.</w:t>
            </w:r>
          </w:p>
          <w:p w14:paraId="5470D5E6" w14:textId="594F3F94" w:rsidR="00E10E54" w:rsidRPr="00E10E54" w:rsidRDefault="00E10E54" w:rsidP="00E10E5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429" w:right="136" w:hanging="284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10E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Відповідність пропозиції </w:t>
            </w:r>
            <w:r w:rsidR="00C26FB7">
              <w:rPr>
                <w:rFonts w:ascii="Times New Roman" w:eastAsia="Times New Roman" w:hAnsi="Times New Roman" w:cs="Times New Roman"/>
                <w:lang w:val="uk-UA" w:eastAsia="ru-RU"/>
              </w:rPr>
              <w:t>т</w:t>
            </w:r>
            <w:r w:rsidRPr="00E10E54">
              <w:rPr>
                <w:rFonts w:ascii="Times New Roman" w:eastAsia="Times New Roman" w:hAnsi="Times New Roman" w:cs="Times New Roman"/>
                <w:lang w:val="uk-UA" w:eastAsia="ru-RU"/>
              </w:rPr>
              <w:t>ехнічному завданн</w:t>
            </w:r>
            <w:r w:rsidR="00C26FB7">
              <w:rPr>
                <w:rFonts w:ascii="Times New Roman" w:eastAsia="Times New Roman" w:hAnsi="Times New Roman" w:cs="Times New Roman"/>
                <w:lang w:val="uk-UA" w:eastAsia="ru-RU"/>
              </w:rPr>
              <w:t>ю</w:t>
            </w:r>
            <w:r w:rsidRPr="00E10E5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26FB7">
              <w:rPr>
                <w:rFonts w:ascii="Times New Roman" w:eastAsia="Times New Roman" w:hAnsi="Times New Roman" w:cs="Times New Roman"/>
                <w:lang w:val="uk-UA" w:eastAsia="ru-RU"/>
              </w:rPr>
              <w:t>– 20 балів.</w:t>
            </w:r>
          </w:p>
          <w:p w14:paraId="0CABB056" w14:textId="28EDDF44" w:rsidR="00475150" w:rsidRPr="001A22DC" w:rsidRDefault="00475150" w:rsidP="00666E8D">
            <w:pPr>
              <w:spacing w:after="0" w:line="240" w:lineRule="auto"/>
              <w:ind w:left="145" w:right="136"/>
              <w:jc w:val="both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926A4" w:rsidRPr="002006BE" w14:paraId="7F7F43B0" w14:textId="77777777" w:rsidTr="00AC33FE">
        <w:tc>
          <w:tcPr>
            <w:tcW w:w="2827" w:type="dxa"/>
            <w:shd w:val="clear" w:color="auto" w:fill="auto"/>
          </w:tcPr>
          <w:p w14:paraId="641D8D44" w14:textId="05911D9E" w:rsidR="00F926A4" w:rsidRPr="004329E2" w:rsidRDefault="00F926A4" w:rsidP="00A660AC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329E2">
              <w:rPr>
                <w:rFonts w:ascii="Times New Roman" w:eastAsia="Times New Roman" w:hAnsi="Times New Roman" w:cs="Times New Roman"/>
                <w:lang w:val="uk-UA" w:eastAsia="ru-RU"/>
              </w:rPr>
              <w:t>Форма подачі заявки від потенційних надавачів послуг</w:t>
            </w:r>
            <w:r w:rsidR="00A660AC" w:rsidRPr="004329E2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</w:tc>
        <w:tc>
          <w:tcPr>
            <w:tcW w:w="7230" w:type="dxa"/>
            <w:shd w:val="clear" w:color="auto" w:fill="auto"/>
          </w:tcPr>
          <w:p w14:paraId="5CC1524D" w14:textId="1C25DB04" w:rsidR="00F926A4" w:rsidRPr="004329E2" w:rsidRDefault="00A660AC" w:rsidP="00237DED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 w:rsidRPr="004329E2">
              <w:rPr>
                <w:color w:val="000000"/>
                <w:sz w:val="22"/>
                <w:szCs w:val="22"/>
              </w:rPr>
              <w:t xml:space="preserve">До участі у тендері запрошуються суб‘єкти підприємницької діяльності, належним чином зареєстровані за законодавством України, мають досвід роботи у відповідній сфері, відповідні </w:t>
            </w:r>
            <w:r w:rsidRPr="004329E2">
              <w:rPr>
                <w:color w:val="000000"/>
                <w:sz w:val="22"/>
                <w:szCs w:val="22"/>
              </w:rPr>
              <w:lastRenderedPageBreak/>
              <w:t>КВЕД для надання послуг, а також можливість надати оригінали супроводжуючих документів з печаткою та підписом (договір, рахунок-фактура, акт виконаних робіт/наданих послуг, тощо).</w:t>
            </w:r>
          </w:p>
        </w:tc>
      </w:tr>
      <w:tr w:rsidR="00A60D7A" w:rsidRPr="00A60D7A" w14:paraId="0724640A" w14:textId="77777777" w:rsidTr="00AC33FE">
        <w:tc>
          <w:tcPr>
            <w:tcW w:w="2827" w:type="dxa"/>
            <w:shd w:val="clear" w:color="auto" w:fill="auto"/>
          </w:tcPr>
          <w:p w14:paraId="024F43F0" w14:textId="72611D61" w:rsidR="00A60D7A" w:rsidRPr="00A60D7A" w:rsidRDefault="00A60D7A" w:rsidP="00A660AC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60D7A">
              <w:rPr>
                <w:rFonts w:ascii="Times New Roman" w:hAnsi="Times New Roman" w:cs="Times New Roman"/>
                <w:lang w:val="uk-UA"/>
              </w:rPr>
              <w:lastRenderedPageBreak/>
              <w:t>Строк подачі пропозиції:</w:t>
            </w:r>
          </w:p>
        </w:tc>
        <w:tc>
          <w:tcPr>
            <w:tcW w:w="7230" w:type="dxa"/>
            <w:shd w:val="clear" w:color="auto" w:fill="auto"/>
          </w:tcPr>
          <w:p w14:paraId="35EE0436" w14:textId="3A5FF1E2" w:rsidR="00A60D7A" w:rsidRDefault="00A60D7A" w:rsidP="0050666B">
            <w:pPr>
              <w:pStyle w:val="NormalWeb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 1</w:t>
            </w:r>
            <w:r w:rsidR="0050666B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.12.2022 до 15:00</w:t>
            </w:r>
          </w:p>
        </w:tc>
      </w:tr>
      <w:tr w:rsidR="00A60D7A" w:rsidRPr="002006BE" w14:paraId="47D409BF" w14:textId="77777777" w:rsidTr="00AC33FE">
        <w:tc>
          <w:tcPr>
            <w:tcW w:w="2827" w:type="dxa"/>
            <w:shd w:val="clear" w:color="auto" w:fill="auto"/>
          </w:tcPr>
          <w:p w14:paraId="5ACBB720" w14:textId="6DA55412" w:rsidR="00A60D7A" w:rsidRPr="004329E2" w:rsidRDefault="00A60D7A" w:rsidP="00A660AC">
            <w:pPr>
              <w:spacing w:after="0" w:line="240" w:lineRule="auto"/>
              <w:ind w:left="132" w:right="136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Контактна інформація: </w:t>
            </w:r>
          </w:p>
        </w:tc>
        <w:tc>
          <w:tcPr>
            <w:tcW w:w="7230" w:type="dxa"/>
            <w:shd w:val="clear" w:color="auto" w:fill="auto"/>
          </w:tcPr>
          <w:p w14:paraId="368DFACD" w14:textId="77777777" w:rsidR="0042103B" w:rsidRDefault="00A60D7A" w:rsidP="0042103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0D7A">
              <w:rPr>
                <w:sz w:val="22"/>
                <w:szCs w:val="22"/>
              </w:rPr>
              <w:t>Усі запитання надсилати на електрон</w:t>
            </w:r>
            <w:r>
              <w:rPr>
                <w:sz w:val="22"/>
                <w:szCs w:val="22"/>
              </w:rPr>
              <w:t>ну</w:t>
            </w:r>
            <w:r w:rsidRPr="00A60D7A">
              <w:rPr>
                <w:sz w:val="22"/>
                <w:szCs w:val="22"/>
              </w:rPr>
              <w:t xml:space="preserve"> адрес</w:t>
            </w:r>
            <w:r>
              <w:rPr>
                <w:sz w:val="22"/>
                <w:szCs w:val="22"/>
              </w:rPr>
              <w:t>у</w:t>
            </w:r>
            <w:r w:rsidRPr="00A60D7A">
              <w:rPr>
                <w:sz w:val="22"/>
                <w:szCs w:val="22"/>
              </w:rPr>
              <w:t>:</w:t>
            </w:r>
          </w:p>
          <w:p w14:paraId="543D1ED1" w14:textId="0CCC1FD6" w:rsidR="00A60D7A" w:rsidRPr="0042103B" w:rsidRDefault="00B07CFB" w:rsidP="0042103B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hyperlink r:id="rId9" w:history="1">
              <w:r w:rsidR="00F4513B" w:rsidRPr="00F32B67">
                <w:rPr>
                  <w:rStyle w:val="Hyperlink"/>
                  <w:sz w:val="22"/>
                  <w:szCs w:val="22"/>
                </w:rPr>
                <w:t>Lesia.</w:t>
              </w:r>
              <w:r w:rsidR="00F4513B" w:rsidRPr="00F32B67">
                <w:rPr>
                  <w:rStyle w:val="Hyperlink"/>
                  <w:sz w:val="22"/>
                  <w:szCs w:val="22"/>
                  <w:lang w:val="en-US"/>
                </w:rPr>
                <w:t>i</w:t>
              </w:r>
              <w:r w:rsidR="00F4513B" w:rsidRPr="00F32B67">
                <w:rPr>
                  <w:rStyle w:val="Hyperlink"/>
                  <w:sz w:val="22"/>
                  <w:szCs w:val="22"/>
                </w:rPr>
                <w:t>egorova@sos-ukraine.org</w:t>
              </w:r>
            </w:hyperlink>
          </w:p>
        </w:tc>
      </w:tr>
    </w:tbl>
    <w:p w14:paraId="4B92E5E9" w14:textId="403875B1" w:rsidR="008843E4" w:rsidRPr="004329E2" w:rsidRDefault="008843E4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14:paraId="4341ECA4" w14:textId="77777777" w:rsidR="00F40F2D" w:rsidRPr="004329E2" w:rsidRDefault="00F40F2D" w:rsidP="0036741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</w:p>
    <w:p w14:paraId="5AF4F758" w14:textId="7C6FF880" w:rsidR="006926BA" w:rsidRPr="004329E2" w:rsidRDefault="00FD3FC7" w:rsidP="006926B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val="uk-UA" w:eastAsia="ru-RU"/>
        </w:rPr>
      </w:pPr>
      <w:r w:rsidRPr="004329E2">
        <w:rPr>
          <w:rFonts w:ascii="Times New Roman" w:eastAsia="Times New Roman" w:hAnsi="Times New Roman" w:cs="Times New Roman"/>
          <w:lang w:val="uk-UA" w:eastAsia="ru-RU"/>
        </w:rPr>
        <w:t>Директор з персоналу</w:t>
      </w:r>
      <w:r w:rsidR="006926BA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      </w:t>
      </w:r>
      <w:r w:rsidR="00AC33FE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</w:t>
      </w:r>
      <w:r w:rsidR="006926BA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AC33FE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        </w:t>
      </w:r>
      <w:r w:rsidR="00E64DB7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E64DB7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AC33FE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      </w:t>
      </w:r>
      <w:r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16637D">
        <w:rPr>
          <w:rFonts w:ascii="Times New Roman" w:hAnsi="Times New Roman" w:cs="Times New Roman"/>
          <w:color w:val="000000"/>
          <w:shd w:val="clear" w:color="auto" w:fill="FFFFFF"/>
          <w:lang w:val="uk-UA"/>
        </w:rPr>
        <w:tab/>
      </w:r>
      <w:r w:rsidR="00AC33FE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6926BA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>Леся ЄГОРОВА</w:t>
      </w:r>
      <w:r w:rsidR="006926BA" w:rsidRPr="004329E2">
        <w:rPr>
          <w:rFonts w:ascii="Times New Roman" w:hAnsi="Times New Roman" w:cs="Times New Roman"/>
          <w:color w:val="000000"/>
          <w:shd w:val="clear" w:color="auto" w:fill="FFFFFF"/>
          <w:lang w:val="uk-UA"/>
        </w:rPr>
        <w:t xml:space="preserve"> </w:t>
      </w:r>
      <w:r w:rsidR="006926BA" w:rsidRPr="004329E2">
        <w:rPr>
          <w:rFonts w:ascii="Times New Roman" w:eastAsia="Times New Roman" w:hAnsi="Times New Roman" w:cs="Times New Roman"/>
          <w:lang w:val="uk-UA" w:eastAsia="ru-RU"/>
        </w:rPr>
        <w:t> </w:t>
      </w:r>
    </w:p>
    <w:p w14:paraId="05BA1D4E" w14:textId="42322688" w:rsidR="00FD3FC7" w:rsidRPr="004329E2" w:rsidRDefault="00B07CFB" w:rsidP="0036741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hyperlink r:id="rId10" w:history="1">
        <w:r w:rsidR="00F4513B" w:rsidRPr="00F32B67">
          <w:rPr>
            <w:rStyle w:val="Hyperlink"/>
            <w:rFonts w:ascii="Times New Roman" w:hAnsi="Times New Roman" w:cs="Times New Roman"/>
            <w:shd w:val="clear" w:color="auto" w:fill="FFFFFF"/>
            <w:lang w:val="uk-UA"/>
          </w:rPr>
          <w:t>Lesia.</w:t>
        </w:r>
        <w:r w:rsidR="00F4513B" w:rsidRPr="00F32B67">
          <w:rPr>
            <w:rStyle w:val="Hyperlink"/>
            <w:rFonts w:ascii="Times New Roman" w:hAnsi="Times New Roman" w:cs="Times New Roman"/>
            <w:shd w:val="clear" w:color="auto" w:fill="FFFFFF"/>
          </w:rPr>
          <w:t>i</w:t>
        </w:r>
        <w:r w:rsidR="00F4513B" w:rsidRPr="00F32B67">
          <w:rPr>
            <w:rStyle w:val="Hyperlink"/>
            <w:rFonts w:ascii="Times New Roman" w:hAnsi="Times New Roman" w:cs="Times New Roman"/>
            <w:shd w:val="clear" w:color="auto" w:fill="FFFFFF"/>
            <w:lang w:val="uk-UA"/>
          </w:rPr>
          <w:t>egorova@sos-ukraine.org</w:t>
        </w:r>
      </w:hyperlink>
    </w:p>
    <w:p w14:paraId="573E6481" w14:textId="05EE1EA4" w:rsidR="007039F5" w:rsidRDefault="007039F5" w:rsidP="0036741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1B1A2291" w14:textId="43455C10" w:rsidR="007039F5" w:rsidRDefault="007039F5" w:rsidP="0036741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</w:p>
    <w:p w14:paraId="08FBC69D" w14:textId="77777777" w:rsidR="007039F5" w:rsidRPr="00DE5D51" w:rsidRDefault="007039F5" w:rsidP="007039F5">
      <w:pPr>
        <w:spacing w:after="0" w:line="240" w:lineRule="auto"/>
        <w:jc w:val="right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 xml:space="preserve">Додаток № 1 </w:t>
      </w:r>
    </w:p>
    <w:p w14:paraId="3DFF29EF" w14:textId="263467D1" w:rsidR="007039F5" w:rsidRPr="00DE5D51" w:rsidRDefault="007A0854" w:rsidP="007039F5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lang w:val="uk-UA" w:eastAsia="ru-RU"/>
        </w:rPr>
      </w:pPr>
      <w:r>
        <w:rPr>
          <w:rFonts w:ascii="Times New Roman" w:hAnsi="Times New Roman" w:cs="Times New Roman"/>
          <w:lang w:val="uk-UA" w:eastAsia="ru-RU"/>
        </w:rPr>
        <w:t xml:space="preserve"> </w:t>
      </w:r>
      <w:r w:rsidR="007039F5" w:rsidRPr="00DE5D51">
        <w:rPr>
          <w:rFonts w:ascii="Times New Roman" w:hAnsi="Times New Roman" w:cs="Times New Roman"/>
          <w:lang w:val="uk-UA" w:eastAsia="ru-RU"/>
        </w:rPr>
        <w:t>Специфікація до Тендерного Запрошення (ТЗ)</w:t>
      </w:r>
    </w:p>
    <w:p w14:paraId="1EC0D78F" w14:textId="309B96C7" w:rsidR="002604F6" w:rsidRDefault="0056311C" w:rsidP="007039F5">
      <w:pPr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  <w:r w:rsidRPr="00DE5D51">
        <w:rPr>
          <w:rFonts w:ascii="Times New Roman" w:hAnsi="Times New Roman" w:cs="Times New Roman"/>
          <w:lang w:val="uk-UA" w:eastAsia="ru-RU"/>
        </w:rPr>
        <w:t xml:space="preserve"> </w:t>
      </w:r>
      <w:r w:rsidR="002604F6">
        <w:rPr>
          <w:rFonts w:ascii="Times New Roman" w:hAnsi="Times New Roman" w:cs="Times New Roman"/>
          <w:lang w:val="uk-UA" w:eastAsia="ru-RU"/>
        </w:rPr>
        <w:t xml:space="preserve">   </w:t>
      </w:r>
      <w:r w:rsidR="007A0854">
        <w:rPr>
          <w:rFonts w:ascii="Times New Roman" w:hAnsi="Times New Roman" w:cs="Times New Roman"/>
          <w:lang w:val="uk-UA" w:eastAsia="ru-RU"/>
        </w:rPr>
        <w:t xml:space="preserve"> </w:t>
      </w:r>
      <w:r w:rsidR="007039F5" w:rsidRPr="00DE5D51">
        <w:rPr>
          <w:rFonts w:ascii="Times New Roman" w:hAnsi="Times New Roman" w:cs="Times New Roman"/>
          <w:lang w:val="uk-UA" w:eastAsia="ru-RU"/>
        </w:rPr>
        <w:t xml:space="preserve">Щодо </w:t>
      </w:r>
      <w:r w:rsidRPr="00DE5D51">
        <w:rPr>
          <w:rFonts w:ascii="Times New Roman" w:hAnsi="Times New Roman" w:cs="Times New Roman"/>
          <w:lang w:val="uk-UA"/>
        </w:rPr>
        <w:t xml:space="preserve">закупівлі послуг добровільного </w:t>
      </w:r>
    </w:p>
    <w:p w14:paraId="0556F966" w14:textId="1D4C3A40" w:rsidR="007039F5" w:rsidRPr="00DE5D51" w:rsidRDefault="002604F6" w:rsidP="007039F5">
      <w:pPr>
        <w:spacing w:after="0" w:line="240" w:lineRule="auto"/>
        <w:ind w:left="504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</w:t>
      </w:r>
      <w:r w:rsidR="007A0854">
        <w:rPr>
          <w:rFonts w:ascii="Times New Roman" w:hAnsi="Times New Roman" w:cs="Times New Roman"/>
          <w:lang w:val="uk-UA"/>
        </w:rPr>
        <w:t xml:space="preserve"> </w:t>
      </w:r>
      <w:r w:rsidR="007039F5" w:rsidRPr="00DE5D51">
        <w:rPr>
          <w:rFonts w:ascii="Times New Roman" w:hAnsi="Times New Roman" w:cs="Times New Roman"/>
          <w:lang w:val="uk-UA"/>
        </w:rPr>
        <w:t xml:space="preserve">медичного </w:t>
      </w:r>
      <w:r>
        <w:rPr>
          <w:rFonts w:ascii="Times New Roman" w:hAnsi="Times New Roman" w:cs="Times New Roman"/>
          <w:lang w:val="uk-UA"/>
        </w:rPr>
        <w:t xml:space="preserve"> </w:t>
      </w:r>
      <w:r w:rsidR="007039F5" w:rsidRPr="00DE5D51">
        <w:rPr>
          <w:rFonts w:ascii="Times New Roman" w:hAnsi="Times New Roman" w:cs="Times New Roman"/>
          <w:lang w:val="uk-UA"/>
        </w:rPr>
        <w:t xml:space="preserve">страхування </w:t>
      </w:r>
    </w:p>
    <w:p w14:paraId="5DCDE2F5" w14:textId="3D9578C0" w:rsidR="007039F5" w:rsidRPr="00DE5D51" w:rsidRDefault="007039F5" w:rsidP="007039F5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14:paraId="2A4637E4" w14:textId="77777777" w:rsidR="007039F5" w:rsidRPr="00DE5D51" w:rsidRDefault="007039F5" w:rsidP="007039F5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</w:p>
    <w:p w14:paraId="74AA7174" w14:textId="77777777" w:rsidR="007039F5" w:rsidRPr="00DE5D51" w:rsidRDefault="007039F5" w:rsidP="007039F5">
      <w:pPr>
        <w:spacing w:after="0" w:line="240" w:lineRule="auto"/>
        <w:jc w:val="right"/>
        <w:rPr>
          <w:rFonts w:ascii="Times New Roman" w:hAnsi="Times New Roman" w:cs="Times New Roman"/>
          <w:b/>
          <w:lang w:val="uk-UA" w:eastAsia="ru-RU"/>
        </w:rPr>
      </w:pPr>
    </w:p>
    <w:p w14:paraId="49CF6035" w14:textId="77777777" w:rsidR="007039F5" w:rsidRPr="00DE5D51" w:rsidRDefault="007039F5" w:rsidP="007039F5">
      <w:pPr>
        <w:spacing w:after="0" w:line="240" w:lineRule="auto"/>
        <w:jc w:val="center"/>
        <w:rPr>
          <w:rFonts w:ascii="Times New Roman" w:hAnsi="Times New Roman" w:cs="Times New Roman"/>
          <w:b/>
          <w:lang w:val="uk-UA" w:eastAsia="ru-RU"/>
        </w:rPr>
      </w:pPr>
      <w:r w:rsidRPr="00DE5D51">
        <w:rPr>
          <w:rFonts w:ascii="Times New Roman" w:hAnsi="Times New Roman" w:cs="Times New Roman"/>
          <w:b/>
          <w:lang w:val="uk-UA" w:eastAsia="ru-RU"/>
        </w:rPr>
        <w:t>ЦІНОВА ПРОПОЗИЦІЯ</w:t>
      </w:r>
    </w:p>
    <w:p w14:paraId="33AAAED7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360242ED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Уважно вивчивши умови запиту цінової пропозиції, цим подаємо на участь у торгах свою цінову пропозицію:</w:t>
      </w:r>
    </w:p>
    <w:p w14:paraId="0FCE4941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</w:p>
    <w:p w14:paraId="77DCFD34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1. Повне найменування Учасника _______________________________________________________</w:t>
      </w:r>
    </w:p>
    <w:p w14:paraId="73EAB5BD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2. Фізичне місцезнаходження ___________________________________________________________</w:t>
      </w:r>
    </w:p>
    <w:p w14:paraId="0E4B0BA0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3. Телефон _________________________ мейл: ____________________________________________</w:t>
      </w:r>
    </w:p>
    <w:p w14:paraId="7009A541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4. Керівництво (прізвище, ім’я по батькові) _______________________________________________</w:t>
      </w:r>
    </w:p>
    <w:p w14:paraId="3D15AE4B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5. Код ЄДРПОУ ______________________________________________________________________</w:t>
      </w:r>
    </w:p>
    <w:p w14:paraId="03CC3A82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6. Довідка про діяльність фірми (КВЕД) __________________________________________________</w:t>
      </w:r>
    </w:p>
    <w:p w14:paraId="4CED36BD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 xml:space="preserve">7. Статус платника податків: платник   чи    неплатник ПДВ  (обрати статус – підкреслить свій варіант). </w:t>
      </w:r>
    </w:p>
    <w:p w14:paraId="4359BC43" w14:textId="48C33263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uk-UA" w:eastAsia="ru-RU"/>
        </w:rPr>
      </w:pPr>
      <w:r w:rsidRPr="00DE5D51">
        <w:rPr>
          <w:rFonts w:ascii="Times New Roman" w:hAnsi="Times New Roman" w:cs="Times New Roman"/>
          <w:lang w:val="uk-UA" w:eastAsia="ru-RU"/>
        </w:rPr>
        <w:t>8. Контактна особа (прізвище, ім’я по батькові, телефон) ______________________________</w:t>
      </w:r>
      <w:r w:rsidRPr="00DE5D51">
        <w:rPr>
          <w:rFonts w:ascii="Times New Roman" w:hAnsi="Times New Roman" w:cs="Times New Roman"/>
          <w:lang w:val="ru-RU" w:eastAsia="ru-RU"/>
        </w:rPr>
        <w:t>_</w:t>
      </w:r>
      <w:r w:rsidR="001B6152">
        <w:rPr>
          <w:rFonts w:ascii="Times New Roman" w:hAnsi="Times New Roman" w:cs="Times New Roman"/>
          <w:lang w:val="ru-RU" w:eastAsia="ru-RU"/>
        </w:rPr>
        <w:t>____</w:t>
      </w:r>
    </w:p>
    <w:p w14:paraId="73E1338C" w14:textId="24CC7E12" w:rsidR="007039F5" w:rsidRPr="00811169" w:rsidRDefault="00CF78EF" w:rsidP="00811169">
      <w:pPr>
        <w:spacing w:after="0" w:line="240" w:lineRule="auto"/>
        <w:rPr>
          <w:rFonts w:ascii="Times New Roman" w:hAnsi="Times New Roman" w:cs="Times New Roman"/>
          <w:b/>
          <w:lang w:val="uk-UA" w:eastAsia="ru-RU"/>
        </w:rPr>
      </w:pPr>
      <w:r>
        <w:rPr>
          <w:rFonts w:ascii="Times New Roman" w:hAnsi="Times New Roman" w:cs="Times New Roman"/>
          <w:b/>
          <w:lang w:val="uk-UA" w:eastAsia="ru-RU"/>
        </w:rPr>
        <w:t xml:space="preserve">9. </w:t>
      </w:r>
      <w:r w:rsidRPr="00CF78EF">
        <w:rPr>
          <w:rFonts w:ascii="Times New Roman" w:hAnsi="Times New Roman" w:cs="Times New Roman"/>
          <w:b/>
          <w:lang w:val="uk-UA" w:eastAsia="ru-RU"/>
        </w:rPr>
        <w:t>Детальний опис цінової пропозиції</w:t>
      </w:r>
      <w:r w:rsidR="00811169">
        <w:rPr>
          <w:rFonts w:ascii="Times New Roman" w:hAnsi="Times New Roman" w:cs="Times New Roman"/>
          <w:b/>
          <w:lang w:val="uk-UA" w:eastAsia="ru-RU"/>
        </w:rPr>
        <w:t>.</w:t>
      </w:r>
    </w:p>
    <w:p w14:paraId="21836D75" w14:textId="27F01607" w:rsidR="007039F5" w:rsidRPr="00CF78EF" w:rsidRDefault="00CF78EF" w:rsidP="007039F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10. </w:t>
      </w:r>
      <w:r w:rsidR="007039F5" w:rsidRPr="00CF78E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Якщо нашу пропозицію буде обрано, ми зобов’язуємося підписати Договір про закупівлю у строк не пізніше ніж через </w:t>
      </w:r>
      <w:r w:rsidR="007039F5" w:rsidRPr="00DE5D51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lastRenderedPageBreak/>
        <w:t>10</w:t>
      </w:r>
      <w:r w:rsidR="007039F5" w:rsidRPr="00CF78EF">
        <w:rPr>
          <w:rFonts w:ascii="Times New Roman" w:eastAsia="Times New Roman" w:hAnsi="Times New Roman" w:cs="Times New Roman"/>
          <w:color w:val="000000"/>
          <w:shd w:val="clear" w:color="auto" w:fill="FFFFFF"/>
          <w:lang w:val="uk-UA" w:eastAsia="ru-RU"/>
        </w:rPr>
        <w:t xml:space="preserve"> </w:t>
      </w:r>
      <w:r w:rsidR="007039F5" w:rsidRPr="00CF78EF">
        <w:rPr>
          <w:rFonts w:ascii="Times New Roman" w:eastAsia="Times New Roman" w:hAnsi="Times New Roman" w:cs="Times New Roman"/>
          <w:color w:val="000000"/>
          <w:lang w:val="uk-UA" w:eastAsia="ru-RU"/>
        </w:rPr>
        <w:t>робоч</w:t>
      </w:r>
      <w:r w:rsidR="007039F5" w:rsidRPr="00DE5D51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r w:rsidR="007039F5" w:rsidRPr="00CF78E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дні</w:t>
      </w:r>
      <w:r w:rsidR="007039F5" w:rsidRPr="00DE5D51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="007039F5" w:rsidRPr="00CF78E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з дати отримання</w:t>
      </w:r>
      <w:r w:rsidR="007039F5" w:rsidRPr="00DE5D5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7039F5" w:rsidRPr="00CF78EF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повідомлення про намір укласти договір про закупівлю.</w:t>
      </w:r>
    </w:p>
    <w:p w14:paraId="4A0AF50C" w14:textId="5B20D5B3" w:rsidR="007039F5" w:rsidRPr="00811169" w:rsidRDefault="007039F5" w:rsidP="007039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811169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CF78EF" w:rsidRPr="00811169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Pr="00811169">
        <w:rPr>
          <w:rFonts w:ascii="Times New Roman" w:eastAsia="Times New Roman" w:hAnsi="Times New Roman" w:cs="Times New Roman"/>
          <w:color w:val="000000"/>
          <w:lang w:val="uk-UA" w:eastAsia="ru-RU"/>
        </w:rPr>
        <w:t>. Одночасно засвідчуємо, що наша компанія не є банкрутом і не ліквідовується, не має справи у судовому впровадженні, не укладала угоди з кредиторами, не призупиняла діяльність, не є учасником процесів з даних питань, не знаходиться в будь якій аналогічній ситуації, що випливає із подібної процедури відповідно до національних правил чи законодавства; одночасно повідомляємо, що не існує обставин конфлікту інтересів між замовником і нами, а саме, відсутні родинні, емоційні зв’язки, спільні політичні, економічні чи інші види інтересу.</w:t>
      </w:r>
    </w:p>
    <w:p w14:paraId="2167BB82" w14:textId="77777777" w:rsidR="007039F5" w:rsidRPr="00811169" w:rsidRDefault="007039F5" w:rsidP="007039F5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14:paraId="23911E27" w14:textId="77777777" w:rsidR="007039F5" w:rsidRPr="00DE5D51" w:rsidRDefault="007039F5" w:rsidP="007039F5">
      <w:pPr>
        <w:spacing w:after="240" w:line="240" w:lineRule="auto"/>
        <w:rPr>
          <w:lang w:val="ru-RU"/>
        </w:rPr>
      </w:pPr>
      <w:r w:rsidRPr="00811169">
        <w:rPr>
          <w:rFonts w:ascii="Times New Roman" w:eastAsia="Times New Roman" w:hAnsi="Times New Roman" w:cs="Times New Roman"/>
          <w:lang w:val="uk-UA" w:eastAsia="ru-RU"/>
        </w:rPr>
        <w:br/>
      </w:r>
      <w:r w:rsidRPr="00DE5D51">
        <w:rPr>
          <w:lang w:val="ru-RU"/>
        </w:rPr>
        <w:t>________________________________</w:t>
      </w:r>
      <w:r w:rsidRPr="00DE5D51">
        <w:rPr>
          <w:lang w:val="ru-RU"/>
        </w:rPr>
        <w:tab/>
      </w:r>
      <w:r w:rsidRPr="00DE5D51">
        <w:rPr>
          <w:lang w:val="ru-RU"/>
        </w:rPr>
        <w:tab/>
        <w:t xml:space="preserve">          ___________   </w:t>
      </w:r>
      <w:r w:rsidRPr="00DE5D51">
        <w:rPr>
          <w:lang w:val="ru-RU"/>
        </w:rPr>
        <w:tab/>
      </w:r>
      <w:r w:rsidRPr="00DE5D51">
        <w:rPr>
          <w:lang w:val="ru-RU"/>
        </w:rPr>
        <w:tab/>
        <w:t xml:space="preserve">  </w:t>
      </w:r>
      <w:r w:rsidRPr="00DE5D51">
        <w:rPr>
          <w:lang w:val="uk-UA"/>
        </w:rPr>
        <w:t>________________</w:t>
      </w:r>
      <w:r w:rsidRPr="00DE5D51">
        <w:rPr>
          <w:lang w:val="ru-RU"/>
        </w:rPr>
        <w:t xml:space="preserve">              </w:t>
      </w:r>
    </w:p>
    <w:p w14:paraId="113E934A" w14:textId="77777777" w:rsidR="007039F5" w:rsidRPr="00DE5D51" w:rsidRDefault="007039F5" w:rsidP="007039F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E5D51">
        <w:rPr>
          <w:rFonts w:ascii="Times New Roman" w:hAnsi="Times New Roman" w:cs="Times New Roman"/>
          <w:lang w:val="ru-RU"/>
        </w:rPr>
        <w:t xml:space="preserve">(посада керівника учасника </w:t>
      </w:r>
    </w:p>
    <w:p w14:paraId="09F30C06" w14:textId="28A53E8C" w:rsidR="007039F5" w:rsidRPr="00DE5D51" w:rsidRDefault="007039F5" w:rsidP="007039F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  <w:lang w:val="uk-UA"/>
        </w:rPr>
      </w:pPr>
      <w:r w:rsidRPr="00DE5D51">
        <w:rPr>
          <w:rFonts w:ascii="Times New Roman" w:hAnsi="Times New Roman" w:cs="Times New Roman"/>
          <w:lang w:val="ru-RU"/>
        </w:rPr>
        <w:t xml:space="preserve">або уповноваженої ним особи)                                     (підпис)                      (ініціали та прізвище)      </w:t>
      </w:r>
    </w:p>
    <w:sectPr w:rsidR="007039F5" w:rsidRPr="00DE5D51" w:rsidSect="005C6A3B">
      <w:pgSz w:w="12240" w:h="15840"/>
      <w:pgMar w:top="1134" w:right="90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6DFB"/>
    <w:multiLevelType w:val="hybridMultilevel"/>
    <w:tmpl w:val="8124A906"/>
    <w:lvl w:ilvl="0" w:tplc="ABF45AB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286095B"/>
    <w:multiLevelType w:val="hybridMultilevel"/>
    <w:tmpl w:val="52087FAA"/>
    <w:lvl w:ilvl="0" w:tplc="054E01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17E0F"/>
    <w:multiLevelType w:val="hybridMultilevel"/>
    <w:tmpl w:val="CBCCE55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6F3CEF"/>
    <w:multiLevelType w:val="hybridMultilevel"/>
    <w:tmpl w:val="E0A60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BD1453"/>
    <w:multiLevelType w:val="hybridMultilevel"/>
    <w:tmpl w:val="0618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D4A00"/>
    <w:multiLevelType w:val="hybridMultilevel"/>
    <w:tmpl w:val="72164646"/>
    <w:lvl w:ilvl="0" w:tplc="7AF8E6E4">
      <w:start w:val="1"/>
      <w:numFmt w:val="decimal"/>
      <w:lvlText w:val="%1."/>
      <w:lvlJc w:val="left"/>
      <w:pPr>
        <w:ind w:left="638" w:hanging="360"/>
      </w:pPr>
      <w:rPr>
        <w:rFonts w:ascii="Times New Roman" w:eastAsiaTheme="minorHAnsi" w:hAnsi="Times New Roman" w:hint="default"/>
        <w:b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C2E4D"/>
    <w:multiLevelType w:val="hybridMultilevel"/>
    <w:tmpl w:val="5F6407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E565F"/>
    <w:multiLevelType w:val="hybridMultilevel"/>
    <w:tmpl w:val="D35625C8"/>
    <w:lvl w:ilvl="0" w:tplc="6DD60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E72"/>
    <w:multiLevelType w:val="hybridMultilevel"/>
    <w:tmpl w:val="5AAE200E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D946B7"/>
    <w:multiLevelType w:val="hybridMultilevel"/>
    <w:tmpl w:val="155E2CC2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ABB2B4C"/>
    <w:multiLevelType w:val="hybridMultilevel"/>
    <w:tmpl w:val="B1DA8886"/>
    <w:lvl w:ilvl="0" w:tplc="D7D48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F2176A1"/>
    <w:multiLevelType w:val="hybridMultilevel"/>
    <w:tmpl w:val="D354D9F4"/>
    <w:lvl w:ilvl="0" w:tplc="A84E47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37B89"/>
    <w:multiLevelType w:val="hybridMultilevel"/>
    <w:tmpl w:val="FBC08712"/>
    <w:lvl w:ilvl="0" w:tplc="9E2EE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46749BD"/>
    <w:multiLevelType w:val="hybridMultilevel"/>
    <w:tmpl w:val="1700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725A6"/>
    <w:multiLevelType w:val="hybridMultilevel"/>
    <w:tmpl w:val="06FEBF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6D568C"/>
    <w:multiLevelType w:val="hybridMultilevel"/>
    <w:tmpl w:val="C5B2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EB112D"/>
    <w:multiLevelType w:val="hybridMultilevel"/>
    <w:tmpl w:val="204417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6495A23"/>
    <w:multiLevelType w:val="hybridMultilevel"/>
    <w:tmpl w:val="C14E4AD6"/>
    <w:lvl w:ilvl="0" w:tplc="67F81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BC766E"/>
    <w:multiLevelType w:val="hybridMultilevel"/>
    <w:tmpl w:val="EF8A0BD2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DB78ED"/>
    <w:multiLevelType w:val="hybridMultilevel"/>
    <w:tmpl w:val="B9C08D28"/>
    <w:lvl w:ilvl="0" w:tplc="CD7820F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9506120"/>
    <w:multiLevelType w:val="hybridMultilevel"/>
    <w:tmpl w:val="121C19FE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399D0097"/>
    <w:multiLevelType w:val="hybridMultilevel"/>
    <w:tmpl w:val="D6CE2C94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2D0008"/>
    <w:multiLevelType w:val="hybridMultilevel"/>
    <w:tmpl w:val="73924850"/>
    <w:lvl w:ilvl="0" w:tplc="88F80608">
      <w:start w:val="1"/>
      <w:numFmt w:val="decimal"/>
      <w:lvlText w:val="%1."/>
      <w:lvlJc w:val="left"/>
      <w:pPr>
        <w:ind w:left="50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23" w15:restartNumberingAfterBreak="0">
    <w:nsid w:val="3D424D28"/>
    <w:multiLevelType w:val="hybridMultilevel"/>
    <w:tmpl w:val="8ECA86C6"/>
    <w:lvl w:ilvl="0" w:tplc="999EC68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E87B1F"/>
    <w:multiLevelType w:val="hybridMultilevel"/>
    <w:tmpl w:val="167CF382"/>
    <w:lvl w:ilvl="0" w:tplc="B3E040CA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5" w15:restartNumberingAfterBreak="0">
    <w:nsid w:val="3F0A2DD8"/>
    <w:multiLevelType w:val="hybridMultilevel"/>
    <w:tmpl w:val="EC38AA7A"/>
    <w:lvl w:ilvl="0" w:tplc="67F810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37E6C44"/>
    <w:multiLevelType w:val="hybridMultilevel"/>
    <w:tmpl w:val="6778F93C"/>
    <w:lvl w:ilvl="0" w:tplc="CD7820F0">
      <w:start w:val="1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 w15:restartNumberingAfterBreak="0">
    <w:nsid w:val="43BE1817"/>
    <w:multiLevelType w:val="hybridMultilevel"/>
    <w:tmpl w:val="BBC4DB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12235"/>
    <w:multiLevelType w:val="hybridMultilevel"/>
    <w:tmpl w:val="532A0138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72645CF"/>
    <w:multiLevelType w:val="multilevel"/>
    <w:tmpl w:val="B99A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737E85"/>
    <w:multiLevelType w:val="hybridMultilevel"/>
    <w:tmpl w:val="1CD80966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904832"/>
    <w:multiLevelType w:val="hybridMultilevel"/>
    <w:tmpl w:val="3C284500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D336F92"/>
    <w:multiLevelType w:val="hybridMultilevel"/>
    <w:tmpl w:val="82DCBC3A"/>
    <w:lvl w:ilvl="0" w:tplc="A84E47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6441A"/>
    <w:multiLevelType w:val="hybridMultilevel"/>
    <w:tmpl w:val="E6F00DCA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57BE4BA6"/>
    <w:multiLevelType w:val="hybridMultilevel"/>
    <w:tmpl w:val="BF940B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A7BA9"/>
    <w:multiLevelType w:val="hybridMultilevel"/>
    <w:tmpl w:val="040E063C"/>
    <w:lvl w:ilvl="0" w:tplc="E54416EE">
      <w:numFmt w:val="bullet"/>
      <w:lvlText w:val="-"/>
      <w:lvlJc w:val="left"/>
      <w:pPr>
        <w:ind w:left="50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6" w15:restartNumberingAfterBreak="0">
    <w:nsid w:val="5EE964E6"/>
    <w:multiLevelType w:val="hybridMultilevel"/>
    <w:tmpl w:val="E95E6C16"/>
    <w:lvl w:ilvl="0" w:tplc="9702B86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3EF247B"/>
    <w:multiLevelType w:val="hybridMultilevel"/>
    <w:tmpl w:val="9704EA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5774860"/>
    <w:multiLevelType w:val="hybridMultilevel"/>
    <w:tmpl w:val="E3B0765C"/>
    <w:lvl w:ilvl="0" w:tplc="242865E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E84B32"/>
    <w:multiLevelType w:val="hybridMultilevel"/>
    <w:tmpl w:val="D6CE2C94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D396860"/>
    <w:multiLevelType w:val="hybridMultilevel"/>
    <w:tmpl w:val="081EAB7C"/>
    <w:lvl w:ilvl="0" w:tplc="83E440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FAA1259"/>
    <w:multiLevelType w:val="hybridMultilevel"/>
    <w:tmpl w:val="E3B66B1C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 w15:restartNumberingAfterBreak="0">
    <w:nsid w:val="723B1943"/>
    <w:multiLevelType w:val="hybridMultilevel"/>
    <w:tmpl w:val="279CD3C2"/>
    <w:lvl w:ilvl="0" w:tplc="95C06ADE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3" w15:restartNumberingAfterBreak="0">
    <w:nsid w:val="7495567E"/>
    <w:multiLevelType w:val="hybridMultilevel"/>
    <w:tmpl w:val="BDEA66C2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 w15:restartNumberingAfterBreak="0">
    <w:nsid w:val="785E0849"/>
    <w:multiLevelType w:val="hybridMultilevel"/>
    <w:tmpl w:val="A008C57A"/>
    <w:lvl w:ilvl="0" w:tplc="5CD0153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78F407FD"/>
    <w:multiLevelType w:val="hybridMultilevel"/>
    <w:tmpl w:val="1980973A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C0E02F2"/>
    <w:multiLevelType w:val="hybridMultilevel"/>
    <w:tmpl w:val="7E6ED3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044211"/>
    <w:multiLevelType w:val="hybridMultilevel"/>
    <w:tmpl w:val="3C284500"/>
    <w:lvl w:ilvl="0" w:tplc="4D30A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EE23AE"/>
    <w:multiLevelType w:val="hybridMultilevel"/>
    <w:tmpl w:val="F6D6FFE2"/>
    <w:lvl w:ilvl="0" w:tplc="4D30AB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5"/>
  </w:num>
  <w:num w:numId="4">
    <w:abstractNumId w:val="30"/>
  </w:num>
  <w:num w:numId="5">
    <w:abstractNumId w:val="9"/>
  </w:num>
  <w:num w:numId="6">
    <w:abstractNumId w:val="18"/>
  </w:num>
  <w:num w:numId="7">
    <w:abstractNumId w:val="47"/>
  </w:num>
  <w:num w:numId="8">
    <w:abstractNumId w:val="8"/>
  </w:num>
  <w:num w:numId="9">
    <w:abstractNumId w:val="21"/>
  </w:num>
  <w:num w:numId="10">
    <w:abstractNumId w:val="31"/>
  </w:num>
  <w:num w:numId="11">
    <w:abstractNumId w:val="48"/>
  </w:num>
  <w:num w:numId="12">
    <w:abstractNumId w:val="39"/>
  </w:num>
  <w:num w:numId="13">
    <w:abstractNumId w:val="23"/>
  </w:num>
  <w:num w:numId="14">
    <w:abstractNumId w:val="45"/>
  </w:num>
  <w:num w:numId="15">
    <w:abstractNumId w:val="10"/>
  </w:num>
  <w:num w:numId="16">
    <w:abstractNumId w:val="28"/>
  </w:num>
  <w:num w:numId="17">
    <w:abstractNumId w:val="17"/>
  </w:num>
  <w:num w:numId="18">
    <w:abstractNumId w:val="25"/>
  </w:num>
  <w:num w:numId="19">
    <w:abstractNumId w:val="43"/>
  </w:num>
  <w:num w:numId="20">
    <w:abstractNumId w:val="20"/>
  </w:num>
  <w:num w:numId="21">
    <w:abstractNumId w:val="44"/>
  </w:num>
  <w:num w:numId="22">
    <w:abstractNumId w:val="33"/>
  </w:num>
  <w:num w:numId="23">
    <w:abstractNumId w:val="41"/>
  </w:num>
  <w:num w:numId="24">
    <w:abstractNumId w:val="12"/>
  </w:num>
  <w:num w:numId="25">
    <w:abstractNumId w:val="4"/>
  </w:num>
  <w:num w:numId="26">
    <w:abstractNumId w:val="24"/>
  </w:num>
  <w:num w:numId="27">
    <w:abstractNumId w:val="42"/>
  </w:num>
  <w:num w:numId="28">
    <w:abstractNumId w:val="19"/>
  </w:num>
  <w:num w:numId="29">
    <w:abstractNumId w:val="0"/>
  </w:num>
  <w:num w:numId="30">
    <w:abstractNumId w:val="29"/>
  </w:num>
  <w:num w:numId="31">
    <w:abstractNumId w:val="34"/>
  </w:num>
  <w:num w:numId="32">
    <w:abstractNumId w:val="40"/>
  </w:num>
  <w:num w:numId="33">
    <w:abstractNumId w:val="38"/>
  </w:num>
  <w:num w:numId="34">
    <w:abstractNumId w:val="26"/>
  </w:num>
  <w:num w:numId="35">
    <w:abstractNumId w:val="35"/>
  </w:num>
  <w:num w:numId="36">
    <w:abstractNumId w:val="1"/>
  </w:num>
  <w:num w:numId="37">
    <w:abstractNumId w:val="22"/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7"/>
  </w:num>
  <w:num w:numId="41">
    <w:abstractNumId w:val="36"/>
  </w:num>
  <w:num w:numId="42">
    <w:abstractNumId w:val="5"/>
  </w:num>
  <w:num w:numId="43">
    <w:abstractNumId w:val="32"/>
  </w:num>
  <w:num w:numId="44">
    <w:abstractNumId w:val="2"/>
  </w:num>
  <w:num w:numId="45">
    <w:abstractNumId w:val="46"/>
  </w:num>
  <w:num w:numId="46">
    <w:abstractNumId w:val="37"/>
  </w:num>
  <w:num w:numId="47">
    <w:abstractNumId w:val="16"/>
  </w:num>
  <w:num w:numId="48">
    <w:abstractNumId w:val="14"/>
  </w:num>
  <w:num w:numId="49">
    <w:abstractNumId w:val="11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7D"/>
    <w:rsid w:val="00000338"/>
    <w:rsid w:val="000202EA"/>
    <w:rsid w:val="00036B1C"/>
    <w:rsid w:val="00063DF1"/>
    <w:rsid w:val="00066658"/>
    <w:rsid w:val="0008207A"/>
    <w:rsid w:val="000C2689"/>
    <w:rsid w:val="000C4E15"/>
    <w:rsid w:val="000E4E1D"/>
    <w:rsid w:val="000F7C2B"/>
    <w:rsid w:val="00105882"/>
    <w:rsid w:val="00136DB6"/>
    <w:rsid w:val="00142E71"/>
    <w:rsid w:val="0016248D"/>
    <w:rsid w:val="0016637D"/>
    <w:rsid w:val="001754D2"/>
    <w:rsid w:val="001773A0"/>
    <w:rsid w:val="001A22DC"/>
    <w:rsid w:val="001B6152"/>
    <w:rsid w:val="001C1A9D"/>
    <w:rsid w:val="001E7594"/>
    <w:rsid w:val="002006BE"/>
    <w:rsid w:val="00237DED"/>
    <w:rsid w:val="002604F6"/>
    <w:rsid w:val="00264763"/>
    <w:rsid w:val="00297964"/>
    <w:rsid w:val="002D1D14"/>
    <w:rsid w:val="002F085A"/>
    <w:rsid w:val="0031244D"/>
    <w:rsid w:val="0031388D"/>
    <w:rsid w:val="00314673"/>
    <w:rsid w:val="00323422"/>
    <w:rsid w:val="003377D4"/>
    <w:rsid w:val="00351561"/>
    <w:rsid w:val="00354AEB"/>
    <w:rsid w:val="00360D40"/>
    <w:rsid w:val="00367419"/>
    <w:rsid w:val="00371E62"/>
    <w:rsid w:val="003805B1"/>
    <w:rsid w:val="00386F07"/>
    <w:rsid w:val="0039327D"/>
    <w:rsid w:val="0039385F"/>
    <w:rsid w:val="003B5FC1"/>
    <w:rsid w:val="003B689F"/>
    <w:rsid w:val="003B750B"/>
    <w:rsid w:val="003C1C1D"/>
    <w:rsid w:val="003D22F9"/>
    <w:rsid w:val="00407EBA"/>
    <w:rsid w:val="0042103B"/>
    <w:rsid w:val="004329E2"/>
    <w:rsid w:val="00475150"/>
    <w:rsid w:val="004867B2"/>
    <w:rsid w:val="004973C5"/>
    <w:rsid w:val="004A3AD9"/>
    <w:rsid w:val="004C308A"/>
    <w:rsid w:val="004E6DAF"/>
    <w:rsid w:val="004F22BE"/>
    <w:rsid w:val="004F2E78"/>
    <w:rsid w:val="0050666B"/>
    <w:rsid w:val="005312A7"/>
    <w:rsid w:val="005562AF"/>
    <w:rsid w:val="00561752"/>
    <w:rsid w:val="0056311C"/>
    <w:rsid w:val="00565FBB"/>
    <w:rsid w:val="0058569B"/>
    <w:rsid w:val="00596429"/>
    <w:rsid w:val="005C209F"/>
    <w:rsid w:val="005C6A3B"/>
    <w:rsid w:val="005D3C7A"/>
    <w:rsid w:val="005F7545"/>
    <w:rsid w:val="00600790"/>
    <w:rsid w:val="006451B8"/>
    <w:rsid w:val="00652837"/>
    <w:rsid w:val="00661213"/>
    <w:rsid w:val="00666E8D"/>
    <w:rsid w:val="0067314F"/>
    <w:rsid w:val="00680F22"/>
    <w:rsid w:val="0068182D"/>
    <w:rsid w:val="00684F77"/>
    <w:rsid w:val="0068536C"/>
    <w:rsid w:val="006926BA"/>
    <w:rsid w:val="006B7829"/>
    <w:rsid w:val="006B7E03"/>
    <w:rsid w:val="006C4ED4"/>
    <w:rsid w:val="006C6475"/>
    <w:rsid w:val="006C7DB4"/>
    <w:rsid w:val="006E56BF"/>
    <w:rsid w:val="006E7BE5"/>
    <w:rsid w:val="007039F5"/>
    <w:rsid w:val="00711021"/>
    <w:rsid w:val="00730CAC"/>
    <w:rsid w:val="00731A2B"/>
    <w:rsid w:val="00741CDC"/>
    <w:rsid w:val="007519A2"/>
    <w:rsid w:val="0076321B"/>
    <w:rsid w:val="0078790D"/>
    <w:rsid w:val="00791513"/>
    <w:rsid w:val="0079288E"/>
    <w:rsid w:val="007A0854"/>
    <w:rsid w:val="007B7CED"/>
    <w:rsid w:val="00811169"/>
    <w:rsid w:val="008467E3"/>
    <w:rsid w:val="00855E26"/>
    <w:rsid w:val="00883D90"/>
    <w:rsid w:val="008843E4"/>
    <w:rsid w:val="008B2679"/>
    <w:rsid w:val="008C4B8A"/>
    <w:rsid w:val="008D4AFC"/>
    <w:rsid w:val="008E1A53"/>
    <w:rsid w:val="008F2532"/>
    <w:rsid w:val="00917E46"/>
    <w:rsid w:val="00940DE9"/>
    <w:rsid w:val="0095143B"/>
    <w:rsid w:val="009526D5"/>
    <w:rsid w:val="009639C8"/>
    <w:rsid w:val="00974A8B"/>
    <w:rsid w:val="00983A26"/>
    <w:rsid w:val="00985D8B"/>
    <w:rsid w:val="009A3354"/>
    <w:rsid w:val="009B4BE3"/>
    <w:rsid w:val="009C4356"/>
    <w:rsid w:val="009D3B12"/>
    <w:rsid w:val="009E3F8B"/>
    <w:rsid w:val="009E68DA"/>
    <w:rsid w:val="00A03356"/>
    <w:rsid w:val="00A16ED4"/>
    <w:rsid w:val="00A26CAC"/>
    <w:rsid w:val="00A60D7A"/>
    <w:rsid w:val="00A660AC"/>
    <w:rsid w:val="00A901DC"/>
    <w:rsid w:val="00AB6D29"/>
    <w:rsid w:val="00AC33FE"/>
    <w:rsid w:val="00AC3770"/>
    <w:rsid w:val="00AE5442"/>
    <w:rsid w:val="00AF2842"/>
    <w:rsid w:val="00AF2D2D"/>
    <w:rsid w:val="00B0466D"/>
    <w:rsid w:val="00B07CFB"/>
    <w:rsid w:val="00B21D30"/>
    <w:rsid w:val="00B24BDE"/>
    <w:rsid w:val="00B256EE"/>
    <w:rsid w:val="00B460A8"/>
    <w:rsid w:val="00B8011C"/>
    <w:rsid w:val="00BA0870"/>
    <w:rsid w:val="00BB4093"/>
    <w:rsid w:val="00BB5FBE"/>
    <w:rsid w:val="00BB653D"/>
    <w:rsid w:val="00BC7B44"/>
    <w:rsid w:val="00BF12FC"/>
    <w:rsid w:val="00BF7CA0"/>
    <w:rsid w:val="00C019DF"/>
    <w:rsid w:val="00C11208"/>
    <w:rsid w:val="00C26FB7"/>
    <w:rsid w:val="00C319F4"/>
    <w:rsid w:val="00C5315E"/>
    <w:rsid w:val="00C83BBE"/>
    <w:rsid w:val="00CA23FD"/>
    <w:rsid w:val="00CA6F27"/>
    <w:rsid w:val="00CC2B35"/>
    <w:rsid w:val="00CE61F0"/>
    <w:rsid w:val="00CF6C0B"/>
    <w:rsid w:val="00CF78EF"/>
    <w:rsid w:val="00D1285C"/>
    <w:rsid w:val="00D17D31"/>
    <w:rsid w:val="00D34436"/>
    <w:rsid w:val="00D43A37"/>
    <w:rsid w:val="00D60217"/>
    <w:rsid w:val="00D87873"/>
    <w:rsid w:val="00DA2FEA"/>
    <w:rsid w:val="00DD1BE2"/>
    <w:rsid w:val="00DD5DE4"/>
    <w:rsid w:val="00DE5D51"/>
    <w:rsid w:val="00DF4E7E"/>
    <w:rsid w:val="00E10E54"/>
    <w:rsid w:val="00E22B67"/>
    <w:rsid w:val="00E279FD"/>
    <w:rsid w:val="00E3309D"/>
    <w:rsid w:val="00E506D2"/>
    <w:rsid w:val="00E517D6"/>
    <w:rsid w:val="00E64DB7"/>
    <w:rsid w:val="00E66BFE"/>
    <w:rsid w:val="00E7376C"/>
    <w:rsid w:val="00E842AD"/>
    <w:rsid w:val="00E8688C"/>
    <w:rsid w:val="00E930BD"/>
    <w:rsid w:val="00EB0F11"/>
    <w:rsid w:val="00EB0FAB"/>
    <w:rsid w:val="00EB34EC"/>
    <w:rsid w:val="00ED01DE"/>
    <w:rsid w:val="00ED658D"/>
    <w:rsid w:val="00EE3A88"/>
    <w:rsid w:val="00EF4D81"/>
    <w:rsid w:val="00F0124F"/>
    <w:rsid w:val="00F06DD9"/>
    <w:rsid w:val="00F2284B"/>
    <w:rsid w:val="00F401A9"/>
    <w:rsid w:val="00F40F2D"/>
    <w:rsid w:val="00F4513B"/>
    <w:rsid w:val="00F70353"/>
    <w:rsid w:val="00F71FE0"/>
    <w:rsid w:val="00F720AA"/>
    <w:rsid w:val="00F75A07"/>
    <w:rsid w:val="00F75DDA"/>
    <w:rsid w:val="00F84AFA"/>
    <w:rsid w:val="00F926A4"/>
    <w:rsid w:val="00F94BEF"/>
    <w:rsid w:val="00F962C6"/>
    <w:rsid w:val="00FB7C7F"/>
    <w:rsid w:val="00FD3FC7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E10A2"/>
  <w15:docId w15:val="{6D278C93-9245-419C-BCFC-1047C42A2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4D2"/>
  </w:style>
  <w:style w:type="paragraph" w:styleId="Heading2">
    <w:name w:val="heading 2"/>
    <w:basedOn w:val="Normal"/>
    <w:link w:val="Heading2Char"/>
    <w:uiPriority w:val="9"/>
    <w:qFormat/>
    <w:rsid w:val="00E66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658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532"/>
    <w:pPr>
      <w:ind w:left="720"/>
      <w:contextualSpacing/>
    </w:pPr>
  </w:style>
  <w:style w:type="paragraph" w:styleId="NoSpacing">
    <w:name w:val="No Spacing"/>
    <w:basedOn w:val="Normal"/>
    <w:uiPriority w:val="99"/>
    <w:qFormat/>
    <w:rsid w:val="00FD66BD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NormalWeb">
    <w:name w:val="Normal (Web)"/>
    <w:basedOn w:val="Normal"/>
    <w:uiPriority w:val="99"/>
    <w:rsid w:val="004C3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"/>
    <w:rsid w:val="00E66B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table" w:styleId="TableGrid">
    <w:name w:val="Table Grid"/>
    <w:basedOn w:val="TableNormal"/>
    <w:uiPriority w:val="39"/>
    <w:rsid w:val="0000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ДинПодписьОбыч"/>
    <w:basedOn w:val="Normal"/>
    <w:autoRedefine/>
    <w:uiPriority w:val="99"/>
    <w:rsid w:val="00CA23FD"/>
    <w:pPr>
      <w:pageBreakBefore/>
      <w:widowControl w:val="0"/>
      <w:spacing w:after="0" w:line="240" w:lineRule="auto"/>
      <w:ind w:left="5387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paragraph">
    <w:name w:val="paragraph"/>
    <w:basedOn w:val="Normal"/>
    <w:rsid w:val="0036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DefaultParagraphFont"/>
    <w:rsid w:val="00367419"/>
  </w:style>
  <w:style w:type="character" w:customStyle="1" w:styleId="eop">
    <w:name w:val="eop"/>
    <w:basedOn w:val="DefaultParagraphFont"/>
    <w:rsid w:val="00367419"/>
  </w:style>
  <w:style w:type="character" w:customStyle="1" w:styleId="Heading5Char">
    <w:name w:val="Heading 5 Char"/>
    <w:basedOn w:val="DefaultParagraphFont"/>
    <w:link w:val="Heading5"/>
    <w:rsid w:val="00ED658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mmentText">
    <w:name w:val="annotation text"/>
    <w:basedOn w:val="Normal"/>
    <w:link w:val="CommentTextChar"/>
    <w:rsid w:val="00354AEB"/>
    <w:pPr>
      <w:spacing w:after="200" w:line="276" w:lineRule="auto"/>
    </w:pPr>
    <w:rPr>
      <w:rFonts w:ascii="Calibri" w:eastAsia="Calibri" w:hAnsi="Calibri" w:cs="Times New Roman"/>
      <w:sz w:val="20"/>
      <w:szCs w:val="20"/>
      <w:lang w:val="uk-UA"/>
    </w:rPr>
  </w:style>
  <w:style w:type="character" w:customStyle="1" w:styleId="CommentTextChar">
    <w:name w:val="Comment Text Char"/>
    <w:basedOn w:val="DefaultParagraphFont"/>
    <w:link w:val="CommentText"/>
    <w:rsid w:val="00354AEB"/>
    <w:rPr>
      <w:rFonts w:ascii="Calibri" w:eastAsia="Calibri" w:hAnsi="Calibri" w:cs="Times New Roman"/>
      <w:sz w:val="20"/>
      <w:szCs w:val="20"/>
      <w:lang w:val="uk-UA"/>
    </w:rPr>
  </w:style>
  <w:style w:type="character" w:styleId="Hyperlink">
    <w:name w:val="Hyperlink"/>
    <w:basedOn w:val="DefaultParagraphFont"/>
    <w:uiPriority w:val="99"/>
    <w:unhideWhenUsed/>
    <w:rsid w:val="00FD3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57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4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96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6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9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81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8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3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9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7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Lesia.iegorova@sos-ukraine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esia.iegorova@sos-ukra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F81C12D776B4EB47F8B99F8ECDD4B" ma:contentTypeVersion="14" ma:contentTypeDescription="Create a new document." ma:contentTypeScope="" ma:versionID="41c16a557dcfb66f203392f5808cc7e6">
  <xsd:schema xmlns:xsd="http://www.w3.org/2001/XMLSchema" xmlns:xs="http://www.w3.org/2001/XMLSchema" xmlns:p="http://schemas.microsoft.com/office/2006/metadata/properties" xmlns:ns3="9edd1ffc-0ab7-4371-8eaf-b266278e6b13" xmlns:ns4="bb9b9044-9d87-49c7-8bb0-0d95d051b014" targetNamespace="http://schemas.microsoft.com/office/2006/metadata/properties" ma:root="true" ma:fieldsID="5aa4e10e71725b1f93ef9a6ab4311b6e" ns3:_="" ns4:_="">
    <xsd:import namespace="9edd1ffc-0ab7-4371-8eaf-b266278e6b13"/>
    <xsd:import namespace="bb9b9044-9d87-49c7-8bb0-0d95d051b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dd1ffc-0ab7-4371-8eaf-b266278e6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b9044-9d87-49c7-8bb0-0d95d051b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B30D-AC3D-4EEC-B274-7B1C1E4F2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dd1ffc-0ab7-4371-8eaf-b266278e6b13"/>
    <ds:schemaRef ds:uri="bb9b9044-9d87-49c7-8bb0-0d95d051b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3DDEA-0170-4D53-AA46-BA6E55ADA8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5BE78-585F-46D1-945B-BA2AA232F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9D50E96-9C46-41D0-BB81-35FEFA77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874</Words>
  <Characters>5926</Characters>
  <Application>Microsoft Office Word</Application>
  <DocSecurity>0</DocSecurity>
  <Lines>174</Lines>
  <Paragraphs>125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 Inc.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Tuntueva</dc:creator>
  <cp:keywords/>
  <dc:description/>
  <cp:lastModifiedBy>Semeniak Ksenia</cp:lastModifiedBy>
  <cp:revision>2</cp:revision>
  <dcterms:created xsi:type="dcterms:W3CDTF">2022-12-09T15:28:00Z</dcterms:created>
  <dcterms:modified xsi:type="dcterms:W3CDTF">2022-12-09T15:28:00Z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0x010100303F81C12D776B4EB47F8B99F8ECDD4B</vt:lpwstr>
  </property>
</Properties>
</file>