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5249" w14:textId="77777777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0308B6E8" w14:textId="77777777" w:rsidR="00FC21DA" w:rsidRPr="006121B0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Програмний директор</w:t>
      </w:r>
    </w:p>
    <w:p w14:paraId="005D837B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Дар’я Касьянова</w:t>
      </w:r>
    </w:p>
    <w:p w14:paraId="1E89A4B5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218085DF" w14:textId="73046D97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01.11.2022</w:t>
      </w:r>
    </w:p>
    <w:p w14:paraId="5A9C8896" w14:textId="77777777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30D4C2" w14:textId="77777777" w:rsidR="00FC21DA" w:rsidRPr="00172F07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665EF063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Національний директор</w:t>
      </w:r>
    </w:p>
    <w:p w14:paraId="633904F7" w14:textId="77777777" w:rsidR="00FC21DA" w:rsidRPr="006121B0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14:paraId="1D80735D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Сергій Лукашов</w:t>
      </w:r>
    </w:p>
    <w:p w14:paraId="63D68562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37C7EF32" w14:textId="26F8C1DA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01.11.2022</w:t>
      </w:r>
    </w:p>
    <w:p w14:paraId="0C302EE7" w14:textId="77777777" w:rsidR="00FC21DA" w:rsidRDefault="00FC21DA" w:rsidP="00FC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14:paraId="2F841050" w14:textId="77777777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Затверджено Головою тендерної комісії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78728FF8" w14:textId="77777777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</w:p>
    <w:p w14:paraId="5E0A2529" w14:textId="77777777" w:rsidR="00FC21DA" w:rsidRPr="00ED6956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Інна Щербак</w:t>
      </w:r>
    </w:p>
    <w:p w14:paraId="464090B4" w14:textId="27A6801A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01.11.2022</w:t>
      </w:r>
    </w:p>
    <w:p w14:paraId="3E2D66FF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67E3B4E" w14:textId="1788660C" w:rsidR="00D72DA0" w:rsidRDefault="0023321F" w:rsidP="00D7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денного тренінгу з 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кейс-менеджменту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проєкту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</w:r>
      <w:r w:rsidR="00D72DA0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14:paraId="551B4846" w14:textId="7FD6233E" w:rsidR="007E03AC" w:rsidRPr="00CE328C" w:rsidRDefault="00FC21DA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B009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F0446E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73621C2F" w:rsidR="005E68A9" w:rsidRPr="00756BBB" w:rsidRDefault="007A3C0B" w:rsidP="00FC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послуг щодо 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 проведення 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денного тренінгу з 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кейс-менеджменту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межах проєкту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F0446E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1622568A" w:rsidR="007E03AC" w:rsidRPr="008A114B" w:rsidRDefault="00FC21DA" w:rsidP="00FC2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(до завершення всіх активностей)</w:t>
            </w:r>
          </w:p>
        </w:tc>
      </w:tr>
      <w:tr w:rsidR="00B9657E" w:rsidRPr="00F0446E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3493C850" w:rsidR="00B9657E" w:rsidRDefault="007F6189" w:rsidP="007F6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Фастів, м. Бровари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Івано-Франківськ, м. Ужгород, м. Львів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3E66ED0E" w14:textId="4A1765BC" w:rsidR="00FC21DA" w:rsidRDefault="00FC21DA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сертифікованим тренером з кейс-менеджменту (необхідно надати підтверджуючі документи).</w:t>
            </w:r>
          </w:p>
          <w:p w14:paraId="531AB4BD" w14:textId="247883D9" w:rsidR="00B9657E" w:rsidRDefault="005E68A9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та інших навчальних активностей для дорослих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8F8A0C" w14:textId="77777777" w:rsidR="00622596" w:rsidRDefault="00B9657E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відповідних реєстраційних документів (в</w:t>
            </w:r>
            <w:r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C506C6" w14:textId="7A22F48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F0446E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6C627F1F" w:rsidR="00C8038F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і погодити з замовником зміст, порядок денний та презентаційні матеріали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денного тренінгу з міжвідомчої взаємодії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717F7481" w:rsidR="00B758FE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Розробити, погодити з замовником, зібрати і проаналізувати форми зворотнього зв</w:t>
            </w:r>
            <w:r w:rsidRP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від учасників тренінгів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B9C7D9" w14:textId="47422C43" w:rsidR="00B758FE" w:rsidRDefault="007F6189" w:rsidP="00C8038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Провести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Фастів, м. Бровари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Івано-Франківськ, м. Ужгород, м. Львів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2734256B" w:rsidR="005E68A9" w:rsidRPr="00836C67" w:rsidRDefault="007F6189" w:rsidP="00FC21D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 за результатами проведення заходів</w:t>
            </w:r>
          </w:p>
        </w:tc>
      </w:tr>
      <w:tr w:rsidR="00D81BF0" w:rsidRPr="00F0446E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2DC426A6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0B16D0D0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резюме, що підтверджує релевантний досвід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21D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FC21DA" w:rsidRPr="00CE328C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FC21D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0B565DAD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C21D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565E8E3A" w:rsidR="00FC21DA" w:rsidRDefault="00FC21DA" w:rsidP="00FC3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сертифікату про наявність відповідних знань і навичок проводити тренінги з кейс-менеджменту</w:t>
            </w:r>
          </w:p>
        </w:tc>
        <w:tc>
          <w:tcPr>
            <w:tcW w:w="3899" w:type="dxa"/>
          </w:tcPr>
          <w:p w14:paraId="66CF43BC" w14:textId="6DD12C1E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C21DA" w14:paraId="7C6EC5E5" w14:textId="77777777" w:rsidTr="007C1D3A">
        <w:trPr>
          <w:trHeight w:val="46"/>
        </w:trPr>
        <w:tc>
          <w:tcPr>
            <w:tcW w:w="2376" w:type="dxa"/>
            <w:vMerge/>
          </w:tcPr>
          <w:p w14:paraId="1348650B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79339F5E" w:rsidR="00FC21DA" w:rsidRDefault="00FC21D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Позитивний досвід організації тренінгів</w:t>
            </w:r>
          </w:p>
        </w:tc>
        <w:tc>
          <w:tcPr>
            <w:tcW w:w="3899" w:type="dxa"/>
          </w:tcPr>
          <w:p w14:paraId="037D63EA" w14:textId="06E26213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C21DA" w14:paraId="2EF3BE83" w14:textId="77777777" w:rsidTr="007C1D3A">
        <w:trPr>
          <w:trHeight w:val="46"/>
        </w:trPr>
        <w:tc>
          <w:tcPr>
            <w:tcW w:w="2376" w:type="dxa"/>
            <w:vMerge/>
          </w:tcPr>
          <w:p w14:paraId="0DC4055D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0EC137CB" w:rsidR="00FC21DA" w:rsidRDefault="00FC21D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>
              <w:rPr>
                <w:rFonts w:eastAsiaTheme="minorHAnsi"/>
                <w:lang w:val="uk-UA"/>
              </w:rPr>
              <w:t>з 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2C8A2B9A" w:rsidR="007D607C" w:rsidRDefault="00FC21DA" w:rsidP="00294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04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04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до 12</w:t>
            </w:r>
            <w:bookmarkStart w:id="0" w:name="_GoBack"/>
            <w:bookmarkEnd w:id="0"/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7D607C" w:rsidRPr="00F0446E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7797" w:type="dxa"/>
            <w:gridSpan w:val="2"/>
          </w:tcPr>
          <w:p w14:paraId="2C5B2B87" w14:textId="166F1424" w:rsidR="007D607C" w:rsidRPr="007D607C" w:rsidRDefault="007D607C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r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marianna.onufryk@sos-ukraine.org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164CCDA4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координатор проєкту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деінституціалізація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Маріанна ОНУФРИК</w:t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8E6D60" w14:textId="324E03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EF39D1" w14:textId="00CE96A7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764436" w14:textId="3CC151D2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6DCE805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EED3D" w14:textId="054050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F631D64" w14:textId="26398243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470B3A" w14:textId="42D7CA26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2B8E9A1" w14:textId="77777777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3E72E851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послуг з </w:t>
      </w:r>
      <w:r w:rsidR="00FC21DA">
        <w:rPr>
          <w:rFonts w:ascii="Times New Roman" w:hAnsi="Times New Roman" w:cs="Times New Roman"/>
          <w:sz w:val="24"/>
          <w:szCs w:val="24"/>
          <w:lang w:val="uk-UA"/>
        </w:rPr>
        <w:t>проведення тренінгів з кейс-менеджменту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3. Телефон _________________________ мейл: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4EE4169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730"/>
        <w:gridCol w:w="1628"/>
        <w:gridCol w:w="1275"/>
        <w:gridCol w:w="1466"/>
        <w:gridCol w:w="817"/>
        <w:gridCol w:w="817"/>
      </w:tblGrid>
      <w:tr w:rsidR="00D72DA0" w:rsidRPr="003F071C" w14:paraId="2CCF3BAB" w14:textId="77777777" w:rsidTr="00D72DA0">
        <w:trPr>
          <w:trHeight w:val="276"/>
        </w:trPr>
        <w:tc>
          <w:tcPr>
            <w:tcW w:w="613" w:type="dxa"/>
            <w:vMerge w:val="restart"/>
            <w:hideMark/>
          </w:tcPr>
          <w:p w14:paraId="51C2B655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730" w:type="dxa"/>
            <w:vMerge w:val="restart"/>
            <w:noWrap/>
            <w:hideMark/>
          </w:tcPr>
          <w:p w14:paraId="35D9B45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28" w:type="dxa"/>
            <w:vMerge w:val="restart"/>
            <w:hideMark/>
          </w:tcPr>
          <w:p w14:paraId="7BE86929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75" w:type="dxa"/>
            <w:vMerge w:val="restart"/>
            <w:hideMark/>
          </w:tcPr>
          <w:p w14:paraId="1E1737E4" w14:textId="6917603C" w:rsidR="00D72DA0" w:rsidRPr="003F071C" w:rsidRDefault="00D72DA0" w:rsidP="00D72D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66" w:type="dxa"/>
            <w:vMerge w:val="restart"/>
            <w:hideMark/>
          </w:tcPr>
          <w:p w14:paraId="7BC7F22D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17" w:type="dxa"/>
            <w:vMerge w:val="restart"/>
            <w:hideMark/>
          </w:tcPr>
          <w:p w14:paraId="40A2AC1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817" w:type="dxa"/>
            <w:vMerge w:val="restart"/>
            <w:hideMark/>
          </w:tcPr>
          <w:p w14:paraId="6D212D2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D72DA0" w:rsidRPr="003F071C" w14:paraId="3687BFAC" w14:textId="77777777" w:rsidTr="00D72DA0">
        <w:trPr>
          <w:trHeight w:val="458"/>
        </w:trPr>
        <w:tc>
          <w:tcPr>
            <w:tcW w:w="613" w:type="dxa"/>
            <w:vMerge/>
            <w:hideMark/>
          </w:tcPr>
          <w:p w14:paraId="2530CFA3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hideMark/>
          </w:tcPr>
          <w:p w14:paraId="5C9A62C0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14:paraId="29CB44FB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62213D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14:paraId="14611ED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6CE7F27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336B4D7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DA0" w:rsidRPr="003F071C" w14:paraId="4F9D447D" w14:textId="77777777" w:rsidTr="00D72DA0">
        <w:trPr>
          <w:trHeight w:val="500"/>
        </w:trPr>
        <w:tc>
          <w:tcPr>
            <w:tcW w:w="613" w:type="dxa"/>
            <w:noWrap/>
            <w:hideMark/>
          </w:tcPr>
          <w:p w14:paraId="2BBDAE1E" w14:textId="0BE0F2E3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730" w:type="dxa"/>
            <w:hideMark/>
          </w:tcPr>
          <w:p w14:paraId="26CD805A" w14:textId="71F638CC" w:rsidR="00D72DA0" w:rsidRPr="00D72DA0" w:rsidRDefault="00D72DA0" w:rsidP="00FC2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шести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денни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тренінгів з міжвідомчої взаємодії у м. Фастів, м. Бровари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Івано-Франківськ, м. Ужгород, м. 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включаючи розробку всіх необхідних супроводжуючих документів відповідно до ТЗ</w:t>
            </w:r>
          </w:p>
        </w:tc>
        <w:tc>
          <w:tcPr>
            <w:tcW w:w="1628" w:type="dxa"/>
            <w:hideMark/>
          </w:tcPr>
          <w:p w14:paraId="34C1D32A" w14:textId="48919E2A" w:rsidR="00D72DA0" w:rsidRPr="003F071C" w:rsidRDefault="00FC21DA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  <w:noWrap/>
            <w:hideMark/>
          </w:tcPr>
          <w:p w14:paraId="0ACEBD44" w14:textId="761B7BEE" w:rsidR="00D72DA0" w:rsidRPr="00D72DA0" w:rsidRDefault="00FC21DA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66" w:type="dxa"/>
            <w:hideMark/>
          </w:tcPr>
          <w:p w14:paraId="383F865C" w14:textId="0832DCA7" w:rsidR="00D72DA0" w:rsidRPr="003F071C" w:rsidRDefault="00FC21DA" w:rsidP="00FC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A0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кожен</w:t>
            </w:r>
          </w:p>
        </w:tc>
        <w:tc>
          <w:tcPr>
            <w:tcW w:w="817" w:type="dxa"/>
            <w:hideMark/>
          </w:tcPr>
          <w:p w14:paraId="78125B26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6E806B3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DA0" w:rsidRPr="003F071C" w14:paraId="618ED73E" w14:textId="77777777" w:rsidTr="00D72DA0">
        <w:trPr>
          <w:trHeight w:val="260"/>
        </w:trPr>
        <w:tc>
          <w:tcPr>
            <w:tcW w:w="613" w:type="dxa"/>
            <w:noWrap/>
            <w:hideMark/>
          </w:tcPr>
          <w:p w14:paraId="0A2665B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0" w:type="dxa"/>
            <w:noWrap/>
            <w:hideMark/>
          </w:tcPr>
          <w:p w14:paraId="7E19CB37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до сплати:</w:t>
            </w:r>
          </w:p>
        </w:tc>
        <w:tc>
          <w:tcPr>
            <w:tcW w:w="1628" w:type="dxa"/>
            <w:noWrap/>
            <w:hideMark/>
          </w:tcPr>
          <w:p w14:paraId="3E95E8BA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80E0934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6D83DD5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76D031F1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514F12BE" w14:textId="7BC4043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</w:tbl>
    <w:p w14:paraId="683F5BEE" w14:textId="72FCF353" w:rsidR="00682298" w:rsidRPr="00934DD3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дні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дати отримання</w:t>
      </w:r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повідомлення про намір укласти договір про закупівлю.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керівника учасника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>або уповноваженої ним особи)                                     (підпис)                      (ініціали та прізвище)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9098D"/>
    <w:rsid w:val="000E7219"/>
    <w:rsid w:val="000F466B"/>
    <w:rsid w:val="00156C5B"/>
    <w:rsid w:val="00170874"/>
    <w:rsid w:val="00186FBC"/>
    <w:rsid w:val="001A16CE"/>
    <w:rsid w:val="001D1484"/>
    <w:rsid w:val="001D2653"/>
    <w:rsid w:val="00220683"/>
    <w:rsid w:val="0023321F"/>
    <w:rsid w:val="00255BC0"/>
    <w:rsid w:val="00281176"/>
    <w:rsid w:val="002940F6"/>
    <w:rsid w:val="002C00D8"/>
    <w:rsid w:val="002E6873"/>
    <w:rsid w:val="0032277D"/>
    <w:rsid w:val="00326C96"/>
    <w:rsid w:val="003923A3"/>
    <w:rsid w:val="003F071C"/>
    <w:rsid w:val="003F3A18"/>
    <w:rsid w:val="00411762"/>
    <w:rsid w:val="00444CBD"/>
    <w:rsid w:val="005224D9"/>
    <w:rsid w:val="00530118"/>
    <w:rsid w:val="00533ED9"/>
    <w:rsid w:val="005464A9"/>
    <w:rsid w:val="005606C4"/>
    <w:rsid w:val="00561DBE"/>
    <w:rsid w:val="00590A1E"/>
    <w:rsid w:val="00592965"/>
    <w:rsid w:val="005B7840"/>
    <w:rsid w:val="005D53F8"/>
    <w:rsid w:val="005E68A9"/>
    <w:rsid w:val="005F4AB5"/>
    <w:rsid w:val="006006F7"/>
    <w:rsid w:val="00601FC2"/>
    <w:rsid w:val="006121B0"/>
    <w:rsid w:val="00622596"/>
    <w:rsid w:val="00637875"/>
    <w:rsid w:val="00682298"/>
    <w:rsid w:val="006A5A57"/>
    <w:rsid w:val="00736A78"/>
    <w:rsid w:val="00744D32"/>
    <w:rsid w:val="00774683"/>
    <w:rsid w:val="007A3C0B"/>
    <w:rsid w:val="007C1D3A"/>
    <w:rsid w:val="007D385E"/>
    <w:rsid w:val="007D607C"/>
    <w:rsid w:val="007D7761"/>
    <w:rsid w:val="007E03AC"/>
    <w:rsid w:val="007E090B"/>
    <w:rsid w:val="007E2AF2"/>
    <w:rsid w:val="007F6189"/>
    <w:rsid w:val="008206F1"/>
    <w:rsid w:val="00836C67"/>
    <w:rsid w:val="008772A9"/>
    <w:rsid w:val="008D2ACB"/>
    <w:rsid w:val="008D665C"/>
    <w:rsid w:val="009026CE"/>
    <w:rsid w:val="00934DD3"/>
    <w:rsid w:val="009469B9"/>
    <w:rsid w:val="00983A60"/>
    <w:rsid w:val="009D7A61"/>
    <w:rsid w:val="009E3D29"/>
    <w:rsid w:val="00A27F11"/>
    <w:rsid w:val="00A7305A"/>
    <w:rsid w:val="00A73E75"/>
    <w:rsid w:val="00A9501F"/>
    <w:rsid w:val="00AB0092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36D4F"/>
    <w:rsid w:val="00C424EE"/>
    <w:rsid w:val="00C515EB"/>
    <w:rsid w:val="00C54EB9"/>
    <w:rsid w:val="00C8038F"/>
    <w:rsid w:val="00CF5AB8"/>
    <w:rsid w:val="00D13DD3"/>
    <w:rsid w:val="00D3327D"/>
    <w:rsid w:val="00D43F97"/>
    <w:rsid w:val="00D72DA0"/>
    <w:rsid w:val="00D81BF0"/>
    <w:rsid w:val="00E37F53"/>
    <w:rsid w:val="00ED759C"/>
    <w:rsid w:val="00EF2E0A"/>
    <w:rsid w:val="00F0446E"/>
    <w:rsid w:val="00F53F11"/>
    <w:rsid w:val="00FB4F92"/>
    <w:rsid w:val="00FC21DA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7AFFC42DF89429EB763DCD8294118" ma:contentTypeVersion="14" ma:contentTypeDescription="Create a new document." ma:contentTypeScope="" ma:versionID="7ff221947f0636b8146b07080259c54c">
  <xsd:schema xmlns:xsd="http://www.w3.org/2001/XMLSchema" xmlns:xs="http://www.w3.org/2001/XMLSchema" xmlns:p="http://schemas.microsoft.com/office/2006/metadata/properties" xmlns:ns3="a0dddf36-d421-46c2-a486-829b9192e76d" xmlns:ns4="4e3f522f-830f-41a8-999c-4460052f9f6e" targetNamespace="http://schemas.microsoft.com/office/2006/metadata/properties" ma:root="true" ma:fieldsID="04c415ba472b648cea21a0b2d66b302f" ns3:_="" ns4:_="">
    <xsd:import namespace="a0dddf36-d421-46c2-a486-829b9192e76d"/>
    <xsd:import namespace="4e3f522f-830f-41a8-999c-4460052f9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df36-d421-46c2-a486-829b9192e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522f-830f-41a8-999c-4460052f9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9A75A-1A63-4E01-A331-D489DB71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df36-d421-46c2-a486-829b9192e76d"/>
    <ds:schemaRef ds:uri="4e3f522f-830f-41a8-999c-4460052f9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purl.org/dc/terms/"/>
    <ds:schemaRef ds:uri="a0dddf36-d421-46c2-a486-829b9192e76d"/>
    <ds:schemaRef ds:uri="4e3f522f-830f-41a8-999c-4460052f9f6e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3561</Words>
  <Characters>2031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Bezuhlova Iryna</cp:lastModifiedBy>
  <cp:revision>5</cp:revision>
  <dcterms:created xsi:type="dcterms:W3CDTF">2022-11-01T14:44:00Z</dcterms:created>
  <dcterms:modified xsi:type="dcterms:W3CDTF">2022-11-01T17:18:00Z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0x0101008277AFFC42DF89429EB763DCD8294118</vt:lpwstr>
  </property>
</Properties>
</file>