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FDD56" w14:textId="77777777" w:rsidR="00A73E75" w:rsidRPr="00172F07" w:rsidRDefault="00A73E75" w:rsidP="00A73E75">
      <w:pPr>
        <w:spacing w:after="0" w:line="240" w:lineRule="auto"/>
        <w:ind w:left="4395"/>
        <w:textAlignment w:val="baseline"/>
        <w:rPr>
          <w:rFonts w:ascii="&amp;quot" w:eastAsia="Times New Roman" w:hAnsi="&amp;quot" w:cs="Times New Roman"/>
          <w:sz w:val="24"/>
          <w:szCs w:val="24"/>
          <w:lang w:val="uk-UA" w:eastAsia="ru-RU"/>
        </w:rPr>
      </w:pPr>
      <w:r>
        <w:rPr>
          <w:rFonts w:ascii="Times New Roman" w:eastAsia="Times New Roman" w:hAnsi="Times New Roman" w:cs="Times New Roman"/>
          <w:caps/>
          <w:sz w:val="24"/>
          <w:szCs w:val="24"/>
          <w:lang w:val="uk-UA" w:eastAsia="ru-RU"/>
        </w:rPr>
        <w:t>ЗАТВЕРДЖЕНО</w:t>
      </w:r>
      <w:r>
        <w:rPr>
          <w:rFonts w:ascii="Times New Roman" w:eastAsia="Times New Roman" w:hAnsi="Times New Roman" w:cs="Times New Roman"/>
          <w:sz w:val="24"/>
          <w:szCs w:val="24"/>
          <w:lang w:val="uk-UA" w:eastAsia="ru-RU"/>
        </w:rPr>
        <w:t>: </w:t>
      </w:r>
      <w:r>
        <w:rPr>
          <w:rFonts w:ascii="&amp;quot" w:eastAsia="Times New Roman" w:hAnsi="&amp;quot" w:cs="Times New Roman"/>
          <w:sz w:val="24"/>
          <w:szCs w:val="24"/>
          <w:lang w:val="uk-UA" w:eastAsia="ru-RU"/>
        </w:rPr>
        <w:t> </w:t>
      </w:r>
    </w:p>
    <w:p w14:paraId="28DAF107" w14:textId="77777777" w:rsidR="00A73E75" w:rsidRDefault="00A73E75" w:rsidP="00A73E75">
      <w:pPr>
        <w:spacing w:after="0" w:line="240" w:lineRule="auto"/>
        <w:ind w:left="4395"/>
        <w:rPr>
          <w:rFonts w:ascii="Times New Roman" w:hAnsi="Times New Roman"/>
          <w:sz w:val="24"/>
          <w:szCs w:val="24"/>
          <w:lang w:val="uk-UA"/>
        </w:rPr>
      </w:pPr>
      <w:r>
        <w:rPr>
          <w:rFonts w:ascii="Times New Roman" w:hAnsi="Times New Roman"/>
          <w:sz w:val="24"/>
          <w:szCs w:val="24"/>
          <w:lang w:val="uk-UA"/>
        </w:rPr>
        <w:t>Національний директор</w:t>
      </w:r>
    </w:p>
    <w:p w14:paraId="725D7524" w14:textId="77777777" w:rsidR="00A73E75" w:rsidRPr="006121B0" w:rsidRDefault="00A73E75" w:rsidP="00A73E75">
      <w:pPr>
        <w:spacing w:after="0" w:line="240" w:lineRule="auto"/>
        <w:ind w:left="4395"/>
        <w:rPr>
          <w:rFonts w:ascii="Times New Roman" w:hAnsi="Times New Roman"/>
          <w:sz w:val="24"/>
          <w:szCs w:val="24"/>
          <w:lang w:val="uk-UA"/>
        </w:rPr>
      </w:pPr>
    </w:p>
    <w:p w14:paraId="0663D53D" w14:textId="77777777" w:rsidR="00A73E75" w:rsidRDefault="00A73E75" w:rsidP="00A73E75">
      <w:pPr>
        <w:spacing w:after="0" w:line="240" w:lineRule="auto"/>
        <w:ind w:left="4395"/>
        <w:rPr>
          <w:rFonts w:ascii="Times New Roman" w:hAnsi="Times New Roman"/>
          <w:sz w:val="24"/>
          <w:szCs w:val="24"/>
          <w:lang w:val="uk-UA"/>
        </w:rPr>
      </w:pPr>
      <w:r>
        <w:rPr>
          <w:rFonts w:ascii="Times New Roman" w:hAnsi="Times New Roman"/>
          <w:sz w:val="24"/>
          <w:szCs w:val="24"/>
          <w:lang w:val="uk-UA"/>
        </w:rPr>
        <w:t>_______________ Сергій Лукашов</w:t>
      </w:r>
    </w:p>
    <w:p w14:paraId="3EF8374A" w14:textId="77777777" w:rsidR="00A73E75" w:rsidRDefault="00A73E75" w:rsidP="00A73E75">
      <w:pPr>
        <w:spacing w:after="0" w:line="240" w:lineRule="auto"/>
        <w:ind w:left="4395"/>
        <w:rPr>
          <w:rFonts w:ascii="Times New Roman" w:hAnsi="Times New Roman"/>
          <w:b/>
          <w:sz w:val="24"/>
          <w:szCs w:val="24"/>
          <w:lang w:val="uk-UA"/>
        </w:rPr>
      </w:pPr>
    </w:p>
    <w:p w14:paraId="536DD937" w14:textId="489A44CA" w:rsidR="00A73E75" w:rsidRDefault="00A73E75" w:rsidP="00A73E75">
      <w:pPr>
        <w:tabs>
          <w:tab w:val="left" w:pos="437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ab/>
      </w:r>
      <w:r w:rsidR="003866B5">
        <w:rPr>
          <w:rFonts w:ascii="Times New Roman" w:hAnsi="Times New Roman" w:cs="Times New Roman"/>
          <w:b/>
          <w:sz w:val="24"/>
          <w:szCs w:val="24"/>
          <w:lang w:val="uk-UA"/>
        </w:rPr>
        <w:t>01</w:t>
      </w:r>
      <w:r>
        <w:rPr>
          <w:rFonts w:ascii="Times New Roman" w:hAnsi="Times New Roman" w:cs="Times New Roman"/>
          <w:b/>
          <w:sz w:val="24"/>
          <w:szCs w:val="24"/>
          <w:lang w:val="uk-UA"/>
        </w:rPr>
        <w:t>.1</w:t>
      </w:r>
      <w:r w:rsidR="003866B5">
        <w:rPr>
          <w:rFonts w:ascii="Times New Roman" w:hAnsi="Times New Roman" w:cs="Times New Roman"/>
          <w:b/>
          <w:sz w:val="24"/>
          <w:szCs w:val="24"/>
          <w:lang w:val="uk-UA"/>
        </w:rPr>
        <w:t>1</w:t>
      </w:r>
      <w:r>
        <w:rPr>
          <w:rFonts w:ascii="Times New Roman" w:hAnsi="Times New Roman" w:cs="Times New Roman"/>
          <w:b/>
          <w:sz w:val="24"/>
          <w:szCs w:val="24"/>
          <w:lang w:val="uk-UA"/>
        </w:rPr>
        <w:t>.2022</w:t>
      </w:r>
    </w:p>
    <w:p w14:paraId="3D596397" w14:textId="77777777" w:rsidR="00A73E75" w:rsidRDefault="00A73E75" w:rsidP="007C1D3A">
      <w:pPr>
        <w:spacing w:after="0" w:line="240" w:lineRule="auto"/>
        <w:ind w:left="4395"/>
        <w:textAlignment w:val="baseline"/>
        <w:rPr>
          <w:rFonts w:ascii="Times New Roman" w:eastAsia="Times New Roman" w:hAnsi="Times New Roman" w:cs="Times New Roman"/>
          <w:caps/>
          <w:sz w:val="24"/>
          <w:szCs w:val="24"/>
          <w:lang w:val="uk-UA" w:eastAsia="ru-RU"/>
        </w:rPr>
      </w:pPr>
    </w:p>
    <w:p w14:paraId="5A2CE766" w14:textId="1E54FC22" w:rsidR="007C1D3A" w:rsidRDefault="007C1D3A" w:rsidP="007C1D3A">
      <w:pPr>
        <w:spacing w:after="0" w:line="240" w:lineRule="auto"/>
        <w:ind w:left="4395"/>
        <w:textAlignment w:val="baseline"/>
        <w:rPr>
          <w:rFonts w:ascii="&amp;quot" w:eastAsia="Times New Roman" w:hAnsi="&amp;quot" w:cs="Times New Roman"/>
          <w:sz w:val="18"/>
          <w:szCs w:val="18"/>
          <w:lang w:val="uk-UA" w:eastAsia="ru-RU"/>
        </w:rPr>
      </w:pPr>
      <w:r>
        <w:rPr>
          <w:rFonts w:ascii="Times New Roman" w:eastAsia="Times New Roman" w:hAnsi="Times New Roman" w:cs="Times New Roman"/>
          <w:caps/>
          <w:sz w:val="24"/>
          <w:szCs w:val="24"/>
          <w:lang w:val="uk-UA" w:eastAsia="ru-RU"/>
        </w:rPr>
        <w:t>ПОГОДЖЕНО</w:t>
      </w:r>
      <w:r>
        <w:rPr>
          <w:rFonts w:ascii="Times New Roman" w:eastAsia="Times New Roman" w:hAnsi="Times New Roman" w:cs="Times New Roman"/>
          <w:sz w:val="24"/>
          <w:szCs w:val="24"/>
          <w:lang w:val="uk-UA" w:eastAsia="ru-RU"/>
        </w:rPr>
        <w:t>: </w:t>
      </w:r>
      <w:r>
        <w:rPr>
          <w:rFonts w:ascii="&amp;quot" w:eastAsia="Times New Roman" w:hAnsi="&amp;quot" w:cs="Times New Roman"/>
          <w:sz w:val="24"/>
          <w:szCs w:val="24"/>
          <w:lang w:val="uk-UA" w:eastAsia="ru-RU"/>
        </w:rPr>
        <w:t> </w:t>
      </w:r>
    </w:p>
    <w:p w14:paraId="07B609F7" w14:textId="78AB21BE" w:rsidR="007C1D3A" w:rsidRPr="006121B0" w:rsidRDefault="00B467CD" w:rsidP="007C1D3A">
      <w:pPr>
        <w:spacing w:after="0" w:line="240" w:lineRule="auto"/>
        <w:ind w:left="4395"/>
        <w:rPr>
          <w:rFonts w:ascii="Times New Roman" w:hAnsi="Times New Roman"/>
          <w:sz w:val="24"/>
          <w:szCs w:val="24"/>
          <w:lang w:val="uk-UA"/>
        </w:rPr>
      </w:pPr>
      <w:r>
        <w:rPr>
          <w:rFonts w:ascii="Times New Roman" w:hAnsi="Times New Roman"/>
          <w:sz w:val="24"/>
          <w:szCs w:val="24"/>
          <w:lang w:val="uk-UA"/>
        </w:rPr>
        <w:t>Програмний директор</w:t>
      </w:r>
    </w:p>
    <w:p w14:paraId="6DA8F2B0" w14:textId="77777777" w:rsidR="007C1D3A" w:rsidRDefault="007C1D3A" w:rsidP="007C1D3A">
      <w:pPr>
        <w:spacing w:after="0" w:line="240" w:lineRule="auto"/>
        <w:ind w:left="4395"/>
        <w:rPr>
          <w:rFonts w:ascii="Times New Roman" w:hAnsi="Times New Roman"/>
          <w:sz w:val="24"/>
          <w:szCs w:val="24"/>
          <w:lang w:val="uk-UA"/>
        </w:rPr>
      </w:pPr>
      <w:r>
        <w:rPr>
          <w:rFonts w:ascii="Times New Roman" w:hAnsi="Times New Roman"/>
          <w:sz w:val="24"/>
          <w:szCs w:val="24"/>
          <w:lang w:val="uk-UA"/>
        </w:rPr>
        <w:t>_______________ Дар’я Касьянова</w:t>
      </w:r>
    </w:p>
    <w:p w14:paraId="05733F5B" w14:textId="77777777" w:rsidR="007C1D3A" w:rsidRDefault="007C1D3A" w:rsidP="007C1D3A">
      <w:pPr>
        <w:spacing w:after="0" w:line="240" w:lineRule="auto"/>
        <w:ind w:left="4395"/>
        <w:rPr>
          <w:rFonts w:ascii="Times New Roman" w:hAnsi="Times New Roman"/>
          <w:b/>
          <w:sz w:val="24"/>
          <w:szCs w:val="24"/>
          <w:lang w:val="uk-UA"/>
        </w:rPr>
      </w:pPr>
    </w:p>
    <w:p w14:paraId="31522B73" w14:textId="582CAEC2" w:rsidR="007C1D3A" w:rsidRDefault="007C1D3A" w:rsidP="007C1D3A">
      <w:pPr>
        <w:tabs>
          <w:tab w:val="left" w:pos="437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ab/>
      </w:r>
      <w:r w:rsidR="003866B5">
        <w:rPr>
          <w:rFonts w:ascii="Times New Roman" w:hAnsi="Times New Roman" w:cs="Times New Roman"/>
          <w:b/>
          <w:sz w:val="24"/>
          <w:szCs w:val="24"/>
          <w:lang w:val="uk-UA"/>
        </w:rPr>
        <w:t>01</w:t>
      </w:r>
      <w:r>
        <w:rPr>
          <w:rFonts w:ascii="Times New Roman" w:hAnsi="Times New Roman" w:cs="Times New Roman"/>
          <w:b/>
          <w:sz w:val="24"/>
          <w:szCs w:val="24"/>
          <w:lang w:val="uk-UA"/>
        </w:rPr>
        <w:t>.</w:t>
      </w:r>
      <w:r w:rsidR="007E090B">
        <w:rPr>
          <w:rFonts w:ascii="Times New Roman" w:hAnsi="Times New Roman" w:cs="Times New Roman"/>
          <w:b/>
          <w:sz w:val="24"/>
          <w:szCs w:val="24"/>
          <w:lang w:val="uk-UA"/>
        </w:rPr>
        <w:t>1</w:t>
      </w:r>
      <w:r w:rsidR="003866B5">
        <w:rPr>
          <w:rFonts w:ascii="Times New Roman" w:hAnsi="Times New Roman" w:cs="Times New Roman"/>
          <w:b/>
          <w:sz w:val="24"/>
          <w:szCs w:val="24"/>
          <w:lang w:val="uk-UA"/>
        </w:rPr>
        <w:t>1</w:t>
      </w:r>
      <w:r>
        <w:rPr>
          <w:rFonts w:ascii="Times New Roman" w:hAnsi="Times New Roman" w:cs="Times New Roman"/>
          <w:b/>
          <w:sz w:val="24"/>
          <w:szCs w:val="24"/>
          <w:lang w:val="uk-UA"/>
        </w:rPr>
        <w:t>.2022</w:t>
      </w:r>
    </w:p>
    <w:p w14:paraId="3859A6C1" w14:textId="77777777" w:rsidR="007C1D3A" w:rsidRDefault="007C1D3A" w:rsidP="007C1D3A">
      <w:pPr>
        <w:tabs>
          <w:tab w:val="left" w:pos="4370"/>
        </w:tabs>
        <w:spacing w:after="0" w:line="240" w:lineRule="auto"/>
        <w:rPr>
          <w:rFonts w:ascii="Times New Roman" w:hAnsi="Times New Roman" w:cs="Times New Roman"/>
          <w:b/>
          <w:sz w:val="24"/>
          <w:szCs w:val="24"/>
          <w:lang w:val="uk-UA"/>
        </w:rPr>
      </w:pPr>
    </w:p>
    <w:p w14:paraId="0A0119E0" w14:textId="77777777" w:rsidR="007C1D3A" w:rsidRDefault="007C1D3A" w:rsidP="007C1D3A">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3E2D66FF" w14:textId="77777777" w:rsidR="003F3A18" w:rsidRDefault="003F3A18" w:rsidP="007E03AC">
      <w:pPr>
        <w:spacing w:after="0" w:line="240" w:lineRule="auto"/>
        <w:jc w:val="center"/>
        <w:rPr>
          <w:rFonts w:ascii="Times New Roman" w:hAnsi="Times New Roman" w:cs="Times New Roman"/>
          <w:b/>
          <w:sz w:val="24"/>
          <w:szCs w:val="24"/>
          <w:lang w:val="uk-UA"/>
        </w:rPr>
      </w:pPr>
    </w:p>
    <w:p w14:paraId="67D7ACA5" w14:textId="77777777" w:rsidR="003F3A18" w:rsidRDefault="003F3A18" w:rsidP="007E03AC">
      <w:pPr>
        <w:spacing w:after="0" w:line="240" w:lineRule="auto"/>
        <w:jc w:val="center"/>
        <w:rPr>
          <w:rFonts w:ascii="Times New Roman" w:hAnsi="Times New Roman" w:cs="Times New Roman"/>
          <w:b/>
          <w:sz w:val="24"/>
          <w:szCs w:val="24"/>
          <w:lang w:val="uk-UA"/>
        </w:rPr>
      </w:pPr>
    </w:p>
    <w:p w14:paraId="55430873" w14:textId="0476B555" w:rsidR="007E03AC" w:rsidRPr="00B54F18" w:rsidRDefault="00411762" w:rsidP="007E03AC">
      <w:pPr>
        <w:spacing w:after="0" w:line="240" w:lineRule="auto"/>
        <w:jc w:val="center"/>
        <w:rPr>
          <w:rFonts w:ascii="Times New Roman" w:hAnsi="Times New Roman" w:cs="Times New Roman"/>
          <w:b/>
          <w:sz w:val="24"/>
          <w:szCs w:val="24"/>
          <w:lang w:val="uk-UA"/>
        </w:rPr>
      </w:pPr>
      <w:r w:rsidRPr="00B54F18">
        <w:rPr>
          <w:rFonts w:ascii="Times New Roman" w:hAnsi="Times New Roman" w:cs="Times New Roman"/>
          <w:b/>
          <w:sz w:val="24"/>
          <w:szCs w:val="24"/>
          <w:lang w:val="uk-UA"/>
        </w:rPr>
        <w:t xml:space="preserve">ТЕХНІЧНЕ ЗАВДАННЯ </w:t>
      </w:r>
    </w:p>
    <w:p w14:paraId="367E3B4E" w14:textId="24295E11" w:rsidR="00D72DA0" w:rsidRDefault="0023321F" w:rsidP="00D72DA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щ</w:t>
      </w:r>
      <w:r w:rsidR="006121B0">
        <w:rPr>
          <w:rFonts w:ascii="Times New Roman" w:hAnsi="Times New Roman" w:cs="Times New Roman"/>
          <w:b/>
          <w:sz w:val="24"/>
          <w:szCs w:val="24"/>
          <w:lang w:val="uk-UA"/>
        </w:rPr>
        <w:t>одо послуг</w:t>
      </w:r>
      <w:r w:rsidR="00C8038F">
        <w:rPr>
          <w:rFonts w:ascii="Times New Roman" w:hAnsi="Times New Roman" w:cs="Times New Roman"/>
          <w:b/>
          <w:sz w:val="24"/>
          <w:szCs w:val="24"/>
          <w:lang w:val="uk-UA"/>
        </w:rPr>
        <w:t xml:space="preserve"> </w:t>
      </w:r>
      <w:r w:rsidR="00E22D32">
        <w:rPr>
          <w:rFonts w:ascii="Times New Roman" w:hAnsi="Times New Roman" w:cs="Times New Roman"/>
          <w:b/>
          <w:sz w:val="24"/>
          <w:szCs w:val="24"/>
          <w:lang w:val="uk-UA"/>
        </w:rPr>
        <w:t>з виготовлення просвітницького відеоролику</w:t>
      </w:r>
      <w:r w:rsidR="007A3C0B">
        <w:rPr>
          <w:rFonts w:ascii="Times New Roman" w:hAnsi="Times New Roman" w:cs="Times New Roman"/>
          <w:b/>
          <w:sz w:val="24"/>
          <w:szCs w:val="24"/>
          <w:lang w:val="uk-UA"/>
        </w:rPr>
        <w:t xml:space="preserve"> в </w:t>
      </w:r>
      <w:r w:rsidR="00A9501F">
        <w:rPr>
          <w:rFonts w:ascii="Times New Roman" w:hAnsi="Times New Roman" w:cs="Times New Roman"/>
          <w:b/>
          <w:sz w:val="24"/>
          <w:szCs w:val="24"/>
          <w:lang w:val="uk-UA"/>
        </w:rPr>
        <w:t xml:space="preserve">межах проєкту </w:t>
      </w:r>
      <w:r w:rsidR="00A9501F" w:rsidRPr="00A9501F">
        <w:rPr>
          <w:rFonts w:ascii="Times New Roman" w:hAnsi="Times New Roman" w:cs="Times New Roman"/>
          <w:b/>
          <w:sz w:val="24"/>
          <w:szCs w:val="24"/>
          <w:lang w:val="uk-UA"/>
        </w:rPr>
        <w:t>«Право на сім'ю - деінституціалізація для реформування систем захисту дітей в Албанії, Вірменії, Білорусії, Північній Македонії та Україні»</w:t>
      </w:r>
      <w:r w:rsidR="00D72DA0">
        <w:rPr>
          <w:rFonts w:ascii="Times New Roman" w:hAnsi="Times New Roman" w:cs="Times New Roman"/>
          <w:b/>
          <w:sz w:val="24"/>
          <w:szCs w:val="24"/>
          <w:lang w:val="uk-UA"/>
        </w:rPr>
        <w:br/>
      </w:r>
    </w:p>
    <w:p w14:paraId="551B4846" w14:textId="253F38E0" w:rsidR="007E03AC" w:rsidRPr="00CE328C" w:rsidRDefault="00D910DC" w:rsidP="00D72DA0">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01</w:t>
      </w:r>
      <w:r w:rsidR="007C1D3A">
        <w:rPr>
          <w:rFonts w:ascii="Times New Roman" w:hAnsi="Times New Roman" w:cs="Times New Roman"/>
          <w:b/>
          <w:sz w:val="24"/>
          <w:szCs w:val="24"/>
          <w:lang w:val="uk-UA"/>
        </w:rPr>
        <w:t>.</w:t>
      </w:r>
      <w:r w:rsidR="00AB0092">
        <w:rPr>
          <w:rFonts w:ascii="Times New Roman" w:hAnsi="Times New Roman" w:cs="Times New Roman"/>
          <w:b/>
          <w:sz w:val="24"/>
          <w:szCs w:val="24"/>
          <w:lang w:val="uk-UA"/>
        </w:rPr>
        <w:t>1</w:t>
      </w:r>
      <w:r>
        <w:rPr>
          <w:rFonts w:ascii="Times New Roman" w:hAnsi="Times New Roman" w:cs="Times New Roman"/>
          <w:b/>
          <w:sz w:val="24"/>
          <w:szCs w:val="24"/>
          <w:lang w:val="uk-UA"/>
        </w:rPr>
        <w:t>1</w:t>
      </w:r>
      <w:r w:rsidR="006121B0">
        <w:rPr>
          <w:rFonts w:ascii="Times New Roman" w:hAnsi="Times New Roman" w:cs="Times New Roman"/>
          <w:b/>
          <w:sz w:val="24"/>
          <w:szCs w:val="24"/>
          <w:lang w:val="uk-UA"/>
        </w:rPr>
        <w:t>.2022</w:t>
      </w:r>
    </w:p>
    <w:tbl>
      <w:tblPr>
        <w:tblStyle w:val="TableGrid"/>
        <w:tblW w:w="10173" w:type="dxa"/>
        <w:tblLook w:val="04A0" w:firstRow="1" w:lastRow="0" w:firstColumn="1" w:lastColumn="0" w:noHBand="0" w:noVBand="1"/>
      </w:tblPr>
      <w:tblGrid>
        <w:gridCol w:w="2376"/>
        <w:gridCol w:w="3898"/>
        <w:gridCol w:w="3899"/>
      </w:tblGrid>
      <w:tr w:rsidR="005E68A9" w:rsidRPr="00BB07A3" w14:paraId="1D7C13BB" w14:textId="77777777" w:rsidTr="007C1D3A">
        <w:tc>
          <w:tcPr>
            <w:tcW w:w="2376" w:type="dxa"/>
          </w:tcPr>
          <w:p w14:paraId="12B08DE2" w14:textId="77777777" w:rsidR="005E68A9" w:rsidRPr="00756BBB" w:rsidRDefault="005E68A9" w:rsidP="007A3C0B">
            <w:pPr>
              <w:rPr>
                <w:rFonts w:ascii="Times New Roman" w:hAnsi="Times New Roman" w:cs="Times New Roman"/>
                <w:b/>
                <w:sz w:val="24"/>
                <w:szCs w:val="24"/>
                <w:lang w:val="uk-UA"/>
              </w:rPr>
            </w:pPr>
            <w:r w:rsidRPr="00756BBB">
              <w:rPr>
                <w:rFonts w:ascii="Times New Roman" w:hAnsi="Times New Roman" w:cs="Times New Roman"/>
                <w:b/>
                <w:sz w:val="24"/>
                <w:szCs w:val="24"/>
                <w:lang w:val="uk-UA"/>
              </w:rPr>
              <w:t>Назва послуги:</w:t>
            </w:r>
          </w:p>
        </w:tc>
        <w:tc>
          <w:tcPr>
            <w:tcW w:w="7797" w:type="dxa"/>
            <w:gridSpan w:val="2"/>
          </w:tcPr>
          <w:p w14:paraId="1A3FD286" w14:textId="137E6EA6" w:rsidR="005E68A9" w:rsidRPr="00756BBB" w:rsidRDefault="007A3C0B" w:rsidP="003F071C">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Надання послуг </w:t>
            </w:r>
            <w:r w:rsidR="00E22D32">
              <w:rPr>
                <w:rFonts w:ascii="Times New Roman" w:hAnsi="Times New Roman" w:cs="Times New Roman"/>
                <w:b/>
                <w:sz w:val="24"/>
                <w:szCs w:val="24"/>
                <w:lang w:val="uk-UA"/>
              </w:rPr>
              <w:t xml:space="preserve">з виготовлення просвітницького відеоролику в межах проєкту </w:t>
            </w:r>
            <w:r w:rsidR="00A9501F" w:rsidRPr="00A9501F">
              <w:rPr>
                <w:rFonts w:ascii="Times New Roman" w:hAnsi="Times New Roman" w:cs="Times New Roman"/>
                <w:b/>
                <w:sz w:val="24"/>
                <w:szCs w:val="24"/>
                <w:lang w:val="uk-UA"/>
              </w:rPr>
              <w:t>«Право на сім'ю - деінституціалізація для реформування систем захисту дітей в Албанії, Вірменії, Білорусії, Північній Македонії та Україні»</w:t>
            </w:r>
          </w:p>
        </w:tc>
      </w:tr>
      <w:tr w:rsidR="007E03AC" w:rsidRPr="00BB07A3" w14:paraId="74036AA3" w14:textId="77777777" w:rsidTr="007C1D3A">
        <w:tc>
          <w:tcPr>
            <w:tcW w:w="2376" w:type="dxa"/>
          </w:tcPr>
          <w:p w14:paraId="3C0DB77D" w14:textId="77777777" w:rsidR="007E03AC" w:rsidRPr="00CE328C" w:rsidRDefault="007E03AC" w:rsidP="007E03AC">
            <w:pPr>
              <w:rPr>
                <w:rFonts w:ascii="Times New Roman" w:hAnsi="Times New Roman" w:cs="Times New Roman"/>
                <w:b/>
                <w:sz w:val="24"/>
                <w:szCs w:val="24"/>
                <w:lang w:val="uk-UA"/>
              </w:rPr>
            </w:pPr>
            <w:r w:rsidRPr="00CE328C">
              <w:rPr>
                <w:rFonts w:ascii="Times New Roman" w:hAnsi="Times New Roman" w:cs="Times New Roman"/>
                <w:sz w:val="24"/>
                <w:szCs w:val="24"/>
                <w:lang w:val="uk-UA"/>
              </w:rPr>
              <w:t>Період надання послуги:</w:t>
            </w:r>
          </w:p>
        </w:tc>
        <w:tc>
          <w:tcPr>
            <w:tcW w:w="7797" w:type="dxa"/>
            <w:gridSpan w:val="2"/>
          </w:tcPr>
          <w:p w14:paraId="754505FB" w14:textId="634EF6BC" w:rsidR="007E03AC" w:rsidRPr="008A114B" w:rsidRDefault="00E22D32" w:rsidP="00E22D32">
            <w:pPr>
              <w:rPr>
                <w:rFonts w:ascii="Times New Roman" w:hAnsi="Times New Roman" w:cs="Times New Roman"/>
                <w:sz w:val="24"/>
                <w:szCs w:val="24"/>
                <w:highlight w:val="yellow"/>
                <w:lang w:val="uk-UA"/>
              </w:rPr>
            </w:pPr>
            <w:r>
              <w:rPr>
                <w:rFonts w:ascii="Times New Roman" w:hAnsi="Times New Roman" w:cs="Times New Roman"/>
                <w:sz w:val="24"/>
                <w:szCs w:val="24"/>
                <w:lang w:val="uk-UA"/>
              </w:rPr>
              <w:t>листопад</w:t>
            </w:r>
            <w:r w:rsidR="007C1D3A">
              <w:rPr>
                <w:rFonts w:ascii="Times New Roman" w:hAnsi="Times New Roman" w:cs="Times New Roman"/>
                <w:sz w:val="24"/>
                <w:szCs w:val="24"/>
                <w:lang w:val="uk-UA"/>
              </w:rPr>
              <w:t xml:space="preserve"> – </w:t>
            </w:r>
            <w:r>
              <w:rPr>
                <w:rFonts w:ascii="Times New Roman" w:hAnsi="Times New Roman" w:cs="Times New Roman"/>
                <w:sz w:val="24"/>
                <w:szCs w:val="24"/>
                <w:lang w:val="uk-UA"/>
              </w:rPr>
              <w:t>грудень</w:t>
            </w:r>
            <w:r w:rsidR="007C1D3A">
              <w:rPr>
                <w:rFonts w:ascii="Times New Roman" w:hAnsi="Times New Roman" w:cs="Times New Roman"/>
                <w:sz w:val="24"/>
                <w:szCs w:val="24"/>
                <w:lang w:val="uk-UA"/>
              </w:rPr>
              <w:t xml:space="preserve"> 2022 року</w:t>
            </w:r>
            <w:r w:rsidR="007D607C">
              <w:rPr>
                <w:rFonts w:ascii="Times New Roman" w:hAnsi="Times New Roman" w:cs="Times New Roman"/>
                <w:sz w:val="24"/>
                <w:szCs w:val="24"/>
                <w:lang w:val="uk-UA"/>
              </w:rPr>
              <w:t xml:space="preserve"> </w:t>
            </w:r>
            <w:r w:rsidR="007D607C" w:rsidRPr="007D607C">
              <w:rPr>
                <w:rFonts w:ascii="Times New Roman" w:hAnsi="Times New Roman" w:cs="Times New Roman"/>
                <w:bCs/>
                <w:sz w:val="24"/>
                <w:szCs w:val="24"/>
                <w:lang w:val="ru-RU"/>
              </w:rPr>
              <w:t>(до завершення всіх активностей)</w:t>
            </w:r>
          </w:p>
        </w:tc>
      </w:tr>
      <w:tr w:rsidR="00B9657E" w:rsidRPr="0009098D" w14:paraId="4D5B3186" w14:textId="77777777" w:rsidTr="007C1D3A">
        <w:tc>
          <w:tcPr>
            <w:tcW w:w="2376" w:type="dxa"/>
          </w:tcPr>
          <w:p w14:paraId="76F24136" w14:textId="57EBE99C" w:rsidR="00B9657E" w:rsidRPr="00CE328C" w:rsidRDefault="00B9657E" w:rsidP="007E03AC">
            <w:pPr>
              <w:rPr>
                <w:rFonts w:ascii="Times New Roman" w:hAnsi="Times New Roman" w:cs="Times New Roman"/>
                <w:sz w:val="24"/>
                <w:szCs w:val="24"/>
                <w:lang w:val="uk-UA"/>
              </w:rPr>
            </w:pPr>
            <w:r>
              <w:rPr>
                <w:rFonts w:ascii="Times New Roman" w:hAnsi="Times New Roman" w:cs="Times New Roman"/>
                <w:sz w:val="24"/>
                <w:szCs w:val="24"/>
                <w:lang w:val="uk-UA"/>
              </w:rPr>
              <w:t>Місце надання послуг</w:t>
            </w:r>
          </w:p>
        </w:tc>
        <w:tc>
          <w:tcPr>
            <w:tcW w:w="7797" w:type="dxa"/>
            <w:gridSpan w:val="2"/>
          </w:tcPr>
          <w:p w14:paraId="46BCA037" w14:textId="003749F0" w:rsidR="00B9657E" w:rsidRDefault="00E22D32" w:rsidP="007F6189">
            <w:pPr>
              <w:rPr>
                <w:rFonts w:ascii="Times New Roman" w:hAnsi="Times New Roman" w:cs="Times New Roman"/>
                <w:sz w:val="24"/>
                <w:szCs w:val="24"/>
                <w:lang w:val="uk-UA"/>
              </w:rPr>
            </w:pPr>
            <w:r>
              <w:rPr>
                <w:rFonts w:ascii="Times New Roman" w:hAnsi="Times New Roman" w:cs="Times New Roman"/>
                <w:sz w:val="24"/>
                <w:szCs w:val="24"/>
                <w:lang w:val="uk-UA"/>
              </w:rPr>
              <w:t>Україна</w:t>
            </w:r>
          </w:p>
        </w:tc>
      </w:tr>
      <w:tr w:rsidR="005E68A9" w:rsidRPr="00B9657E" w14:paraId="31765B28" w14:textId="77777777" w:rsidTr="007C1D3A">
        <w:tc>
          <w:tcPr>
            <w:tcW w:w="2376" w:type="dxa"/>
          </w:tcPr>
          <w:p w14:paraId="421EE42E" w14:textId="77777777" w:rsidR="005E68A9" w:rsidRPr="00CE328C" w:rsidRDefault="005E68A9" w:rsidP="007A3C0B">
            <w:pPr>
              <w:rPr>
                <w:rFonts w:ascii="Times New Roman" w:hAnsi="Times New Roman" w:cs="Times New Roman"/>
                <w:sz w:val="24"/>
                <w:szCs w:val="24"/>
                <w:lang w:val="uk-UA"/>
              </w:rPr>
            </w:pPr>
            <w:r w:rsidRPr="00CE328C">
              <w:rPr>
                <w:rFonts w:ascii="Times New Roman" w:eastAsia="Times New Roman" w:hAnsi="Times New Roman" w:cs="Times New Roman"/>
                <w:color w:val="201F1E"/>
                <w:sz w:val="24"/>
                <w:szCs w:val="24"/>
                <w:lang w:val="uk-UA" w:eastAsia="ru-RU"/>
              </w:rPr>
              <w:t>Вимоги до надавача послуги:</w:t>
            </w:r>
          </w:p>
        </w:tc>
        <w:tc>
          <w:tcPr>
            <w:tcW w:w="7797" w:type="dxa"/>
            <w:gridSpan w:val="2"/>
          </w:tcPr>
          <w:p w14:paraId="788F8A0C" w14:textId="5EE447C9" w:rsidR="00622596" w:rsidRDefault="005E68A9" w:rsidP="00B9657E">
            <w:pPr>
              <w:jc w:val="both"/>
              <w:rPr>
                <w:rFonts w:ascii="Times New Roman" w:hAnsi="Times New Roman" w:cs="Times New Roman"/>
                <w:sz w:val="24"/>
                <w:szCs w:val="24"/>
                <w:lang w:val="uk-UA"/>
              </w:rPr>
            </w:pPr>
            <w:r w:rsidRPr="00CE328C">
              <w:rPr>
                <w:rFonts w:ascii="Times New Roman" w:hAnsi="Times New Roman" w:cs="Times New Roman"/>
                <w:sz w:val="24"/>
                <w:szCs w:val="24"/>
                <w:lang w:val="uk-UA"/>
              </w:rPr>
              <w:t xml:space="preserve">Мати </w:t>
            </w:r>
            <w:r w:rsidR="009026CE">
              <w:rPr>
                <w:rFonts w:ascii="Times New Roman" w:hAnsi="Times New Roman" w:cs="Times New Roman"/>
                <w:sz w:val="24"/>
                <w:szCs w:val="24"/>
                <w:lang w:val="uk-UA"/>
              </w:rPr>
              <w:t xml:space="preserve">позитивний </w:t>
            </w:r>
            <w:r w:rsidR="002C00D8">
              <w:rPr>
                <w:rFonts w:ascii="Times New Roman" w:hAnsi="Times New Roman" w:cs="Times New Roman"/>
                <w:sz w:val="24"/>
                <w:szCs w:val="24"/>
                <w:lang w:val="uk-UA"/>
              </w:rPr>
              <w:t xml:space="preserve">досвід </w:t>
            </w:r>
            <w:r w:rsidR="00E22D32">
              <w:rPr>
                <w:rFonts w:ascii="Times New Roman" w:hAnsi="Times New Roman" w:cs="Times New Roman"/>
                <w:sz w:val="24"/>
                <w:szCs w:val="24"/>
                <w:lang w:val="uk-UA"/>
              </w:rPr>
              <w:t xml:space="preserve">виготовлення </w:t>
            </w:r>
            <w:r w:rsidR="00823DD6" w:rsidRPr="00823DD6">
              <w:rPr>
                <w:rFonts w:ascii="Times New Roman" w:hAnsi="Times New Roman" w:cs="Times New Roman"/>
                <w:sz w:val="24"/>
                <w:szCs w:val="24"/>
                <w:lang w:val="uk-UA"/>
              </w:rPr>
              <w:t xml:space="preserve">соціальної </w:t>
            </w:r>
            <w:r w:rsidR="001008B6">
              <w:rPr>
                <w:rFonts w:ascii="Times New Roman" w:hAnsi="Times New Roman" w:cs="Times New Roman"/>
                <w:sz w:val="24"/>
                <w:szCs w:val="24"/>
                <w:lang w:val="uk-UA"/>
              </w:rPr>
              <w:t>відео</w:t>
            </w:r>
            <w:r w:rsidR="00823DD6" w:rsidRPr="00823DD6">
              <w:rPr>
                <w:rFonts w:ascii="Times New Roman" w:hAnsi="Times New Roman" w:cs="Times New Roman"/>
                <w:sz w:val="24"/>
                <w:szCs w:val="24"/>
                <w:lang w:val="uk-UA"/>
              </w:rPr>
              <w:t xml:space="preserve">реклами, відеороликів просвітницького змісту, які стосуються захисту прав дитини, створення соціальних послуг та ін. </w:t>
            </w:r>
            <w:r w:rsidR="00B9657E">
              <w:rPr>
                <w:rFonts w:ascii="Times New Roman" w:hAnsi="Times New Roman" w:cs="Times New Roman"/>
                <w:sz w:val="24"/>
                <w:szCs w:val="24"/>
                <w:lang w:val="uk-UA"/>
              </w:rPr>
              <w:t>Наявність відповідних реєстраційних документів (в</w:t>
            </w:r>
            <w:r w:rsidR="00B9657E" w:rsidRPr="00B9657E">
              <w:rPr>
                <w:rFonts w:ascii="Times New Roman" w:hAnsi="Times New Roman" w:cs="Times New Roman"/>
                <w:lang w:val="uk-UA"/>
              </w:rPr>
              <w:t>иписка або копія актуального Витягу з Єдиного державного реєстру юридичних та фізичних осіб- підприємців</w:t>
            </w:r>
            <w:r w:rsidR="00B9657E">
              <w:rPr>
                <w:rFonts w:ascii="Times New Roman" w:hAnsi="Times New Roman" w:cs="Times New Roman"/>
                <w:lang w:val="uk-UA"/>
              </w:rPr>
              <w:t xml:space="preserve">, витяг з Реєстру платників податків, </w:t>
            </w:r>
            <w:r w:rsidR="00B9657E" w:rsidRPr="00B9657E">
              <w:rPr>
                <w:rFonts w:ascii="Times New Roman" w:hAnsi="Times New Roman" w:cs="Times New Roman"/>
                <w:lang w:val="uk-UA"/>
              </w:rPr>
              <w:t>відповідні КВЕД для надання послуг</w:t>
            </w:r>
            <w:r w:rsidR="00B9657E">
              <w:rPr>
                <w:rFonts w:ascii="Times New Roman" w:hAnsi="Times New Roman" w:cs="Times New Roman"/>
                <w:sz w:val="24"/>
                <w:szCs w:val="24"/>
                <w:lang w:val="uk-UA"/>
              </w:rPr>
              <w:t>).</w:t>
            </w:r>
          </w:p>
          <w:p w14:paraId="29C506C6" w14:textId="3F635559" w:rsidR="00774683" w:rsidRDefault="00774683" w:rsidP="00B9657E">
            <w:pPr>
              <w:jc w:val="both"/>
              <w:rPr>
                <w:rFonts w:ascii="Times New Roman" w:hAnsi="Times New Roman" w:cs="Times New Roman"/>
                <w:sz w:val="24"/>
                <w:szCs w:val="24"/>
                <w:lang w:val="uk-UA"/>
              </w:rPr>
            </w:pPr>
            <w:r w:rsidRPr="00744D32">
              <w:rPr>
                <w:rFonts w:ascii="Times New Roman" w:hAnsi="Times New Roman" w:cs="Times New Roman"/>
                <w:b/>
                <w:sz w:val="24"/>
                <w:szCs w:val="24"/>
                <w:lang w:val="uk-UA"/>
              </w:rPr>
              <w:t xml:space="preserve">Умови оплати: </w:t>
            </w:r>
            <w:r w:rsidR="004641A3">
              <w:rPr>
                <w:rFonts w:ascii="Times New Roman" w:hAnsi="Times New Roman" w:cs="Times New Roman"/>
                <w:sz w:val="24"/>
                <w:szCs w:val="24"/>
                <w:lang w:val="uk-UA"/>
              </w:rPr>
              <w:t>3</w:t>
            </w:r>
            <w:r w:rsidR="001008B6">
              <w:rPr>
                <w:rFonts w:ascii="Times New Roman" w:hAnsi="Times New Roman" w:cs="Times New Roman"/>
                <w:sz w:val="24"/>
                <w:szCs w:val="24"/>
                <w:lang w:val="uk-UA"/>
              </w:rPr>
              <w:t>0% передплата</w:t>
            </w:r>
            <w:r w:rsidR="004641A3">
              <w:rPr>
                <w:rFonts w:ascii="Times New Roman" w:hAnsi="Times New Roman" w:cs="Times New Roman"/>
                <w:sz w:val="24"/>
                <w:szCs w:val="24"/>
                <w:lang w:val="uk-UA"/>
              </w:rPr>
              <w:t xml:space="preserve"> та 7</w:t>
            </w:r>
            <w:r w:rsidR="001008B6">
              <w:rPr>
                <w:rFonts w:ascii="Times New Roman" w:hAnsi="Times New Roman" w:cs="Times New Roman"/>
                <w:sz w:val="24"/>
                <w:szCs w:val="24"/>
                <w:lang w:val="uk-UA"/>
              </w:rPr>
              <w:t xml:space="preserve">0% </w:t>
            </w:r>
            <w:r w:rsidR="00744D32">
              <w:rPr>
                <w:rFonts w:ascii="Times New Roman" w:hAnsi="Times New Roman" w:cs="Times New Roman"/>
                <w:sz w:val="24"/>
                <w:szCs w:val="24"/>
                <w:lang w:val="uk-UA"/>
              </w:rPr>
              <w:t>післяплата по факту надання</w:t>
            </w:r>
            <w:r>
              <w:rPr>
                <w:rFonts w:ascii="Times New Roman" w:hAnsi="Times New Roman" w:cs="Times New Roman"/>
                <w:sz w:val="24"/>
                <w:szCs w:val="24"/>
                <w:lang w:val="uk-UA"/>
              </w:rPr>
              <w:t xml:space="preserve"> актів виконаних робіт.</w:t>
            </w:r>
          </w:p>
          <w:p w14:paraId="36248105" w14:textId="787851DC" w:rsidR="00774683" w:rsidRPr="00CE328C" w:rsidRDefault="00774683" w:rsidP="00B9657E">
            <w:pPr>
              <w:jc w:val="both"/>
              <w:rPr>
                <w:rFonts w:ascii="Times New Roman" w:hAnsi="Times New Roman" w:cs="Times New Roman"/>
                <w:sz w:val="24"/>
                <w:szCs w:val="24"/>
                <w:lang w:val="uk-UA"/>
              </w:rPr>
            </w:pPr>
            <w:r>
              <w:rPr>
                <w:rFonts w:ascii="Times New Roman" w:hAnsi="Times New Roman" w:cs="Times New Roman"/>
                <w:sz w:val="24"/>
                <w:szCs w:val="24"/>
                <w:lang w:val="uk-UA"/>
              </w:rPr>
              <w:t>Не є платником ПДВ.</w:t>
            </w:r>
          </w:p>
        </w:tc>
      </w:tr>
      <w:tr w:rsidR="005E68A9" w:rsidRPr="00BB07A3" w14:paraId="5355A5F7" w14:textId="77777777" w:rsidTr="007C1D3A">
        <w:tc>
          <w:tcPr>
            <w:tcW w:w="2376" w:type="dxa"/>
          </w:tcPr>
          <w:p w14:paraId="14340570" w14:textId="77777777" w:rsidR="005E68A9" w:rsidRPr="00CE328C" w:rsidRDefault="005E68A9" w:rsidP="007A3C0B">
            <w:pPr>
              <w:rPr>
                <w:rFonts w:ascii="Times New Roman" w:hAnsi="Times New Roman" w:cs="Times New Roman"/>
                <w:sz w:val="24"/>
                <w:szCs w:val="24"/>
                <w:lang w:val="uk-UA"/>
              </w:rPr>
            </w:pPr>
            <w:r w:rsidRPr="00530118">
              <w:rPr>
                <w:rFonts w:ascii="Times New Roman" w:hAnsi="Times New Roman" w:cs="Times New Roman"/>
                <w:sz w:val="24"/>
                <w:szCs w:val="24"/>
                <w:lang w:val="uk-UA"/>
              </w:rPr>
              <w:t>Попередній зміст послуги:</w:t>
            </w:r>
          </w:p>
        </w:tc>
        <w:tc>
          <w:tcPr>
            <w:tcW w:w="7797" w:type="dxa"/>
            <w:gridSpan w:val="2"/>
          </w:tcPr>
          <w:p w14:paraId="20DD0A58" w14:textId="7203C54E" w:rsidR="002E7707" w:rsidRPr="002E7707" w:rsidRDefault="002E7707" w:rsidP="002E7707">
            <w:pPr>
              <w:jc w:val="both"/>
              <w:rPr>
                <w:rFonts w:ascii="Times New Roman" w:hAnsi="Times New Roman" w:cs="Times New Roman"/>
                <w:sz w:val="24"/>
                <w:szCs w:val="24"/>
                <w:lang w:val="uk-UA"/>
              </w:rPr>
            </w:pPr>
            <w:r w:rsidRPr="002E7707">
              <w:rPr>
                <w:rFonts w:ascii="Times New Roman" w:hAnsi="Times New Roman" w:cs="Times New Roman"/>
                <w:sz w:val="24"/>
                <w:szCs w:val="24"/>
                <w:lang w:val="uk-UA"/>
              </w:rPr>
              <w:t xml:space="preserve">Хронометраж </w:t>
            </w:r>
            <w:r>
              <w:rPr>
                <w:rFonts w:ascii="Times New Roman" w:hAnsi="Times New Roman" w:cs="Times New Roman"/>
                <w:sz w:val="24"/>
                <w:szCs w:val="24"/>
                <w:lang w:val="uk-UA"/>
              </w:rPr>
              <w:t xml:space="preserve">відео </w:t>
            </w:r>
            <w:r w:rsidRPr="002E7707">
              <w:rPr>
                <w:rFonts w:ascii="Times New Roman" w:hAnsi="Times New Roman" w:cs="Times New Roman"/>
                <w:sz w:val="24"/>
                <w:szCs w:val="24"/>
                <w:lang w:val="uk-UA"/>
              </w:rPr>
              <w:t>– до 10 хв</w:t>
            </w:r>
            <w:r>
              <w:rPr>
                <w:rFonts w:ascii="Times New Roman" w:hAnsi="Times New Roman" w:cs="Times New Roman"/>
                <w:sz w:val="24"/>
                <w:szCs w:val="24"/>
                <w:lang w:val="uk-UA"/>
              </w:rPr>
              <w:t>.</w:t>
            </w:r>
          </w:p>
          <w:p w14:paraId="5AE2951A" w14:textId="08232B81" w:rsidR="002E7707" w:rsidRPr="002E7707" w:rsidRDefault="002E7707" w:rsidP="002E7707">
            <w:pPr>
              <w:jc w:val="both"/>
              <w:rPr>
                <w:rFonts w:ascii="Times New Roman" w:hAnsi="Times New Roman" w:cs="Times New Roman"/>
                <w:sz w:val="24"/>
                <w:szCs w:val="24"/>
                <w:lang w:val="uk-UA"/>
              </w:rPr>
            </w:pPr>
            <w:r>
              <w:rPr>
                <w:rFonts w:ascii="Times New Roman" w:hAnsi="Times New Roman" w:cs="Times New Roman"/>
                <w:sz w:val="24"/>
                <w:szCs w:val="24"/>
                <w:lang w:val="uk-UA"/>
              </w:rPr>
              <w:t>Формат: к</w:t>
            </w:r>
            <w:r w:rsidRPr="002E7707">
              <w:rPr>
                <w:rFonts w:ascii="Times New Roman" w:hAnsi="Times New Roman" w:cs="Times New Roman"/>
                <w:sz w:val="24"/>
                <w:szCs w:val="24"/>
                <w:lang w:val="uk-UA"/>
              </w:rPr>
              <w:t>ороткометражний фільм про кращі практики виховання дітей в сімейних формах. відео передбачає інтерв’ю з героями історій, зйомки на локаціях, використання статистичних даних, інформацію про міжнародний досвід. Потрібно розповісти про створення сімейних форм виховання та їх рятівну роль для дітей на прикладі конкретних емоційних історій. До створення відео можуть залучатись актори для створення постановочних художніх кадрів, якщо  це виправдано сценарієм. У відео може бути заклик допомогти дитині шляхом створення сімейної форми та вказані контакти куди звертатись зацікавленим потенційним кандидатам. </w:t>
            </w:r>
          </w:p>
          <w:p w14:paraId="3FBEF088" w14:textId="77777777" w:rsidR="002E7707" w:rsidRPr="002E7707" w:rsidRDefault="002E7707" w:rsidP="002E7707">
            <w:pPr>
              <w:jc w:val="both"/>
              <w:rPr>
                <w:rFonts w:ascii="Times New Roman" w:hAnsi="Times New Roman" w:cs="Times New Roman"/>
                <w:sz w:val="24"/>
                <w:szCs w:val="24"/>
                <w:lang w:val="uk-UA"/>
              </w:rPr>
            </w:pPr>
            <w:r w:rsidRPr="002E7707">
              <w:rPr>
                <w:rFonts w:ascii="Times New Roman" w:hAnsi="Times New Roman" w:cs="Times New Roman"/>
                <w:sz w:val="24"/>
                <w:szCs w:val="24"/>
                <w:lang w:val="uk-UA"/>
              </w:rPr>
              <w:t>Цільові аудиторії:</w:t>
            </w:r>
          </w:p>
          <w:p w14:paraId="1B1E6135" w14:textId="7F0C17B9" w:rsidR="002E7707" w:rsidRPr="002E7707" w:rsidRDefault="002E7707" w:rsidP="002E7707">
            <w:pPr>
              <w:pStyle w:val="ListParagraph"/>
              <w:numPr>
                <w:ilvl w:val="0"/>
                <w:numId w:val="8"/>
              </w:numPr>
              <w:ind w:left="345" w:hanging="425"/>
              <w:jc w:val="both"/>
              <w:rPr>
                <w:rFonts w:ascii="Times New Roman" w:hAnsi="Times New Roman" w:cs="Times New Roman"/>
                <w:sz w:val="24"/>
                <w:szCs w:val="24"/>
                <w:lang w:val="uk-UA"/>
              </w:rPr>
            </w:pPr>
            <w:r w:rsidRPr="002E7707">
              <w:rPr>
                <w:rFonts w:ascii="Times New Roman" w:hAnsi="Times New Roman" w:cs="Times New Roman"/>
                <w:sz w:val="24"/>
                <w:szCs w:val="24"/>
                <w:lang w:val="uk-UA"/>
              </w:rPr>
              <w:t>мешканці великих міст та обласних центрів (жінки, чоловіки 23-55);</w:t>
            </w:r>
          </w:p>
          <w:p w14:paraId="7783F2E3" w14:textId="0DF70042" w:rsidR="002E7707" w:rsidRPr="002E7707" w:rsidRDefault="002E7707" w:rsidP="002E7707">
            <w:pPr>
              <w:pStyle w:val="ListParagraph"/>
              <w:numPr>
                <w:ilvl w:val="0"/>
                <w:numId w:val="8"/>
              </w:numPr>
              <w:ind w:left="345" w:hanging="425"/>
              <w:jc w:val="both"/>
              <w:rPr>
                <w:rFonts w:ascii="Times New Roman" w:hAnsi="Times New Roman" w:cs="Times New Roman"/>
                <w:sz w:val="24"/>
                <w:szCs w:val="24"/>
                <w:lang w:val="uk-UA"/>
              </w:rPr>
            </w:pPr>
            <w:r w:rsidRPr="002E7707">
              <w:rPr>
                <w:rFonts w:ascii="Times New Roman" w:hAnsi="Times New Roman" w:cs="Times New Roman"/>
                <w:sz w:val="24"/>
                <w:szCs w:val="24"/>
                <w:lang w:val="uk-UA"/>
              </w:rPr>
              <w:lastRenderedPageBreak/>
              <w:t>чиновники, голови ОТГ, місцеві депутати, священники, педагоги;</w:t>
            </w:r>
          </w:p>
          <w:p w14:paraId="1C09D6FE" w14:textId="57D194C1" w:rsidR="002E7707" w:rsidRPr="002E7707" w:rsidRDefault="002E7707" w:rsidP="002E7707">
            <w:pPr>
              <w:pStyle w:val="ListParagraph"/>
              <w:numPr>
                <w:ilvl w:val="0"/>
                <w:numId w:val="8"/>
              </w:numPr>
              <w:ind w:left="345" w:hanging="425"/>
              <w:jc w:val="both"/>
              <w:rPr>
                <w:rFonts w:ascii="Times New Roman" w:hAnsi="Times New Roman" w:cs="Times New Roman"/>
                <w:sz w:val="24"/>
                <w:szCs w:val="24"/>
                <w:lang w:val="uk-UA"/>
              </w:rPr>
            </w:pPr>
            <w:r w:rsidRPr="002E7707">
              <w:rPr>
                <w:rFonts w:ascii="Times New Roman" w:hAnsi="Times New Roman" w:cs="Times New Roman"/>
                <w:sz w:val="24"/>
                <w:szCs w:val="24"/>
                <w:lang w:val="uk-UA"/>
              </w:rPr>
              <w:t>лідери думок, журналісти;</w:t>
            </w:r>
          </w:p>
          <w:p w14:paraId="408990BC" w14:textId="1E449378" w:rsidR="002E7707" w:rsidRPr="002E7707" w:rsidRDefault="002E7707" w:rsidP="002E7707">
            <w:pPr>
              <w:pStyle w:val="ListParagraph"/>
              <w:numPr>
                <w:ilvl w:val="0"/>
                <w:numId w:val="8"/>
              </w:numPr>
              <w:ind w:left="345" w:hanging="425"/>
              <w:jc w:val="both"/>
              <w:rPr>
                <w:rFonts w:ascii="Times New Roman" w:hAnsi="Times New Roman" w:cs="Times New Roman"/>
                <w:sz w:val="24"/>
                <w:szCs w:val="24"/>
                <w:lang w:val="uk-UA"/>
              </w:rPr>
            </w:pPr>
            <w:r w:rsidRPr="002E7707">
              <w:rPr>
                <w:rFonts w:ascii="Times New Roman" w:hAnsi="Times New Roman" w:cs="Times New Roman"/>
                <w:sz w:val="24"/>
                <w:szCs w:val="24"/>
                <w:lang w:val="uk-UA"/>
              </w:rPr>
              <w:t>прийомні батьки, вихователі, піклувальники;</w:t>
            </w:r>
          </w:p>
          <w:p w14:paraId="78825A8E" w14:textId="4C14F2C3" w:rsidR="002E7707" w:rsidRPr="002E7707" w:rsidRDefault="002E7707" w:rsidP="002E7707">
            <w:pPr>
              <w:pStyle w:val="ListParagraph"/>
              <w:numPr>
                <w:ilvl w:val="0"/>
                <w:numId w:val="8"/>
              </w:numPr>
              <w:ind w:left="345" w:hanging="425"/>
              <w:jc w:val="both"/>
              <w:rPr>
                <w:rFonts w:ascii="Times New Roman" w:hAnsi="Times New Roman" w:cs="Times New Roman"/>
                <w:sz w:val="24"/>
                <w:szCs w:val="24"/>
                <w:lang w:val="uk-UA"/>
              </w:rPr>
            </w:pPr>
            <w:r w:rsidRPr="002E7707">
              <w:rPr>
                <w:rFonts w:ascii="Times New Roman" w:hAnsi="Times New Roman" w:cs="Times New Roman"/>
                <w:sz w:val="24"/>
                <w:szCs w:val="24"/>
                <w:lang w:val="uk-UA"/>
              </w:rPr>
              <w:t>працівники інтернатних закладів;</w:t>
            </w:r>
          </w:p>
          <w:p w14:paraId="5AB20D03" w14:textId="74218D09" w:rsidR="002E7707" w:rsidRPr="002E7707" w:rsidRDefault="002E7707" w:rsidP="002E7707">
            <w:pPr>
              <w:pStyle w:val="ListParagraph"/>
              <w:numPr>
                <w:ilvl w:val="0"/>
                <w:numId w:val="8"/>
              </w:numPr>
              <w:ind w:left="345" w:hanging="425"/>
              <w:jc w:val="both"/>
              <w:rPr>
                <w:rFonts w:ascii="Times New Roman" w:hAnsi="Times New Roman" w:cs="Times New Roman"/>
                <w:sz w:val="24"/>
                <w:szCs w:val="24"/>
                <w:lang w:val="uk-UA"/>
              </w:rPr>
            </w:pPr>
            <w:r w:rsidRPr="002E7707">
              <w:rPr>
                <w:rFonts w:ascii="Times New Roman" w:hAnsi="Times New Roman" w:cs="Times New Roman"/>
                <w:sz w:val="24"/>
                <w:szCs w:val="24"/>
                <w:lang w:val="uk-UA"/>
              </w:rPr>
              <w:t>лідери думок громади, успішні громадські діячі та представники бізнес-спільноти.</w:t>
            </w:r>
          </w:p>
          <w:p w14:paraId="0B196CFB" w14:textId="77777777" w:rsidR="002E7707" w:rsidRPr="002E7707" w:rsidRDefault="002E7707" w:rsidP="002E7707">
            <w:pPr>
              <w:jc w:val="both"/>
              <w:rPr>
                <w:rFonts w:ascii="Times New Roman" w:hAnsi="Times New Roman" w:cs="Times New Roman"/>
                <w:sz w:val="24"/>
                <w:szCs w:val="24"/>
                <w:lang w:val="uk-UA"/>
              </w:rPr>
            </w:pPr>
            <w:r w:rsidRPr="002E7707">
              <w:rPr>
                <w:rFonts w:ascii="Times New Roman" w:hAnsi="Times New Roman" w:cs="Times New Roman"/>
                <w:sz w:val="24"/>
                <w:szCs w:val="24"/>
                <w:lang w:val="uk-UA"/>
              </w:rPr>
              <w:t>У відео може використовуватись дикторська начитка, музичний супровід та титри. </w:t>
            </w:r>
          </w:p>
          <w:p w14:paraId="69769E1E" w14:textId="77777777" w:rsidR="002E7707" w:rsidRPr="002E7707" w:rsidRDefault="002E7707" w:rsidP="002E7707">
            <w:pPr>
              <w:jc w:val="both"/>
              <w:rPr>
                <w:rFonts w:ascii="Times New Roman" w:hAnsi="Times New Roman" w:cs="Times New Roman"/>
                <w:sz w:val="24"/>
                <w:szCs w:val="24"/>
                <w:lang w:val="uk-UA"/>
              </w:rPr>
            </w:pPr>
            <w:r w:rsidRPr="002E7707">
              <w:rPr>
                <w:rFonts w:ascii="Times New Roman" w:hAnsi="Times New Roman" w:cs="Times New Roman"/>
                <w:sz w:val="24"/>
                <w:szCs w:val="24"/>
                <w:lang w:val="uk-UA"/>
              </w:rPr>
              <w:t>У зазначенні вартості просимо враховувати створення відео у різних форматах для соцмереж, трансляції на ТБ. </w:t>
            </w:r>
          </w:p>
          <w:p w14:paraId="2AC143E0" w14:textId="3431884C" w:rsidR="005E68A9" w:rsidRPr="00836C67" w:rsidRDefault="002E7707" w:rsidP="002E7707">
            <w:pPr>
              <w:jc w:val="both"/>
              <w:rPr>
                <w:rFonts w:ascii="Times New Roman" w:hAnsi="Times New Roman" w:cs="Times New Roman"/>
                <w:sz w:val="24"/>
                <w:szCs w:val="24"/>
                <w:lang w:val="uk-UA"/>
              </w:rPr>
            </w:pPr>
            <w:r w:rsidRPr="002E7707">
              <w:rPr>
                <w:rFonts w:ascii="Times New Roman" w:hAnsi="Times New Roman" w:cs="Times New Roman"/>
                <w:sz w:val="24"/>
                <w:szCs w:val="24"/>
                <w:lang w:val="uk-UA"/>
              </w:rPr>
              <w:t>Необхідні складові: концепція,  пошук історій та героїв,</w:t>
            </w:r>
            <w:r>
              <w:rPr>
                <w:rFonts w:ascii="Times New Roman" w:hAnsi="Times New Roman" w:cs="Times New Roman"/>
                <w:sz w:val="24"/>
                <w:szCs w:val="24"/>
                <w:lang w:val="uk-UA"/>
              </w:rPr>
              <w:t xml:space="preserve"> </w:t>
            </w:r>
            <w:r w:rsidRPr="002E7707">
              <w:rPr>
                <w:rFonts w:ascii="Times New Roman" w:hAnsi="Times New Roman" w:cs="Times New Roman"/>
                <w:sz w:val="24"/>
                <w:szCs w:val="24"/>
                <w:lang w:val="uk-UA"/>
              </w:rPr>
              <w:t>сценарій,</w:t>
            </w:r>
            <w:r>
              <w:rPr>
                <w:rFonts w:ascii="Times New Roman" w:hAnsi="Times New Roman" w:cs="Times New Roman"/>
                <w:sz w:val="24"/>
                <w:szCs w:val="24"/>
                <w:lang w:val="uk-UA"/>
              </w:rPr>
              <w:t xml:space="preserve"> </w:t>
            </w:r>
            <w:r w:rsidRPr="002E7707">
              <w:rPr>
                <w:rFonts w:ascii="Times New Roman" w:hAnsi="Times New Roman" w:cs="Times New Roman"/>
                <w:sz w:val="24"/>
                <w:szCs w:val="24"/>
                <w:lang w:val="uk-UA"/>
              </w:rPr>
              <w:t xml:space="preserve">розкадровка, організація дозвільних документів на зйомку та поширення відео, підбір та робота з акторами, продакшен, кілька етапів узгодження, постпродакшн.  </w:t>
            </w:r>
          </w:p>
        </w:tc>
      </w:tr>
      <w:tr w:rsidR="00D81BF0" w:rsidRPr="00BB07A3" w14:paraId="35BF7B19" w14:textId="77777777" w:rsidTr="007C1D3A">
        <w:tc>
          <w:tcPr>
            <w:tcW w:w="2376" w:type="dxa"/>
          </w:tcPr>
          <w:p w14:paraId="6A9BBFA3" w14:textId="27C89C71" w:rsidR="00D81BF0" w:rsidRPr="00530118" w:rsidRDefault="00D81BF0" w:rsidP="007A3C0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Порядок подання пропозиції:</w:t>
            </w:r>
          </w:p>
        </w:tc>
        <w:tc>
          <w:tcPr>
            <w:tcW w:w="7797" w:type="dxa"/>
            <w:gridSpan w:val="2"/>
          </w:tcPr>
          <w:p w14:paraId="3B33280F" w14:textId="2DC426A6" w:rsidR="00D81BF0" w:rsidRPr="00D81BF0" w:rsidRDefault="00D81BF0" w:rsidP="00D81BF0">
            <w:pPr>
              <w:rPr>
                <w:rFonts w:ascii="Times New Roman" w:hAnsi="Times New Roman" w:cs="Times New Roman"/>
                <w:sz w:val="24"/>
                <w:szCs w:val="24"/>
                <w:lang w:val="uk-UA"/>
              </w:rPr>
            </w:pPr>
            <w:r w:rsidRPr="00D81BF0">
              <w:rPr>
                <w:rFonts w:ascii="Times New Roman" w:hAnsi="Times New Roman" w:cs="Times New Roman"/>
                <w:sz w:val="24"/>
                <w:szCs w:val="24"/>
                <w:lang w:val="uk-UA"/>
              </w:rPr>
              <w:t>- надіслати заповнений Дода</w:t>
            </w:r>
            <w:r w:rsidR="0007084A">
              <w:rPr>
                <w:rFonts w:ascii="Times New Roman" w:hAnsi="Times New Roman" w:cs="Times New Roman"/>
                <w:sz w:val="24"/>
                <w:szCs w:val="24"/>
                <w:lang w:val="uk-UA"/>
              </w:rPr>
              <w:t>ток №1</w:t>
            </w:r>
            <w:r w:rsidRPr="00D81BF0">
              <w:rPr>
                <w:rFonts w:ascii="Times New Roman" w:hAnsi="Times New Roman" w:cs="Times New Roman"/>
                <w:sz w:val="24"/>
                <w:szCs w:val="24"/>
                <w:lang w:val="uk-UA"/>
              </w:rPr>
              <w:t>;</w:t>
            </w:r>
          </w:p>
          <w:p w14:paraId="45A31E0E" w14:textId="7715D96F" w:rsidR="00D81BF0" w:rsidRPr="00D81BF0" w:rsidRDefault="00D81BF0" w:rsidP="0007084A">
            <w:pPr>
              <w:jc w:val="both"/>
              <w:rPr>
                <w:rFonts w:ascii="Times New Roman" w:hAnsi="Times New Roman" w:cs="Times New Roman"/>
                <w:sz w:val="24"/>
                <w:szCs w:val="24"/>
                <w:lang w:val="uk-UA"/>
              </w:rPr>
            </w:pPr>
            <w:r w:rsidRPr="00D81BF0">
              <w:rPr>
                <w:rFonts w:ascii="Times New Roman" w:hAnsi="Times New Roman" w:cs="Times New Roman"/>
                <w:sz w:val="24"/>
                <w:szCs w:val="24"/>
                <w:lang w:val="uk-UA"/>
              </w:rPr>
              <w:t xml:space="preserve">- копія </w:t>
            </w:r>
            <w:r w:rsidR="0007084A">
              <w:rPr>
                <w:rFonts w:ascii="Times New Roman" w:hAnsi="Times New Roman" w:cs="Times New Roman"/>
                <w:sz w:val="24"/>
                <w:szCs w:val="24"/>
                <w:lang w:val="uk-UA"/>
              </w:rPr>
              <w:t>реєстраційних документів (в</w:t>
            </w:r>
            <w:r w:rsidR="0007084A" w:rsidRPr="00B9657E">
              <w:rPr>
                <w:rFonts w:ascii="Times New Roman" w:hAnsi="Times New Roman" w:cs="Times New Roman"/>
                <w:lang w:val="uk-UA"/>
              </w:rPr>
              <w:t>иписка або копія актуального Витягу з Єдиного державного реєстру юридичних та фізичних осіб- підприємців</w:t>
            </w:r>
            <w:r w:rsidR="0007084A">
              <w:rPr>
                <w:rFonts w:ascii="Times New Roman" w:hAnsi="Times New Roman" w:cs="Times New Roman"/>
                <w:lang w:val="uk-UA"/>
              </w:rPr>
              <w:t xml:space="preserve">, витяг з Реєстру платників податків, </w:t>
            </w:r>
            <w:r w:rsidR="0007084A" w:rsidRPr="00B9657E">
              <w:rPr>
                <w:rFonts w:ascii="Times New Roman" w:hAnsi="Times New Roman" w:cs="Times New Roman"/>
                <w:lang w:val="uk-UA"/>
              </w:rPr>
              <w:t>відповідні КВЕД для надання послуг</w:t>
            </w:r>
            <w:r w:rsidR="0007084A">
              <w:rPr>
                <w:rFonts w:ascii="Times New Roman" w:hAnsi="Times New Roman" w:cs="Times New Roman"/>
                <w:sz w:val="24"/>
                <w:szCs w:val="24"/>
                <w:lang w:val="uk-UA"/>
              </w:rPr>
              <w:t>)</w:t>
            </w:r>
            <w:r w:rsidRPr="00D81BF0">
              <w:rPr>
                <w:rFonts w:ascii="Times New Roman" w:hAnsi="Times New Roman" w:cs="Times New Roman"/>
                <w:sz w:val="24"/>
                <w:szCs w:val="24"/>
                <w:lang w:val="uk-UA"/>
              </w:rPr>
              <w:t>;</w:t>
            </w:r>
          </w:p>
          <w:p w14:paraId="795B0489" w14:textId="4A29E6AD" w:rsidR="00BD1B66" w:rsidRDefault="00D81BF0" w:rsidP="0007084A">
            <w:pPr>
              <w:rPr>
                <w:rFonts w:ascii="Times New Roman" w:hAnsi="Times New Roman" w:cs="Times New Roman"/>
                <w:sz w:val="24"/>
                <w:szCs w:val="24"/>
                <w:lang w:val="uk-UA"/>
              </w:rPr>
            </w:pPr>
            <w:r w:rsidRPr="00D81BF0">
              <w:rPr>
                <w:rFonts w:ascii="Times New Roman" w:hAnsi="Times New Roman" w:cs="Times New Roman"/>
                <w:sz w:val="24"/>
                <w:szCs w:val="24"/>
                <w:lang w:val="uk-UA"/>
              </w:rPr>
              <w:t xml:space="preserve">- </w:t>
            </w:r>
            <w:r w:rsidR="002E7707">
              <w:rPr>
                <w:rFonts w:ascii="Times New Roman" w:hAnsi="Times New Roman" w:cs="Times New Roman"/>
                <w:sz w:val="24"/>
                <w:szCs w:val="24"/>
                <w:lang w:val="uk-UA"/>
              </w:rPr>
              <w:t>портфоліо</w:t>
            </w:r>
            <w:r w:rsidR="007F6189">
              <w:rPr>
                <w:rFonts w:ascii="Times New Roman" w:hAnsi="Times New Roman" w:cs="Times New Roman"/>
                <w:sz w:val="24"/>
                <w:szCs w:val="24"/>
                <w:lang w:val="uk-UA"/>
              </w:rPr>
              <w:t>, що підтверджує релевантний досвід</w:t>
            </w:r>
            <w:r w:rsidR="00BD1B66">
              <w:rPr>
                <w:rFonts w:ascii="Times New Roman" w:hAnsi="Times New Roman" w:cs="Times New Roman"/>
                <w:sz w:val="24"/>
                <w:szCs w:val="24"/>
                <w:lang w:val="uk-UA"/>
              </w:rPr>
              <w:t>;</w:t>
            </w:r>
          </w:p>
          <w:p w14:paraId="7413C6D3" w14:textId="77D2A444" w:rsidR="00D81BF0" w:rsidRPr="0007084A" w:rsidRDefault="00BD1B66" w:rsidP="0007084A">
            <w:pPr>
              <w:rPr>
                <w:rFonts w:ascii="Times New Roman" w:hAnsi="Times New Roman" w:cs="Times New Roman"/>
                <w:sz w:val="24"/>
                <w:szCs w:val="24"/>
                <w:lang w:val="uk-UA"/>
              </w:rPr>
            </w:pPr>
            <w:r>
              <w:rPr>
                <w:rFonts w:ascii="Times New Roman" w:hAnsi="Times New Roman" w:cs="Times New Roman"/>
                <w:sz w:val="24"/>
                <w:szCs w:val="24"/>
                <w:lang w:val="uk-UA"/>
              </w:rPr>
              <w:t>- інші документи, що вважаєте за потрібне</w:t>
            </w:r>
            <w:r w:rsidR="0007084A">
              <w:rPr>
                <w:rFonts w:ascii="Times New Roman" w:hAnsi="Times New Roman" w:cs="Times New Roman"/>
                <w:sz w:val="24"/>
                <w:szCs w:val="24"/>
                <w:lang w:val="uk-UA"/>
              </w:rPr>
              <w:t>.</w:t>
            </w:r>
          </w:p>
        </w:tc>
      </w:tr>
      <w:tr w:rsidR="007C1D3A" w:rsidRPr="00B6729C" w14:paraId="0B4739C2" w14:textId="77777777" w:rsidTr="007C1D3A">
        <w:trPr>
          <w:trHeight w:val="50"/>
        </w:trPr>
        <w:tc>
          <w:tcPr>
            <w:tcW w:w="2376" w:type="dxa"/>
            <w:vMerge w:val="restart"/>
          </w:tcPr>
          <w:p w14:paraId="46661564" w14:textId="77777777" w:rsidR="007C1D3A" w:rsidRPr="00CE328C" w:rsidRDefault="007C1D3A" w:rsidP="007A3C0B">
            <w:pPr>
              <w:tabs>
                <w:tab w:val="right" w:pos="2160"/>
              </w:tabs>
              <w:rPr>
                <w:rFonts w:ascii="Times New Roman" w:hAnsi="Times New Roman" w:cs="Times New Roman"/>
                <w:sz w:val="24"/>
                <w:szCs w:val="24"/>
                <w:lang w:val="uk-UA"/>
              </w:rPr>
            </w:pPr>
            <w:r>
              <w:rPr>
                <w:rFonts w:ascii="Times New Roman" w:hAnsi="Times New Roman" w:cs="Times New Roman"/>
                <w:sz w:val="24"/>
                <w:szCs w:val="24"/>
                <w:lang w:val="uk-UA"/>
              </w:rPr>
              <w:t>Критерії оцінки:</w:t>
            </w:r>
          </w:p>
        </w:tc>
        <w:tc>
          <w:tcPr>
            <w:tcW w:w="3898" w:type="dxa"/>
          </w:tcPr>
          <w:p w14:paraId="554F6E2D" w14:textId="77777777" w:rsidR="007C1D3A" w:rsidRPr="00B6729C" w:rsidRDefault="007C1D3A" w:rsidP="007A3C0B">
            <w:pPr>
              <w:rPr>
                <w:rFonts w:ascii="Times New Roman" w:hAnsi="Times New Roman" w:cs="Times New Roman"/>
                <w:b/>
                <w:bCs/>
                <w:sz w:val="24"/>
                <w:szCs w:val="24"/>
                <w:lang w:val="uk-UA"/>
              </w:rPr>
            </w:pPr>
            <w:r w:rsidRPr="00B6729C">
              <w:rPr>
                <w:rFonts w:ascii="Times New Roman" w:hAnsi="Times New Roman" w:cs="Times New Roman"/>
                <w:b/>
                <w:bCs/>
                <w:sz w:val="24"/>
                <w:szCs w:val="24"/>
                <w:lang w:val="uk-UA"/>
              </w:rPr>
              <w:t>Назва критерія</w:t>
            </w:r>
          </w:p>
        </w:tc>
        <w:tc>
          <w:tcPr>
            <w:tcW w:w="3899" w:type="dxa"/>
          </w:tcPr>
          <w:p w14:paraId="63428DCF" w14:textId="77777777" w:rsidR="007C1D3A" w:rsidRPr="00B6729C" w:rsidRDefault="007C1D3A" w:rsidP="007A3C0B">
            <w:pPr>
              <w:rPr>
                <w:rFonts w:ascii="Times New Roman" w:hAnsi="Times New Roman" w:cs="Times New Roman"/>
                <w:b/>
                <w:bCs/>
                <w:sz w:val="24"/>
                <w:szCs w:val="24"/>
                <w:lang w:val="uk-UA"/>
              </w:rPr>
            </w:pPr>
            <w:r w:rsidRPr="00B6729C">
              <w:rPr>
                <w:rFonts w:ascii="Times New Roman" w:hAnsi="Times New Roman" w:cs="Times New Roman"/>
                <w:b/>
                <w:bCs/>
                <w:sz w:val="24"/>
                <w:szCs w:val="24"/>
                <w:lang w:val="uk-UA"/>
              </w:rPr>
              <w:t>Відсоток</w:t>
            </w:r>
          </w:p>
        </w:tc>
      </w:tr>
      <w:tr w:rsidR="007C1D3A" w14:paraId="0D0588EA" w14:textId="77777777" w:rsidTr="007C1D3A">
        <w:trPr>
          <w:trHeight w:val="46"/>
        </w:trPr>
        <w:tc>
          <w:tcPr>
            <w:tcW w:w="2376" w:type="dxa"/>
            <w:vMerge/>
          </w:tcPr>
          <w:p w14:paraId="467F8F1C" w14:textId="77777777" w:rsidR="007C1D3A" w:rsidRDefault="007C1D3A" w:rsidP="007A3C0B">
            <w:pPr>
              <w:tabs>
                <w:tab w:val="right" w:pos="2160"/>
              </w:tabs>
              <w:rPr>
                <w:rFonts w:ascii="Times New Roman" w:hAnsi="Times New Roman" w:cs="Times New Roman"/>
                <w:sz w:val="24"/>
                <w:szCs w:val="24"/>
                <w:lang w:val="uk-UA"/>
              </w:rPr>
            </w:pPr>
          </w:p>
        </w:tc>
        <w:tc>
          <w:tcPr>
            <w:tcW w:w="3898" w:type="dxa"/>
          </w:tcPr>
          <w:p w14:paraId="26A1F187" w14:textId="77777777" w:rsidR="007C1D3A" w:rsidRDefault="007C1D3A" w:rsidP="007A3C0B">
            <w:pPr>
              <w:rPr>
                <w:rFonts w:ascii="Times New Roman" w:hAnsi="Times New Roman" w:cs="Times New Roman"/>
                <w:sz w:val="24"/>
                <w:szCs w:val="24"/>
                <w:lang w:val="uk-UA"/>
              </w:rPr>
            </w:pPr>
            <w:r>
              <w:rPr>
                <w:rFonts w:ascii="Times New Roman" w:hAnsi="Times New Roman" w:cs="Times New Roman"/>
                <w:sz w:val="24"/>
                <w:szCs w:val="24"/>
                <w:lang w:val="uk-UA"/>
              </w:rPr>
              <w:t>Ціна послуги</w:t>
            </w:r>
          </w:p>
        </w:tc>
        <w:tc>
          <w:tcPr>
            <w:tcW w:w="3899" w:type="dxa"/>
          </w:tcPr>
          <w:p w14:paraId="2DBB7F0B" w14:textId="056C611C" w:rsidR="007C1D3A" w:rsidRDefault="004641A3" w:rsidP="007A3C0B">
            <w:pPr>
              <w:rPr>
                <w:rFonts w:ascii="Times New Roman" w:hAnsi="Times New Roman" w:cs="Times New Roman"/>
                <w:sz w:val="24"/>
                <w:szCs w:val="24"/>
                <w:lang w:val="uk-UA"/>
              </w:rPr>
            </w:pPr>
            <w:r>
              <w:rPr>
                <w:rFonts w:ascii="Times New Roman" w:hAnsi="Times New Roman" w:cs="Times New Roman"/>
                <w:sz w:val="24"/>
                <w:szCs w:val="24"/>
                <w:lang w:val="uk-UA"/>
              </w:rPr>
              <w:t>4</w:t>
            </w:r>
            <w:r w:rsidR="007C1D3A">
              <w:rPr>
                <w:rFonts w:ascii="Times New Roman" w:hAnsi="Times New Roman" w:cs="Times New Roman"/>
                <w:sz w:val="24"/>
                <w:szCs w:val="24"/>
                <w:lang w:val="uk-UA"/>
              </w:rPr>
              <w:t>0</w:t>
            </w:r>
          </w:p>
        </w:tc>
      </w:tr>
      <w:tr w:rsidR="007C1D3A" w14:paraId="38666F7E" w14:textId="77777777" w:rsidTr="007C1D3A">
        <w:trPr>
          <w:trHeight w:val="46"/>
        </w:trPr>
        <w:tc>
          <w:tcPr>
            <w:tcW w:w="2376" w:type="dxa"/>
            <w:vMerge/>
          </w:tcPr>
          <w:p w14:paraId="28622A2A" w14:textId="77777777" w:rsidR="007C1D3A" w:rsidRDefault="007C1D3A" w:rsidP="007A3C0B">
            <w:pPr>
              <w:tabs>
                <w:tab w:val="right" w:pos="2160"/>
              </w:tabs>
              <w:rPr>
                <w:rFonts w:ascii="Times New Roman" w:hAnsi="Times New Roman" w:cs="Times New Roman"/>
                <w:sz w:val="24"/>
                <w:szCs w:val="24"/>
                <w:lang w:val="uk-UA"/>
              </w:rPr>
            </w:pPr>
          </w:p>
        </w:tc>
        <w:tc>
          <w:tcPr>
            <w:tcW w:w="3898" w:type="dxa"/>
          </w:tcPr>
          <w:p w14:paraId="47BE339F" w14:textId="14F42977" w:rsidR="007C1D3A" w:rsidRDefault="007C1D3A" w:rsidP="00FC37CF">
            <w:pPr>
              <w:rPr>
                <w:rFonts w:ascii="Times New Roman" w:hAnsi="Times New Roman" w:cs="Times New Roman"/>
                <w:sz w:val="24"/>
                <w:szCs w:val="24"/>
                <w:lang w:val="uk-UA"/>
              </w:rPr>
            </w:pPr>
            <w:r>
              <w:rPr>
                <w:rFonts w:ascii="Times New Roman" w:hAnsi="Times New Roman" w:cs="Times New Roman"/>
                <w:sz w:val="24"/>
                <w:szCs w:val="24"/>
                <w:lang w:val="uk-UA"/>
              </w:rPr>
              <w:t xml:space="preserve">Позитивний </w:t>
            </w:r>
            <w:r w:rsidR="00032253">
              <w:rPr>
                <w:rFonts w:ascii="Times New Roman" w:hAnsi="Times New Roman" w:cs="Times New Roman"/>
                <w:sz w:val="24"/>
                <w:szCs w:val="24"/>
                <w:lang w:val="uk-UA"/>
              </w:rPr>
              <w:t>досвід виготовлення відеоробіт просвітницького змісту</w:t>
            </w:r>
          </w:p>
        </w:tc>
        <w:tc>
          <w:tcPr>
            <w:tcW w:w="3899" w:type="dxa"/>
          </w:tcPr>
          <w:p w14:paraId="66CF43BC" w14:textId="2AC55673" w:rsidR="007C1D3A" w:rsidRDefault="007C1D3A" w:rsidP="004641A3">
            <w:pPr>
              <w:rPr>
                <w:rFonts w:ascii="Times New Roman" w:hAnsi="Times New Roman" w:cs="Times New Roman"/>
                <w:sz w:val="24"/>
                <w:szCs w:val="24"/>
                <w:lang w:val="uk-UA"/>
              </w:rPr>
            </w:pPr>
            <w:r>
              <w:rPr>
                <w:rFonts w:ascii="Times New Roman" w:hAnsi="Times New Roman" w:cs="Times New Roman"/>
                <w:sz w:val="24"/>
                <w:szCs w:val="24"/>
                <w:lang w:val="uk-UA"/>
              </w:rPr>
              <w:t>2</w:t>
            </w:r>
            <w:r w:rsidR="004641A3">
              <w:rPr>
                <w:rFonts w:ascii="Times New Roman" w:hAnsi="Times New Roman" w:cs="Times New Roman"/>
                <w:sz w:val="24"/>
                <w:szCs w:val="24"/>
                <w:lang w:val="uk-UA"/>
              </w:rPr>
              <w:t>5</w:t>
            </w:r>
          </w:p>
        </w:tc>
      </w:tr>
      <w:tr w:rsidR="007C1D3A" w14:paraId="7C6EC5E5" w14:textId="77777777" w:rsidTr="007C1D3A">
        <w:trPr>
          <w:trHeight w:val="46"/>
        </w:trPr>
        <w:tc>
          <w:tcPr>
            <w:tcW w:w="2376" w:type="dxa"/>
          </w:tcPr>
          <w:p w14:paraId="1348650B" w14:textId="77777777" w:rsidR="007C1D3A" w:rsidRDefault="007C1D3A" w:rsidP="007A3C0B">
            <w:pPr>
              <w:tabs>
                <w:tab w:val="right" w:pos="2160"/>
              </w:tabs>
              <w:rPr>
                <w:rFonts w:ascii="Times New Roman" w:hAnsi="Times New Roman" w:cs="Times New Roman"/>
                <w:sz w:val="24"/>
                <w:szCs w:val="24"/>
                <w:lang w:val="uk-UA"/>
              </w:rPr>
            </w:pPr>
          </w:p>
        </w:tc>
        <w:tc>
          <w:tcPr>
            <w:tcW w:w="3898" w:type="dxa"/>
          </w:tcPr>
          <w:p w14:paraId="5B5914BC" w14:textId="364D1088" w:rsidR="007C1D3A" w:rsidRDefault="00FC37CF" w:rsidP="001D2653">
            <w:pPr>
              <w:pStyle w:val="NormalWeb"/>
              <w:spacing w:before="0" w:beforeAutospacing="0" w:after="0" w:afterAutospacing="0"/>
              <w:jc w:val="both"/>
              <w:textAlignment w:val="baseline"/>
              <w:rPr>
                <w:lang w:val="uk-UA"/>
              </w:rPr>
            </w:pPr>
            <w:r>
              <w:rPr>
                <w:rFonts w:eastAsiaTheme="minorHAnsi"/>
                <w:lang w:val="uk-UA"/>
              </w:rPr>
              <w:t xml:space="preserve">Досвід </w:t>
            </w:r>
            <w:r w:rsidR="00131B92">
              <w:rPr>
                <w:lang w:val="uk-UA"/>
              </w:rPr>
              <w:t>реалізації просвітницьких заходів у сфері захисту прав дитини, надання соціальних послуг, деінституціалізації</w:t>
            </w:r>
          </w:p>
        </w:tc>
        <w:tc>
          <w:tcPr>
            <w:tcW w:w="3899" w:type="dxa"/>
          </w:tcPr>
          <w:p w14:paraId="037D63EA" w14:textId="75A3AD4E" w:rsidR="007C1D3A" w:rsidRDefault="00FC37CF" w:rsidP="007A3C0B">
            <w:pPr>
              <w:rPr>
                <w:rFonts w:ascii="Times New Roman" w:hAnsi="Times New Roman" w:cs="Times New Roman"/>
                <w:sz w:val="24"/>
                <w:szCs w:val="24"/>
                <w:lang w:val="uk-UA"/>
              </w:rPr>
            </w:pPr>
            <w:r>
              <w:rPr>
                <w:rFonts w:ascii="Times New Roman" w:hAnsi="Times New Roman" w:cs="Times New Roman"/>
                <w:sz w:val="24"/>
                <w:szCs w:val="24"/>
                <w:lang w:val="uk-UA"/>
              </w:rPr>
              <w:t>2</w:t>
            </w:r>
            <w:r w:rsidR="004641A3">
              <w:rPr>
                <w:rFonts w:ascii="Times New Roman" w:hAnsi="Times New Roman" w:cs="Times New Roman"/>
                <w:sz w:val="24"/>
                <w:szCs w:val="24"/>
                <w:lang w:val="uk-UA"/>
              </w:rPr>
              <w:t>5</w:t>
            </w:r>
          </w:p>
        </w:tc>
      </w:tr>
      <w:tr w:rsidR="007C1D3A" w14:paraId="2EF3BE83" w14:textId="77777777" w:rsidTr="007C1D3A">
        <w:trPr>
          <w:trHeight w:val="46"/>
        </w:trPr>
        <w:tc>
          <w:tcPr>
            <w:tcW w:w="2376" w:type="dxa"/>
          </w:tcPr>
          <w:p w14:paraId="0DC4055D" w14:textId="77777777" w:rsidR="007C1D3A" w:rsidRDefault="007C1D3A" w:rsidP="007A3C0B">
            <w:pPr>
              <w:tabs>
                <w:tab w:val="right" w:pos="2160"/>
              </w:tabs>
              <w:rPr>
                <w:rFonts w:ascii="Times New Roman" w:hAnsi="Times New Roman" w:cs="Times New Roman"/>
                <w:sz w:val="24"/>
                <w:szCs w:val="24"/>
                <w:lang w:val="uk-UA"/>
              </w:rPr>
            </w:pPr>
          </w:p>
        </w:tc>
        <w:tc>
          <w:tcPr>
            <w:tcW w:w="3898" w:type="dxa"/>
          </w:tcPr>
          <w:p w14:paraId="340E759C" w14:textId="0EC137CB" w:rsidR="007C1D3A" w:rsidRDefault="007C1D3A" w:rsidP="001D2653">
            <w:pPr>
              <w:pStyle w:val="NormalWeb"/>
              <w:spacing w:before="0" w:beforeAutospacing="0" w:after="0" w:afterAutospacing="0"/>
              <w:jc w:val="both"/>
              <w:textAlignment w:val="baseline"/>
              <w:rPr>
                <w:rFonts w:eastAsiaTheme="minorHAnsi"/>
                <w:lang w:val="uk-UA"/>
              </w:rPr>
            </w:pPr>
            <w:r w:rsidRPr="0023321F">
              <w:rPr>
                <w:rFonts w:eastAsiaTheme="minorHAnsi"/>
                <w:lang w:val="uk-UA"/>
              </w:rPr>
              <w:t xml:space="preserve">Досвід роботи </w:t>
            </w:r>
            <w:r w:rsidR="00FC37CF">
              <w:rPr>
                <w:rFonts w:eastAsiaTheme="minorHAnsi"/>
                <w:lang w:val="uk-UA"/>
              </w:rPr>
              <w:t xml:space="preserve">з </w:t>
            </w:r>
            <w:r w:rsidR="001D2653">
              <w:rPr>
                <w:rFonts w:eastAsiaTheme="minorHAnsi"/>
                <w:lang w:val="uk-UA"/>
              </w:rPr>
              <w:t>організаціями неурядового сектору</w:t>
            </w:r>
          </w:p>
        </w:tc>
        <w:tc>
          <w:tcPr>
            <w:tcW w:w="3899" w:type="dxa"/>
          </w:tcPr>
          <w:p w14:paraId="29C2BDAF" w14:textId="4FD001B0" w:rsidR="007C1D3A" w:rsidRDefault="007C1D3A" w:rsidP="007A3C0B">
            <w:pP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7D607C" w14:paraId="64F99854" w14:textId="77777777" w:rsidTr="006F40C0">
        <w:trPr>
          <w:trHeight w:val="46"/>
        </w:trPr>
        <w:tc>
          <w:tcPr>
            <w:tcW w:w="2376" w:type="dxa"/>
          </w:tcPr>
          <w:p w14:paraId="7441DDC4" w14:textId="57DDB669" w:rsidR="007D607C" w:rsidRDefault="007D607C" w:rsidP="007A3C0B">
            <w:pPr>
              <w:tabs>
                <w:tab w:val="right" w:pos="2160"/>
              </w:tabs>
              <w:rPr>
                <w:rFonts w:ascii="Times New Roman" w:hAnsi="Times New Roman" w:cs="Times New Roman"/>
                <w:sz w:val="24"/>
                <w:szCs w:val="24"/>
                <w:lang w:val="uk-UA"/>
              </w:rPr>
            </w:pPr>
            <w:r>
              <w:rPr>
                <w:rFonts w:ascii="Times New Roman" w:hAnsi="Times New Roman" w:cs="Times New Roman"/>
                <w:sz w:val="24"/>
                <w:szCs w:val="24"/>
                <w:lang w:val="uk-UA"/>
              </w:rPr>
              <w:t>Строк подачі пропозиції</w:t>
            </w:r>
          </w:p>
        </w:tc>
        <w:tc>
          <w:tcPr>
            <w:tcW w:w="7797" w:type="dxa"/>
            <w:gridSpan w:val="2"/>
          </w:tcPr>
          <w:p w14:paraId="0CA304BE" w14:textId="1B14EAB2" w:rsidR="007D607C" w:rsidRDefault="00BB07A3" w:rsidP="00E561CC">
            <w:pPr>
              <w:rPr>
                <w:rFonts w:ascii="Times New Roman" w:hAnsi="Times New Roman" w:cs="Times New Roman"/>
                <w:sz w:val="24"/>
                <w:szCs w:val="24"/>
                <w:lang w:val="uk-UA"/>
              </w:rPr>
            </w:pPr>
            <w:r>
              <w:rPr>
                <w:rFonts w:ascii="Times New Roman" w:hAnsi="Times New Roman" w:cs="Times New Roman"/>
                <w:sz w:val="24"/>
                <w:szCs w:val="24"/>
                <w:lang w:val="uk-UA"/>
              </w:rPr>
              <w:t>11</w:t>
            </w:r>
            <w:bookmarkStart w:id="0" w:name="_GoBack"/>
            <w:bookmarkEnd w:id="0"/>
            <w:r w:rsidR="007D607C" w:rsidRPr="007D607C">
              <w:rPr>
                <w:rFonts w:ascii="Times New Roman" w:hAnsi="Times New Roman" w:cs="Times New Roman"/>
                <w:sz w:val="24"/>
                <w:szCs w:val="24"/>
                <w:lang w:val="uk-UA"/>
              </w:rPr>
              <w:t>.1</w:t>
            </w:r>
            <w:r w:rsidR="00131B92">
              <w:rPr>
                <w:rFonts w:ascii="Times New Roman" w:hAnsi="Times New Roman" w:cs="Times New Roman"/>
                <w:sz w:val="24"/>
                <w:szCs w:val="24"/>
                <w:lang w:val="uk-UA"/>
              </w:rPr>
              <w:t>1</w:t>
            </w:r>
            <w:r w:rsidR="007D607C" w:rsidRPr="007D607C">
              <w:rPr>
                <w:rFonts w:ascii="Times New Roman" w:hAnsi="Times New Roman" w:cs="Times New Roman"/>
                <w:sz w:val="24"/>
                <w:szCs w:val="24"/>
                <w:lang w:val="uk-UA"/>
              </w:rPr>
              <w:t>.2022 до 18:00</w:t>
            </w:r>
          </w:p>
        </w:tc>
      </w:tr>
      <w:tr w:rsidR="007D607C" w:rsidRPr="00BB07A3" w14:paraId="40A1AC77" w14:textId="77777777" w:rsidTr="006F40C0">
        <w:trPr>
          <w:trHeight w:val="46"/>
        </w:trPr>
        <w:tc>
          <w:tcPr>
            <w:tcW w:w="2376" w:type="dxa"/>
          </w:tcPr>
          <w:p w14:paraId="67CC86C5" w14:textId="193C755F" w:rsidR="007D607C" w:rsidRPr="007D607C" w:rsidRDefault="007D607C" w:rsidP="007A3C0B">
            <w:pPr>
              <w:tabs>
                <w:tab w:val="right" w:pos="2160"/>
              </w:tabs>
              <w:rPr>
                <w:rFonts w:ascii="Times New Roman" w:hAnsi="Times New Roman" w:cs="Times New Roman"/>
                <w:sz w:val="24"/>
                <w:szCs w:val="24"/>
                <w:lang w:val="uk-UA"/>
              </w:rPr>
            </w:pPr>
            <w:r w:rsidRPr="007D607C">
              <w:rPr>
                <w:rFonts w:ascii="Times New Roman" w:eastAsia="Times New Roman" w:hAnsi="Times New Roman" w:cs="Times New Roman"/>
                <w:bCs/>
                <w:color w:val="000000"/>
                <w:sz w:val="24"/>
                <w:szCs w:val="24"/>
                <w:lang w:eastAsia="ru-RU"/>
              </w:rPr>
              <w:t>Контактна інформація</w:t>
            </w:r>
          </w:p>
        </w:tc>
        <w:tc>
          <w:tcPr>
            <w:tcW w:w="7797" w:type="dxa"/>
            <w:gridSpan w:val="2"/>
          </w:tcPr>
          <w:p w14:paraId="2C5B2B87" w14:textId="166F1424" w:rsidR="007D607C" w:rsidRPr="007D607C" w:rsidRDefault="007D607C" w:rsidP="007A3C0B">
            <w:pPr>
              <w:rPr>
                <w:rFonts w:ascii="Times New Roman" w:hAnsi="Times New Roman" w:cs="Times New Roman"/>
                <w:sz w:val="24"/>
                <w:szCs w:val="24"/>
                <w:lang w:val="uk-UA"/>
              </w:rPr>
            </w:pPr>
            <w:r>
              <w:rPr>
                <w:rFonts w:ascii="Times New Roman" w:hAnsi="Times New Roman" w:cs="Times New Roman"/>
                <w:sz w:val="24"/>
                <w:szCs w:val="24"/>
                <w:lang w:val="uk-UA"/>
              </w:rPr>
              <w:t xml:space="preserve">Усі запитання надсилати на електрону адресу </w:t>
            </w:r>
            <w:r w:rsidRPr="007D607C">
              <w:rPr>
                <w:rFonts w:ascii="Times New Roman" w:hAnsi="Times New Roman" w:cs="Times New Roman"/>
                <w:sz w:val="24"/>
                <w:szCs w:val="24"/>
                <w:lang w:val="uk-UA"/>
              </w:rPr>
              <w:t>marianna.onufryk@sos-ukraine.org</w:t>
            </w:r>
          </w:p>
        </w:tc>
      </w:tr>
    </w:tbl>
    <w:p w14:paraId="0465C6CE" w14:textId="77777777" w:rsidR="00B14A8E" w:rsidRDefault="00B14A8E" w:rsidP="00B14A8E">
      <w:pPr>
        <w:spacing w:after="0" w:line="240" w:lineRule="auto"/>
        <w:jc w:val="both"/>
        <w:rPr>
          <w:rFonts w:ascii="Times New Roman" w:hAnsi="Times New Roman" w:cs="Times New Roman"/>
          <w:sz w:val="24"/>
          <w:szCs w:val="24"/>
          <w:lang w:val="uk-UA" w:eastAsia="ru-RU"/>
        </w:rPr>
      </w:pPr>
    </w:p>
    <w:p w14:paraId="357DDFE4" w14:textId="77777777" w:rsidR="009E3D29" w:rsidRDefault="009E3D29" w:rsidP="00B14A8E">
      <w:pPr>
        <w:spacing w:after="0" w:line="240" w:lineRule="auto"/>
        <w:jc w:val="both"/>
        <w:rPr>
          <w:rFonts w:ascii="Times New Roman" w:hAnsi="Times New Roman" w:cs="Times New Roman"/>
          <w:sz w:val="24"/>
          <w:szCs w:val="24"/>
          <w:lang w:val="uk-UA" w:eastAsia="ru-RU"/>
        </w:rPr>
      </w:pPr>
    </w:p>
    <w:p w14:paraId="45AC5A10" w14:textId="164CCDA4" w:rsidR="005224D9" w:rsidRDefault="001D2653" w:rsidP="001D265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Національний координатор проєкту </w:t>
      </w:r>
      <w:r>
        <w:rPr>
          <w:rFonts w:ascii="Times New Roman" w:hAnsi="Times New Roman" w:cs="Times New Roman"/>
          <w:sz w:val="24"/>
          <w:szCs w:val="24"/>
          <w:lang w:val="uk-UA" w:eastAsia="ru-RU"/>
        </w:rPr>
        <w:br/>
      </w:r>
      <w:r w:rsidRPr="00A9501F">
        <w:rPr>
          <w:rFonts w:ascii="Times New Roman" w:hAnsi="Times New Roman" w:cs="Times New Roman"/>
          <w:b/>
          <w:sz w:val="24"/>
          <w:szCs w:val="24"/>
          <w:lang w:val="uk-UA"/>
        </w:rPr>
        <w:t>«</w:t>
      </w:r>
      <w:r w:rsidRPr="001D2653">
        <w:rPr>
          <w:rFonts w:ascii="Times New Roman" w:hAnsi="Times New Roman" w:cs="Times New Roman"/>
          <w:sz w:val="24"/>
          <w:szCs w:val="24"/>
          <w:lang w:val="uk-UA" w:eastAsia="ru-RU"/>
        </w:rPr>
        <w:t xml:space="preserve">Право на сім'ю - деінституціалізація для реформування </w:t>
      </w:r>
      <w:r>
        <w:rPr>
          <w:rFonts w:ascii="Times New Roman" w:hAnsi="Times New Roman" w:cs="Times New Roman"/>
          <w:sz w:val="24"/>
          <w:szCs w:val="24"/>
          <w:lang w:val="uk-UA" w:eastAsia="ru-RU"/>
        </w:rPr>
        <w:br/>
      </w:r>
      <w:r w:rsidRPr="001D2653">
        <w:rPr>
          <w:rFonts w:ascii="Times New Roman" w:hAnsi="Times New Roman" w:cs="Times New Roman"/>
          <w:sz w:val="24"/>
          <w:szCs w:val="24"/>
          <w:lang w:val="uk-UA" w:eastAsia="ru-RU"/>
        </w:rPr>
        <w:t xml:space="preserve">систем захисту дітей в Албанії, Вірменії, Білорусії, </w:t>
      </w:r>
      <w:r>
        <w:rPr>
          <w:rFonts w:ascii="Times New Roman" w:hAnsi="Times New Roman" w:cs="Times New Roman"/>
          <w:sz w:val="24"/>
          <w:szCs w:val="24"/>
          <w:lang w:val="uk-UA" w:eastAsia="ru-RU"/>
        </w:rPr>
        <w:br/>
      </w:r>
      <w:r w:rsidRPr="001D2653">
        <w:rPr>
          <w:rFonts w:ascii="Times New Roman" w:hAnsi="Times New Roman" w:cs="Times New Roman"/>
          <w:sz w:val="24"/>
          <w:szCs w:val="24"/>
          <w:lang w:val="uk-UA" w:eastAsia="ru-RU"/>
        </w:rPr>
        <w:t>Північній Македонії та Україні»</w:t>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t>Маріанна ОНУФРИК</w:t>
      </w:r>
    </w:p>
    <w:p w14:paraId="1B79D45D" w14:textId="20ABCBA1" w:rsidR="008206F1" w:rsidRDefault="008206F1" w:rsidP="001D2653">
      <w:pPr>
        <w:spacing w:after="0" w:line="240" w:lineRule="auto"/>
        <w:rPr>
          <w:rFonts w:ascii="Times New Roman" w:hAnsi="Times New Roman" w:cs="Times New Roman"/>
          <w:sz w:val="24"/>
          <w:szCs w:val="24"/>
          <w:lang w:val="uk-UA" w:eastAsia="ru-RU"/>
        </w:rPr>
      </w:pPr>
    </w:p>
    <w:p w14:paraId="79AFA49B" w14:textId="69083B55" w:rsidR="008206F1" w:rsidRDefault="008206F1" w:rsidP="001D2653">
      <w:pPr>
        <w:spacing w:after="0" w:line="240" w:lineRule="auto"/>
        <w:rPr>
          <w:rFonts w:ascii="Times New Roman" w:hAnsi="Times New Roman" w:cs="Times New Roman"/>
          <w:sz w:val="24"/>
          <w:szCs w:val="24"/>
          <w:lang w:val="uk-UA" w:eastAsia="ru-RU"/>
        </w:rPr>
      </w:pPr>
    </w:p>
    <w:p w14:paraId="7BD92629" w14:textId="78CCDB09" w:rsidR="008206F1" w:rsidRDefault="008206F1" w:rsidP="001D2653">
      <w:pPr>
        <w:spacing w:after="0" w:line="240" w:lineRule="auto"/>
        <w:rPr>
          <w:rFonts w:ascii="Times New Roman" w:hAnsi="Times New Roman" w:cs="Times New Roman"/>
          <w:sz w:val="24"/>
          <w:szCs w:val="24"/>
          <w:lang w:val="uk-UA" w:eastAsia="ru-RU"/>
        </w:rPr>
      </w:pPr>
    </w:p>
    <w:p w14:paraId="65FBF176" w14:textId="78193D2A" w:rsidR="008206F1" w:rsidRDefault="008206F1" w:rsidP="001D2653">
      <w:pPr>
        <w:spacing w:after="0" w:line="240" w:lineRule="auto"/>
        <w:rPr>
          <w:rFonts w:ascii="Times New Roman" w:hAnsi="Times New Roman" w:cs="Times New Roman"/>
          <w:sz w:val="24"/>
          <w:szCs w:val="24"/>
          <w:lang w:val="uk-UA" w:eastAsia="ru-RU"/>
        </w:rPr>
      </w:pPr>
    </w:p>
    <w:p w14:paraId="7B4C6193" w14:textId="0C21B966" w:rsidR="008206F1" w:rsidRDefault="008206F1" w:rsidP="001D2653">
      <w:pPr>
        <w:spacing w:after="0" w:line="240" w:lineRule="auto"/>
        <w:rPr>
          <w:rFonts w:ascii="Times New Roman" w:hAnsi="Times New Roman" w:cs="Times New Roman"/>
          <w:sz w:val="24"/>
          <w:szCs w:val="24"/>
          <w:lang w:val="uk-UA" w:eastAsia="ru-RU"/>
        </w:rPr>
      </w:pPr>
    </w:p>
    <w:p w14:paraId="04D23B20" w14:textId="15E52403" w:rsidR="008206F1" w:rsidRDefault="008206F1" w:rsidP="001D2653">
      <w:pPr>
        <w:spacing w:after="0" w:line="240" w:lineRule="auto"/>
        <w:rPr>
          <w:rFonts w:ascii="Times New Roman" w:hAnsi="Times New Roman" w:cs="Times New Roman"/>
          <w:sz w:val="24"/>
          <w:szCs w:val="24"/>
          <w:lang w:val="uk-UA" w:eastAsia="ru-RU"/>
        </w:rPr>
      </w:pPr>
    </w:p>
    <w:p w14:paraId="12A3522C" w14:textId="32DDFCC6" w:rsidR="008206F1" w:rsidRDefault="008206F1" w:rsidP="001D2653">
      <w:pPr>
        <w:spacing w:after="0" w:line="240" w:lineRule="auto"/>
        <w:rPr>
          <w:rFonts w:ascii="Times New Roman" w:hAnsi="Times New Roman" w:cs="Times New Roman"/>
          <w:sz w:val="24"/>
          <w:szCs w:val="24"/>
          <w:lang w:val="uk-UA" w:eastAsia="ru-RU"/>
        </w:rPr>
      </w:pPr>
    </w:p>
    <w:p w14:paraId="09370110" w14:textId="5E35CC3F" w:rsidR="008206F1" w:rsidRDefault="008206F1" w:rsidP="001D2653">
      <w:pPr>
        <w:spacing w:after="0" w:line="240" w:lineRule="auto"/>
        <w:rPr>
          <w:rFonts w:ascii="Times New Roman" w:hAnsi="Times New Roman" w:cs="Times New Roman"/>
          <w:sz w:val="24"/>
          <w:szCs w:val="24"/>
          <w:lang w:val="uk-UA" w:eastAsia="ru-RU"/>
        </w:rPr>
      </w:pPr>
    </w:p>
    <w:p w14:paraId="50E9720A" w14:textId="6D9E2C70" w:rsidR="008206F1" w:rsidRDefault="008206F1" w:rsidP="001D2653">
      <w:pPr>
        <w:spacing w:after="0" w:line="240" w:lineRule="auto"/>
        <w:rPr>
          <w:rFonts w:ascii="Times New Roman" w:hAnsi="Times New Roman" w:cs="Times New Roman"/>
          <w:sz w:val="24"/>
          <w:szCs w:val="24"/>
          <w:lang w:val="uk-UA" w:eastAsia="ru-RU"/>
        </w:rPr>
      </w:pPr>
    </w:p>
    <w:p w14:paraId="681BB6F3" w14:textId="46F4E6DB" w:rsidR="008206F1" w:rsidRDefault="008206F1" w:rsidP="001D2653">
      <w:pPr>
        <w:spacing w:after="0" w:line="240" w:lineRule="auto"/>
        <w:rPr>
          <w:rFonts w:ascii="Times New Roman" w:hAnsi="Times New Roman" w:cs="Times New Roman"/>
          <w:sz w:val="24"/>
          <w:szCs w:val="24"/>
          <w:lang w:val="uk-UA" w:eastAsia="ru-RU"/>
        </w:rPr>
      </w:pPr>
    </w:p>
    <w:p w14:paraId="62B8E9A1" w14:textId="77777777" w:rsidR="00D72DA0" w:rsidRDefault="00D72DA0" w:rsidP="001D2653">
      <w:pPr>
        <w:spacing w:after="0" w:line="240" w:lineRule="auto"/>
        <w:rPr>
          <w:rFonts w:ascii="Times New Roman" w:hAnsi="Times New Roman" w:cs="Times New Roman"/>
          <w:sz w:val="24"/>
          <w:szCs w:val="24"/>
          <w:lang w:val="uk-UA" w:eastAsia="ru-RU"/>
        </w:rPr>
      </w:pPr>
    </w:p>
    <w:p w14:paraId="53B108B5" w14:textId="77777777" w:rsidR="0007084A" w:rsidRPr="0007084A" w:rsidRDefault="0007084A" w:rsidP="0007084A">
      <w:pPr>
        <w:spacing w:after="0" w:line="240" w:lineRule="auto"/>
        <w:jc w:val="right"/>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 xml:space="preserve">Додаток № 1 </w:t>
      </w:r>
    </w:p>
    <w:p w14:paraId="49A7E244" w14:textId="77777777" w:rsidR="0007084A" w:rsidRPr="0007084A" w:rsidRDefault="0007084A" w:rsidP="0007084A">
      <w:pPr>
        <w:spacing w:after="0" w:line="240" w:lineRule="auto"/>
        <w:jc w:val="right"/>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Специфікація до Тендерного Запрошення (ТЗ)</w:t>
      </w:r>
    </w:p>
    <w:p w14:paraId="48A034BA" w14:textId="5478F8DE" w:rsidR="0007084A" w:rsidRPr="0007084A" w:rsidRDefault="0007084A" w:rsidP="0007084A">
      <w:pPr>
        <w:spacing w:after="0" w:line="240" w:lineRule="auto"/>
        <w:jc w:val="right"/>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 xml:space="preserve">                                                                   Щодо закупівлі</w:t>
      </w:r>
      <w:r>
        <w:rPr>
          <w:rFonts w:ascii="Times New Roman" w:hAnsi="Times New Roman" w:cs="Times New Roman"/>
          <w:sz w:val="24"/>
          <w:szCs w:val="24"/>
          <w:lang w:val="uk-UA" w:eastAsia="ru-RU"/>
        </w:rPr>
        <w:t xml:space="preserve"> </w:t>
      </w:r>
      <w:r w:rsidR="00131B92" w:rsidRPr="00131B92">
        <w:rPr>
          <w:rFonts w:ascii="Times New Roman" w:hAnsi="Times New Roman" w:cs="Times New Roman"/>
          <w:sz w:val="24"/>
          <w:szCs w:val="24"/>
          <w:lang w:val="uk-UA"/>
        </w:rPr>
        <w:t>послуг з виготовлення просвітницького відеоролику</w:t>
      </w:r>
    </w:p>
    <w:p w14:paraId="45139E3C" w14:textId="77777777" w:rsidR="0007084A" w:rsidRPr="0007084A" w:rsidRDefault="0007084A" w:rsidP="0007084A">
      <w:pPr>
        <w:spacing w:after="0" w:line="240" w:lineRule="auto"/>
        <w:jc w:val="right"/>
        <w:rPr>
          <w:rFonts w:ascii="Times New Roman" w:hAnsi="Times New Roman" w:cs="Times New Roman"/>
          <w:b/>
          <w:sz w:val="24"/>
          <w:szCs w:val="24"/>
          <w:lang w:val="uk-UA" w:eastAsia="ru-RU"/>
        </w:rPr>
      </w:pPr>
    </w:p>
    <w:p w14:paraId="1CAA3565" w14:textId="1813F947" w:rsidR="0007084A" w:rsidRPr="0007084A" w:rsidRDefault="0007084A" w:rsidP="0007084A">
      <w:pPr>
        <w:spacing w:after="0" w:line="240" w:lineRule="auto"/>
        <w:jc w:val="center"/>
        <w:rPr>
          <w:rFonts w:ascii="Times New Roman" w:hAnsi="Times New Roman" w:cs="Times New Roman"/>
          <w:b/>
          <w:sz w:val="24"/>
          <w:szCs w:val="24"/>
          <w:lang w:val="uk-UA" w:eastAsia="ru-RU"/>
        </w:rPr>
      </w:pPr>
      <w:r w:rsidRPr="0007084A">
        <w:rPr>
          <w:rFonts w:ascii="Times New Roman" w:hAnsi="Times New Roman" w:cs="Times New Roman"/>
          <w:b/>
          <w:sz w:val="24"/>
          <w:szCs w:val="24"/>
          <w:lang w:val="uk-UA" w:eastAsia="ru-RU"/>
        </w:rPr>
        <w:t>ЦІНОВА ПРОПОЗИЦІЯ</w:t>
      </w:r>
    </w:p>
    <w:p w14:paraId="48CF361D" w14:textId="77777777" w:rsidR="0007084A" w:rsidRPr="0007084A" w:rsidRDefault="0007084A" w:rsidP="0007084A">
      <w:pPr>
        <w:spacing w:after="0" w:line="240" w:lineRule="auto"/>
        <w:rPr>
          <w:rFonts w:ascii="Times New Roman" w:hAnsi="Times New Roman" w:cs="Times New Roman"/>
          <w:sz w:val="24"/>
          <w:szCs w:val="24"/>
          <w:lang w:val="uk-UA" w:eastAsia="ru-RU"/>
        </w:rPr>
      </w:pPr>
    </w:p>
    <w:p w14:paraId="4D037FDD" w14:textId="505BC8E1" w:rsidR="008206F1"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Уважно вивчивши умови запиту цінової пропозиції, цим подаємо на участь у торгах свою цінову пропозицію:</w:t>
      </w:r>
    </w:p>
    <w:p w14:paraId="60C70574" w14:textId="036F2613" w:rsidR="008206F1" w:rsidRDefault="008206F1" w:rsidP="001D2653">
      <w:pPr>
        <w:spacing w:after="0" w:line="240" w:lineRule="auto"/>
        <w:rPr>
          <w:rFonts w:ascii="Times New Roman" w:hAnsi="Times New Roman" w:cs="Times New Roman"/>
          <w:sz w:val="24"/>
          <w:szCs w:val="24"/>
          <w:lang w:val="uk-UA" w:eastAsia="ru-RU"/>
        </w:rPr>
      </w:pPr>
    </w:p>
    <w:p w14:paraId="258A07E3"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1. Повне найменування Учасника _______________________________________________________</w:t>
      </w:r>
    </w:p>
    <w:p w14:paraId="3B5D5F30"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2. Фізичне місцезнаходження ___________________________________________________________</w:t>
      </w:r>
    </w:p>
    <w:p w14:paraId="08199878"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3. Телефон _________________________ мейл: ____________________________________________</w:t>
      </w:r>
    </w:p>
    <w:p w14:paraId="58FAF9E0"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4. Керівництво (прізвище, ім’я по батькові) _______________________________________________</w:t>
      </w:r>
    </w:p>
    <w:p w14:paraId="2F50EEC0"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5. Код ЄДРПОУ ______________________________________________________________________</w:t>
      </w:r>
    </w:p>
    <w:p w14:paraId="4EE41690"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6. Довідка про діяльність фірми (КВЕД) __________________________________________________</w:t>
      </w:r>
    </w:p>
    <w:p w14:paraId="1F4271D9"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 xml:space="preserve">7. Статус платника податків: платник   чи    неплатник ПДВ  (обрати статус – підкреслить свій варіант). </w:t>
      </w:r>
    </w:p>
    <w:p w14:paraId="5A146431" w14:textId="05384932" w:rsidR="008206F1"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8. Контактна особа ((прізвище, ім’я по батькові, телефон) __________________</w:t>
      </w:r>
      <w:r w:rsidR="007D607C">
        <w:rPr>
          <w:rFonts w:ascii="Times New Roman" w:hAnsi="Times New Roman" w:cs="Times New Roman"/>
          <w:sz w:val="24"/>
          <w:szCs w:val="24"/>
          <w:lang w:val="uk-UA" w:eastAsia="ru-RU"/>
        </w:rPr>
        <w:t>____________</w:t>
      </w:r>
      <w:r w:rsidR="007D607C" w:rsidRPr="007D607C">
        <w:rPr>
          <w:rFonts w:ascii="Times New Roman" w:hAnsi="Times New Roman" w:cs="Times New Roman"/>
          <w:sz w:val="24"/>
          <w:szCs w:val="24"/>
          <w:lang w:val="ru-RU" w:eastAsia="ru-RU"/>
        </w:rPr>
        <w:t>__</w:t>
      </w:r>
    </w:p>
    <w:p w14:paraId="3D41FFF4" w14:textId="444E62EF" w:rsidR="008206F1" w:rsidRDefault="008206F1" w:rsidP="001D2653">
      <w:pPr>
        <w:spacing w:after="0" w:line="240" w:lineRule="auto"/>
        <w:rPr>
          <w:rFonts w:ascii="Times New Roman" w:hAnsi="Times New Roman" w:cs="Times New Roman"/>
          <w:sz w:val="24"/>
          <w:szCs w:val="24"/>
          <w:lang w:val="uk-UA" w:eastAsia="ru-RU"/>
        </w:rPr>
      </w:pPr>
    </w:p>
    <w:tbl>
      <w:tblPr>
        <w:tblStyle w:val="TableGrid"/>
        <w:tblW w:w="0" w:type="auto"/>
        <w:tblInd w:w="-572" w:type="dxa"/>
        <w:tblLook w:val="04A0" w:firstRow="1" w:lastRow="0" w:firstColumn="1" w:lastColumn="0" w:noHBand="0" w:noVBand="1"/>
      </w:tblPr>
      <w:tblGrid>
        <w:gridCol w:w="613"/>
        <w:gridCol w:w="2730"/>
        <w:gridCol w:w="1628"/>
        <w:gridCol w:w="1275"/>
        <w:gridCol w:w="1466"/>
        <w:gridCol w:w="817"/>
        <w:gridCol w:w="817"/>
      </w:tblGrid>
      <w:tr w:rsidR="00D72DA0" w:rsidRPr="003F071C" w14:paraId="2CCF3BAB" w14:textId="77777777" w:rsidTr="00D72DA0">
        <w:trPr>
          <w:trHeight w:val="276"/>
        </w:trPr>
        <w:tc>
          <w:tcPr>
            <w:tcW w:w="613" w:type="dxa"/>
            <w:vMerge w:val="restart"/>
            <w:hideMark/>
          </w:tcPr>
          <w:p w14:paraId="51C2B655" w14:textId="77777777" w:rsidR="00D72DA0" w:rsidRPr="003F071C" w:rsidRDefault="00D72DA0" w:rsidP="003F071C">
            <w:pPr>
              <w:jc w:val="both"/>
              <w:rPr>
                <w:rFonts w:ascii="Times New Roman" w:hAnsi="Times New Roman" w:cs="Times New Roman"/>
                <w:b/>
                <w:bCs/>
                <w:sz w:val="24"/>
                <w:szCs w:val="24"/>
              </w:rPr>
            </w:pPr>
            <w:r w:rsidRPr="003F071C">
              <w:rPr>
                <w:rFonts w:ascii="Times New Roman" w:hAnsi="Times New Roman" w:cs="Times New Roman"/>
                <w:b/>
                <w:bCs/>
                <w:sz w:val="24"/>
                <w:szCs w:val="24"/>
              </w:rPr>
              <w:t>№ п.п.</w:t>
            </w:r>
          </w:p>
        </w:tc>
        <w:tc>
          <w:tcPr>
            <w:tcW w:w="2730" w:type="dxa"/>
            <w:vMerge w:val="restart"/>
            <w:noWrap/>
            <w:hideMark/>
          </w:tcPr>
          <w:p w14:paraId="35D9B458" w14:textId="77777777" w:rsidR="00D72DA0" w:rsidRPr="003F071C" w:rsidRDefault="00D72DA0" w:rsidP="003F071C">
            <w:pPr>
              <w:jc w:val="both"/>
              <w:rPr>
                <w:rFonts w:ascii="Times New Roman" w:hAnsi="Times New Roman" w:cs="Times New Roman"/>
                <w:b/>
                <w:bCs/>
                <w:sz w:val="24"/>
                <w:szCs w:val="24"/>
              </w:rPr>
            </w:pPr>
            <w:r w:rsidRPr="003F071C">
              <w:rPr>
                <w:rFonts w:ascii="Times New Roman" w:hAnsi="Times New Roman" w:cs="Times New Roman"/>
                <w:b/>
                <w:bCs/>
                <w:sz w:val="24"/>
                <w:szCs w:val="24"/>
              </w:rPr>
              <w:t xml:space="preserve">Перелік послуг </w:t>
            </w:r>
          </w:p>
        </w:tc>
        <w:tc>
          <w:tcPr>
            <w:tcW w:w="1628" w:type="dxa"/>
            <w:vMerge w:val="restart"/>
            <w:hideMark/>
          </w:tcPr>
          <w:p w14:paraId="7BE86929" w14:textId="77777777" w:rsidR="00D72DA0" w:rsidRPr="003F071C" w:rsidRDefault="00D72DA0" w:rsidP="003F071C">
            <w:pPr>
              <w:jc w:val="both"/>
              <w:rPr>
                <w:rFonts w:ascii="Times New Roman" w:hAnsi="Times New Roman" w:cs="Times New Roman"/>
                <w:b/>
                <w:bCs/>
                <w:sz w:val="24"/>
                <w:szCs w:val="24"/>
              </w:rPr>
            </w:pPr>
            <w:r w:rsidRPr="003F071C">
              <w:rPr>
                <w:rFonts w:ascii="Times New Roman" w:hAnsi="Times New Roman" w:cs="Times New Roman"/>
                <w:b/>
                <w:bCs/>
                <w:sz w:val="24"/>
                <w:szCs w:val="24"/>
              </w:rPr>
              <w:t>Орієнтовний період проведення</w:t>
            </w:r>
          </w:p>
        </w:tc>
        <w:tc>
          <w:tcPr>
            <w:tcW w:w="1275" w:type="dxa"/>
            <w:vMerge w:val="restart"/>
            <w:hideMark/>
          </w:tcPr>
          <w:p w14:paraId="1E1737E4" w14:textId="06C0C498" w:rsidR="00D72DA0" w:rsidRPr="003F071C" w:rsidRDefault="00D72DA0" w:rsidP="00131B92">
            <w:pPr>
              <w:jc w:val="both"/>
              <w:rPr>
                <w:rFonts w:ascii="Times New Roman" w:hAnsi="Times New Roman" w:cs="Times New Roman"/>
                <w:b/>
                <w:bCs/>
                <w:sz w:val="24"/>
                <w:szCs w:val="24"/>
              </w:rPr>
            </w:pPr>
            <w:r w:rsidRPr="003F071C">
              <w:rPr>
                <w:rFonts w:ascii="Times New Roman" w:hAnsi="Times New Roman" w:cs="Times New Roman"/>
                <w:b/>
                <w:bCs/>
                <w:sz w:val="24"/>
                <w:szCs w:val="24"/>
              </w:rPr>
              <w:t xml:space="preserve">Кількість </w:t>
            </w:r>
            <w:r w:rsidR="00131B92">
              <w:rPr>
                <w:rFonts w:ascii="Times New Roman" w:hAnsi="Times New Roman" w:cs="Times New Roman"/>
                <w:b/>
                <w:bCs/>
                <w:sz w:val="24"/>
                <w:szCs w:val="24"/>
                <w:lang w:val="uk-UA"/>
              </w:rPr>
              <w:t>ітерацій</w:t>
            </w:r>
          </w:p>
        </w:tc>
        <w:tc>
          <w:tcPr>
            <w:tcW w:w="1466" w:type="dxa"/>
            <w:vMerge w:val="restart"/>
            <w:hideMark/>
          </w:tcPr>
          <w:p w14:paraId="7BC7F22D" w14:textId="77777777" w:rsidR="00D72DA0" w:rsidRPr="003F071C" w:rsidRDefault="00D72DA0" w:rsidP="003F071C">
            <w:pPr>
              <w:jc w:val="both"/>
              <w:rPr>
                <w:rFonts w:ascii="Times New Roman" w:hAnsi="Times New Roman" w:cs="Times New Roman"/>
                <w:b/>
                <w:bCs/>
                <w:sz w:val="24"/>
                <w:szCs w:val="24"/>
              </w:rPr>
            </w:pPr>
            <w:r w:rsidRPr="003F071C">
              <w:rPr>
                <w:rFonts w:ascii="Times New Roman" w:hAnsi="Times New Roman" w:cs="Times New Roman"/>
                <w:b/>
                <w:bCs/>
                <w:sz w:val="24"/>
                <w:szCs w:val="24"/>
              </w:rPr>
              <w:t>Коментарі / Додаткова інформація</w:t>
            </w:r>
          </w:p>
        </w:tc>
        <w:tc>
          <w:tcPr>
            <w:tcW w:w="817" w:type="dxa"/>
            <w:vMerge w:val="restart"/>
            <w:hideMark/>
          </w:tcPr>
          <w:p w14:paraId="40A2AC12" w14:textId="77777777" w:rsidR="00D72DA0" w:rsidRPr="003F071C" w:rsidRDefault="00D72DA0" w:rsidP="003F071C">
            <w:pPr>
              <w:jc w:val="both"/>
              <w:rPr>
                <w:rFonts w:ascii="Times New Roman" w:hAnsi="Times New Roman" w:cs="Times New Roman"/>
                <w:b/>
                <w:bCs/>
                <w:sz w:val="24"/>
                <w:szCs w:val="24"/>
              </w:rPr>
            </w:pPr>
            <w:r w:rsidRPr="003F071C">
              <w:rPr>
                <w:rFonts w:ascii="Times New Roman" w:hAnsi="Times New Roman" w:cs="Times New Roman"/>
                <w:b/>
                <w:bCs/>
                <w:sz w:val="24"/>
                <w:szCs w:val="24"/>
              </w:rPr>
              <w:t>Ціна за од. (грн.)</w:t>
            </w:r>
          </w:p>
        </w:tc>
        <w:tc>
          <w:tcPr>
            <w:tcW w:w="817" w:type="dxa"/>
            <w:vMerge w:val="restart"/>
            <w:hideMark/>
          </w:tcPr>
          <w:p w14:paraId="6D212D2E" w14:textId="77777777" w:rsidR="00D72DA0" w:rsidRPr="003F071C" w:rsidRDefault="00D72DA0" w:rsidP="003F071C">
            <w:pPr>
              <w:jc w:val="both"/>
              <w:rPr>
                <w:rFonts w:ascii="Times New Roman" w:hAnsi="Times New Roman" w:cs="Times New Roman"/>
                <w:b/>
                <w:bCs/>
                <w:sz w:val="24"/>
                <w:szCs w:val="24"/>
              </w:rPr>
            </w:pPr>
            <w:r w:rsidRPr="003F071C">
              <w:rPr>
                <w:rFonts w:ascii="Times New Roman" w:hAnsi="Times New Roman" w:cs="Times New Roman"/>
                <w:b/>
                <w:bCs/>
                <w:sz w:val="24"/>
                <w:szCs w:val="24"/>
              </w:rPr>
              <w:t>Сума (грн.)</w:t>
            </w:r>
          </w:p>
        </w:tc>
      </w:tr>
      <w:tr w:rsidR="00D72DA0" w:rsidRPr="003F071C" w14:paraId="3687BFAC" w14:textId="77777777" w:rsidTr="00D72DA0">
        <w:trPr>
          <w:trHeight w:val="458"/>
        </w:trPr>
        <w:tc>
          <w:tcPr>
            <w:tcW w:w="613" w:type="dxa"/>
            <w:vMerge/>
            <w:hideMark/>
          </w:tcPr>
          <w:p w14:paraId="2530CFA3" w14:textId="77777777" w:rsidR="00D72DA0" w:rsidRPr="003F071C" w:rsidRDefault="00D72DA0" w:rsidP="003F071C">
            <w:pPr>
              <w:jc w:val="both"/>
              <w:rPr>
                <w:rFonts w:ascii="Times New Roman" w:hAnsi="Times New Roman" w:cs="Times New Roman"/>
                <w:b/>
                <w:bCs/>
                <w:sz w:val="24"/>
                <w:szCs w:val="24"/>
              </w:rPr>
            </w:pPr>
          </w:p>
        </w:tc>
        <w:tc>
          <w:tcPr>
            <w:tcW w:w="2730" w:type="dxa"/>
            <w:vMerge/>
            <w:hideMark/>
          </w:tcPr>
          <w:p w14:paraId="5C9A62C0" w14:textId="77777777" w:rsidR="00D72DA0" w:rsidRPr="003F071C" w:rsidRDefault="00D72DA0" w:rsidP="003F071C">
            <w:pPr>
              <w:jc w:val="both"/>
              <w:rPr>
                <w:rFonts w:ascii="Times New Roman" w:hAnsi="Times New Roman" w:cs="Times New Roman"/>
                <w:b/>
                <w:bCs/>
                <w:sz w:val="24"/>
                <w:szCs w:val="24"/>
              </w:rPr>
            </w:pPr>
          </w:p>
        </w:tc>
        <w:tc>
          <w:tcPr>
            <w:tcW w:w="1628" w:type="dxa"/>
            <w:vMerge/>
            <w:hideMark/>
          </w:tcPr>
          <w:p w14:paraId="29CB44FB" w14:textId="77777777" w:rsidR="00D72DA0" w:rsidRPr="003F071C" w:rsidRDefault="00D72DA0" w:rsidP="003F071C">
            <w:pPr>
              <w:jc w:val="both"/>
              <w:rPr>
                <w:rFonts w:ascii="Times New Roman" w:hAnsi="Times New Roman" w:cs="Times New Roman"/>
                <w:b/>
                <w:bCs/>
                <w:sz w:val="24"/>
                <w:szCs w:val="24"/>
              </w:rPr>
            </w:pPr>
          </w:p>
        </w:tc>
        <w:tc>
          <w:tcPr>
            <w:tcW w:w="1275" w:type="dxa"/>
            <w:vMerge/>
            <w:hideMark/>
          </w:tcPr>
          <w:p w14:paraId="762213DE" w14:textId="77777777" w:rsidR="00D72DA0" w:rsidRPr="003F071C" w:rsidRDefault="00D72DA0" w:rsidP="003F071C">
            <w:pPr>
              <w:jc w:val="both"/>
              <w:rPr>
                <w:rFonts w:ascii="Times New Roman" w:hAnsi="Times New Roman" w:cs="Times New Roman"/>
                <w:b/>
                <w:bCs/>
                <w:sz w:val="24"/>
                <w:szCs w:val="24"/>
              </w:rPr>
            </w:pPr>
          </w:p>
        </w:tc>
        <w:tc>
          <w:tcPr>
            <w:tcW w:w="1466" w:type="dxa"/>
            <w:vMerge/>
            <w:hideMark/>
          </w:tcPr>
          <w:p w14:paraId="14611ED1" w14:textId="77777777" w:rsidR="00D72DA0" w:rsidRPr="003F071C" w:rsidRDefault="00D72DA0" w:rsidP="003F071C">
            <w:pPr>
              <w:jc w:val="both"/>
              <w:rPr>
                <w:rFonts w:ascii="Times New Roman" w:hAnsi="Times New Roman" w:cs="Times New Roman"/>
                <w:b/>
                <w:bCs/>
                <w:sz w:val="24"/>
                <w:szCs w:val="24"/>
              </w:rPr>
            </w:pPr>
          </w:p>
        </w:tc>
        <w:tc>
          <w:tcPr>
            <w:tcW w:w="817" w:type="dxa"/>
            <w:vMerge/>
            <w:hideMark/>
          </w:tcPr>
          <w:p w14:paraId="6CE7F271" w14:textId="77777777" w:rsidR="00D72DA0" w:rsidRPr="003F071C" w:rsidRDefault="00D72DA0" w:rsidP="003F071C">
            <w:pPr>
              <w:jc w:val="both"/>
              <w:rPr>
                <w:rFonts w:ascii="Times New Roman" w:hAnsi="Times New Roman" w:cs="Times New Roman"/>
                <w:b/>
                <w:bCs/>
                <w:sz w:val="24"/>
                <w:szCs w:val="24"/>
              </w:rPr>
            </w:pPr>
          </w:p>
        </w:tc>
        <w:tc>
          <w:tcPr>
            <w:tcW w:w="817" w:type="dxa"/>
            <w:vMerge/>
            <w:hideMark/>
          </w:tcPr>
          <w:p w14:paraId="336B4D78" w14:textId="77777777" w:rsidR="00D72DA0" w:rsidRPr="003F071C" w:rsidRDefault="00D72DA0" w:rsidP="003F071C">
            <w:pPr>
              <w:jc w:val="both"/>
              <w:rPr>
                <w:rFonts w:ascii="Times New Roman" w:hAnsi="Times New Roman" w:cs="Times New Roman"/>
                <w:b/>
                <w:bCs/>
                <w:sz w:val="24"/>
                <w:szCs w:val="24"/>
              </w:rPr>
            </w:pPr>
          </w:p>
        </w:tc>
      </w:tr>
      <w:tr w:rsidR="00D72DA0" w:rsidRPr="003F071C" w14:paraId="4F9D447D" w14:textId="77777777" w:rsidTr="00D72DA0">
        <w:trPr>
          <w:trHeight w:val="500"/>
        </w:trPr>
        <w:tc>
          <w:tcPr>
            <w:tcW w:w="613" w:type="dxa"/>
            <w:noWrap/>
            <w:hideMark/>
          </w:tcPr>
          <w:p w14:paraId="2BBDAE1E" w14:textId="0BE0F2E3" w:rsidR="00D72DA0" w:rsidRPr="003F071C" w:rsidRDefault="00D72DA0" w:rsidP="003F071C">
            <w:pPr>
              <w:jc w:val="both"/>
              <w:rPr>
                <w:rFonts w:ascii="Times New Roman" w:hAnsi="Times New Roman" w:cs="Times New Roman"/>
                <w:b/>
                <w:bCs/>
                <w:sz w:val="24"/>
                <w:szCs w:val="24"/>
              </w:rPr>
            </w:pPr>
            <w:r>
              <w:rPr>
                <w:rFonts w:ascii="Times New Roman" w:hAnsi="Times New Roman" w:cs="Times New Roman"/>
                <w:b/>
                <w:bCs/>
                <w:sz w:val="24"/>
                <w:szCs w:val="24"/>
                <w:lang w:val="uk-UA"/>
              </w:rPr>
              <w:t>1.</w:t>
            </w:r>
          </w:p>
        </w:tc>
        <w:tc>
          <w:tcPr>
            <w:tcW w:w="2730" w:type="dxa"/>
            <w:hideMark/>
          </w:tcPr>
          <w:p w14:paraId="26CD805A" w14:textId="6B089CDE" w:rsidR="00D72DA0" w:rsidRPr="00D72DA0" w:rsidRDefault="00131B92"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Виготовлення просвітницького відеоролику відповідно до ТЗ</w:t>
            </w:r>
            <w:r w:rsidR="00E21602">
              <w:rPr>
                <w:rFonts w:ascii="Times New Roman" w:hAnsi="Times New Roman" w:cs="Times New Roman"/>
                <w:sz w:val="24"/>
                <w:szCs w:val="24"/>
                <w:lang w:val="uk-UA"/>
              </w:rPr>
              <w:t>:</w:t>
            </w:r>
          </w:p>
        </w:tc>
        <w:tc>
          <w:tcPr>
            <w:tcW w:w="1628" w:type="dxa"/>
            <w:hideMark/>
          </w:tcPr>
          <w:p w14:paraId="34C1D32A" w14:textId="2693CC26" w:rsidR="00D72DA0" w:rsidRPr="003F071C" w:rsidRDefault="00131B92" w:rsidP="00D72DA0">
            <w:pPr>
              <w:jc w:val="both"/>
              <w:rPr>
                <w:rFonts w:ascii="Times New Roman" w:hAnsi="Times New Roman" w:cs="Times New Roman"/>
                <w:sz w:val="24"/>
                <w:szCs w:val="24"/>
              </w:rPr>
            </w:pPr>
            <w:r>
              <w:rPr>
                <w:rFonts w:ascii="Times New Roman" w:hAnsi="Times New Roman" w:cs="Times New Roman"/>
                <w:sz w:val="24"/>
                <w:szCs w:val="24"/>
                <w:lang w:val="uk-UA"/>
              </w:rPr>
              <w:t>Л</w:t>
            </w:r>
            <w:r w:rsidR="00D72DA0">
              <w:rPr>
                <w:rFonts w:ascii="Times New Roman" w:hAnsi="Times New Roman" w:cs="Times New Roman"/>
                <w:sz w:val="24"/>
                <w:szCs w:val="24"/>
                <w:lang w:val="uk-UA"/>
              </w:rPr>
              <w:t>истопад</w:t>
            </w:r>
            <w:r>
              <w:rPr>
                <w:rFonts w:ascii="Times New Roman" w:hAnsi="Times New Roman" w:cs="Times New Roman"/>
                <w:sz w:val="24"/>
                <w:szCs w:val="24"/>
                <w:lang w:val="uk-UA"/>
              </w:rPr>
              <w:t>-грудень</w:t>
            </w:r>
            <w:r w:rsidR="00D72DA0" w:rsidRPr="003F071C">
              <w:rPr>
                <w:rFonts w:ascii="Times New Roman" w:hAnsi="Times New Roman" w:cs="Times New Roman"/>
                <w:sz w:val="24"/>
                <w:szCs w:val="24"/>
              </w:rPr>
              <w:t xml:space="preserve"> 2022</w:t>
            </w:r>
          </w:p>
        </w:tc>
        <w:tc>
          <w:tcPr>
            <w:tcW w:w="1275" w:type="dxa"/>
            <w:noWrap/>
            <w:hideMark/>
          </w:tcPr>
          <w:p w14:paraId="0ACEBD44" w14:textId="5CF99BBA" w:rsidR="00D72DA0" w:rsidRPr="00D72DA0" w:rsidRDefault="00D72DA0" w:rsidP="003F071C">
            <w:pPr>
              <w:jc w:val="both"/>
              <w:rPr>
                <w:rFonts w:ascii="Times New Roman" w:hAnsi="Times New Roman" w:cs="Times New Roman"/>
                <w:sz w:val="24"/>
                <w:szCs w:val="24"/>
                <w:lang w:val="uk-UA"/>
              </w:rPr>
            </w:pPr>
          </w:p>
        </w:tc>
        <w:tc>
          <w:tcPr>
            <w:tcW w:w="1466" w:type="dxa"/>
            <w:hideMark/>
          </w:tcPr>
          <w:p w14:paraId="383F865C" w14:textId="2C42A448" w:rsidR="00D72DA0" w:rsidRPr="003F071C" w:rsidRDefault="00D72DA0" w:rsidP="00D72DA0">
            <w:pPr>
              <w:jc w:val="both"/>
              <w:rPr>
                <w:rFonts w:ascii="Times New Roman" w:hAnsi="Times New Roman" w:cs="Times New Roman"/>
                <w:sz w:val="24"/>
                <w:szCs w:val="24"/>
              </w:rPr>
            </w:pPr>
          </w:p>
        </w:tc>
        <w:tc>
          <w:tcPr>
            <w:tcW w:w="817" w:type="dxa"/>
            <w:hideMark/>
          </w:tcPr>
          <w:p w14:paraId="78125B26" w14:textId="77777777" w:rsidR="00D72DA0" w:rsidRPr="003F071C" w:rsidRDefault="00D72DA0" w:rsidP="003F071C">
            <w:pPr>
              <w:jc w:val="both"/>
              <w:rPr>
                <w:rFonts w:ascii="Times New Roman" w:hAnsi="Times New Roman" w:cs="Times New Roman"/>
                <w:sz w:val="24"/>
                <w:szCs w:val="24"/>
              </w:rPr>
            </w:pPr>
            <w:r w:rsidRPr="003F071C">
              <w:rPr>
                <w:rFonts w:ascii="Times New Roman" w:hAnsi="Times New Roman" w:cs="Times New Roman"/>
                <w:sz w:val="24"/>
                <w:szCs w:val="24"/>
              </w:rPr>
              <w:t> </w:t>
            </w:r>
          </w:p>
        </w:tc>
        <w:tc>
          <w:tcPr>
            <w:tcW w:w="817" w:type="dxa"/>
            <w:hideMark/>
          </w:tcPr>
          <w:p w14:paraId="6E806B32" w14:textId="77777777" w:rsidR="00D72DA0" w:rsidRPr="003F071C" w:rsidRDefault="00D72DA0" w:rsidP="003F071C">
            <w:pPr>
              <w:jc w:val="both"/>
              <w:rPr>
                <w:rFonts w:ascii="Times New Roman" w:hAnsi="Times New Roman" w:cs="Times New Roman"/>
                <w:sz w:val="24"/>
                <w:szCs w:val="24"/>
              </w:rPr>
            </w:pPr>
            <w:r w:rsidRPr="003F071C">
              <w:rPr>
                <w:rFonts w:ascii="Times New Roman" w:hAnsi="Times New Roman" w:cs="Times New Roman"/>
                <w:sz w:val="24"/>
                <w:szCs w:val="24"/>
              </w:rPr>
              <w:t>0,00</w:t>
            </w:r>
          </w:p>
        </w:tc>
      </w:tr>
      <w:tr w:rsidR="00131B92" w:rsidRPr="00131B92" w14:paraId="59FFCDB0" w14:textId="77777777" w:rsidTr="00D72DA0">
        <w:trPr>
          <w:trHeight w:val="500"/>
        </w:trPr>
        <w:tc>
          <w:tcPr>
            <w:tcW w:w="613" w:type="dxa"/>
            <w:noWrap/>
          </w:tcPr>
          <w:p w14:paraId="1F595F16" w14:textId="77777777" w:rsidR="00131B92" w:rsidRDefault="00131B92" w:rsidP="003F071C">
            <w:pPr>
              <w:jc w:val="both"/>
              <w:rPr>
                <w:rFonts w:ascii="Times New Roman" w:hAnsi="Times New Roman" w:cs="Times New Roman"/>
                <w:b/>
                <w:bCs/>
                <w:sz w:val="24"/>
                <w:szCs w:val="24"/>
                <w:lang w:val="uk-UA"/>
              </w:rPr>
            </w:pPr>
          </w:p>
        </w:tc>
        <w:tc>
          <w:tcPr>
            <w:tcW w:w="2730" w:type="dxa"/>
          </w:tcPr>
          <w:p w14:paraId="42A18637" w14:textId="0662B746" w:rsidR="00131B92" w:rsidRPr="00E21602" w:rsidRDefault="00131B92" w:rsidP="00131B92">
            <w:pPr>
              <w:jc w:val="both"/>
              <w:rPr>
                <w:rFonts w:ascii="Times New Roman" w:hAnsi="Times New Roman" w:cs="Times New Roman"/>
                <w:sz w:val="24"/>
                <w:szCs w:val="24"/>
              </w:rPr>
            </w:pPr>
            <w:r>
              <w:rPr>
                <w:rFonts w:ascii="Times New Roman" w:hAnsi="Times New Roman" w:cs="Times New Roman"/>
                <w:sz w:val="24"/>
                <w:szCs w:val="24"/>
                <w:lang w:val="uk-UA"/>
              </w:rPr>
              <w:t>Розробка концепції</w:t>
            </w:r>
          </w:p>
        </w:tc>
        <w:tc>
          <w:tcPr>
            <w:tcW w:w="1628" w:type="dxa"/>
          </w:tcPr>
          <w:p w14:paraId="49A6C0CD" w14:textId="77777777" w:rsidR="00131B92" w:rsidRDefault="00131B92" w:rsidP="00D72DA0">
            <w:pPr>
              <w:jc w:val="both"/>
              <w:rPr>
                <w:rFonts w:ascii="Times New Roman" w:hAnsi="Times New Roman" w:cs="Times New Roman"/>
                <w:sz w:val="24"/>
                <w:szCs w:val="24"/>
                <w:lang w:val="uk-UA"/>
              </w:rPr>
            </w:pPr>
          </w:p>
        </w:tc>
        <w:tc>
          <w:tcPr>
            <w:tcW w:w="1275" w:type="dxa"/>
            <w:noWrap/>
          </w:tcPr>
          <w:p w14:paraId="1D3F43A1" w14:textId="4476E829" w:rsidR="00131B92" w:rsidRDefault="00E21602"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66" w:type="dxa"/>
          </w:tcPr>
          <w:p w14:paraId="1F123216" w14:textId="77777777" w:rsidR="00131B92" w:rsidRDefault="00131B92" w:rsidP="00D72DA0">
            <w:pPr>
              <w:jc w:val="both"/>
              <w:rPr>
                <w:rFonts w:ascii="Times New Roman" w:hAnsi="Times New Roman" w:cs="Times New Roman"/>
                <w:sz w:val="24"/>
                <w:szCs w:val="24"/>
                <w:lang w:val="uk-UA"/>
              </w:rPr>
            </w:pPr>
          </w:p>
        </w:tc>
        <w:tc>
          <w:tcPr>
            <w:tcW w:w="817" w:type="dxa"/>
          </w:tcPr>
          <w:p w14:paraId="18182B1E" w14:textId="77777777" w:rsidR="00131B92" w:rsidRPr="00131B92" w:rsidRDefault="00131B92" w:rsidP="003F071C">
            <w:pPr>
              <w:jc w:val="both"/>
              <w:rPr>
                <w:rFonts w:ascii="Times New Roman" w:hAnsi="Times New Roman" w:cs="Times New Roman"/>
                <w:sz w:val="24"/>
                <w:szCs w:val="24"/>
                <w:lang w:val="uk-UA"/>
              </w:rPr>
            </w:pPr>
          </w:p>
        </w:tc>
        <w:tc>
          <w:tcPr>
            <w:tcW w:w="817" w:type="dxa"/>
          </w:tcPr>
          <w:p w14:paraId="723AEF6B" w14:textId="77777777" w:rsidR="00131B92" w:rsidRPr="00131B92" w:rsidRDefault="00131B92" w:rsidP="003F071C">
            <w:pPr>
              <w:jc w:val="both"/>
              <w:rPr>
                <w:rFonts w:ascii="Times New Roman" w:hAnsi="Times New Roman" w:cs="Times New Roman"/>
                <w:sz w:val="24"/>
                <w:szCs w:val="24"/>
                <w:lang w:val="uk-UA"/>
              </w:rPr>
            </w:pPr>
          </w:p>
        </w:tc>
      </w:tr>
      <w:tr w:rsidR="00131B92" w:rsidRPr="00131B92" w14:paraId="699E4063" w14:textId="77777777" w:rsidTr="00D72DA0">
        <w:trPr>
          <w:trHeight w:val="500"/>
        </w:trPr>
        <w:tc>
          <w:tcPr>
            <w:tcW w:w="613" w:type="dxa"/>
            <w:noWrap/>
          </w:tcPr>
          <w:p w14:paraId="6E008DBD" w14:textId="77777777" w:rsidR="00131B92" w:rsidRDefault="00131B92" w:rsidP="003F071C">
            <w:pPr>
              <w:jc w:val="both"/>
              <w:rPr>
                <w:rFonts w:ascii="Times New Roman" w:hAnsi="Times New Roman" w:cs="Times New Roman"/>
                <w:b/>
                <w:bCs/>
                <w:sz w:val="24"/>
                <w:szCs w:val="24"/>
                <w:lang w:val="uk-UA"/>
              </w:rPr>
            </w:pPr>
          </w:p>
        </w:tc>
        <w:tc>
          <w:tcPr>
            <w:tcW w:w="2730" w:type="dxa"/>
          </w:tcPr>
          <w:p w14:paraId="264A6B32" w14:textId="0565308F" w:rsidR="00131B92" w:rsidRDefault="00131B92" w:rsidP="00131B9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Розробка </w:t>
            </w:r>
            <w:r w:rsidRPr="002E7707">
              <w:rPr>
                <w:rFonts w:ascii="Times New Roman" w:hAnsi="Times New Roman" w:cs="Times New Roman"/>
                <w:sz w:val="24"/>
                <w:szCs w:val="24"/>
                <w:lang w:val="uk-UA"/>
              </w:rPr>
              <w:t>сценарі</w:t>
            </w:r>
            <w:r>
              <w:rPr>
                <w:rFonts w:ascii="Times New Roman" w:hAnsi="Times New Roman" w:cs="Times New Roman"/>
                <w:sz w:val="24"/>
                <w:szCs w:val="24"/>
                <w:lang w:val="uk-UA"/>
              </w:rPr>
              <w:t>ю та погодження його з замовником</w:t>
            </w:r>
          </w:p>
        </w:tc>
        <w:tc>
          <w:tcPr>
            <w:tcW w:w="1628" w:type="dxa"/>
          </w:tcPr>
          <w:p w14:paraId="0FFF276C" w14:textId="77777777" w:rsidR="00131B92" w:rsidRDefault="00131B92" w:rsidP="00D72DA0">
            <w:pPr>
              <w:jc w:val="both"/>
              <w:rPr>
                <w:rFonts w:ascii="Times New Roman" w:hAnsi="Times New Roman" w:cs="Times New Roman"/>
                <w:sz w:val="24"/>
                <w:szCs w:val="24"/>
                <w:lang w:val="uk-UA"/>
              </w:rPr>
            </w:pPr>
          </w:p>
        </w:tc>
        <w:tc>
          <w:tcPr>
            <w:tcW w:w="1275" w:type="dxa"/>
            <w:noWrap/>
          </w:tcPr>
          <w:p w14:paraId="4A980DEF" w14:textId="20B53BF2" w:rsidR="00131B92" w:rsidRDefault="00E21602"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66" w:type="dxa"/>
          </w:tcPr>
          <w:p w14:paraId="465B7067" w14:textId="77777777" w:rsidR="00131B92" w:rsidRDefault="00131B92" w:rsidP="00D72DA0">
            <w:pPr>
              <w:jc w:val="both"/>
              <w:rPr>
                <w:rFonts w:ascii="Times New Roman" w:hAnsi="Times New Roman" w:cs="Times New Roman"/>
                <w:sz w:val="24"/>
                <w:szCs w:val="24"/>
                <w:lang w:val="uk-UA"/>
              </w:rPr>
            </w:pPr>
          </w:p>
        </w:tc>
        <w:tc>
          <w:tcPr>
            <w:tcW w:w="817" w:type="dxa"/>
          </w:tcPr>
          <w:p w14:paraId="3CF3EC72" w14:textId="77777777" w:rsidR="00131B92" w:rsidRPr="00131B92" w:rsidRDefault="00131B92" w:rsidP="003F071C">
            <w:pPr>
              <w:jc w:val="both"/>
              <w:rPr>
                <w:rFonts w:ascii="Times New Roman" w:hAnsi="Times New Roman" w:cs="Times New Roman"/>
                <w:sz w:val="24"/>
                <w:szCs w:val="24"/>
                <w:lang w:val="uk-UA"/>
              </w:rPr>
            </w:pPr>
          </w:p>
        </w:tc>
        <w:tc>
          <w:tcPr>
            <w:tcW w:w="817" w:type="dxa"/>
          </w:tcPr>
          <w:p w14:paraId="74C2A0C3" w14:textId="77777777" w:rsidR="00131B92" w:rsidRPr="00131B92" w:rsidRDefault="00131B92" w:rsidP="003F071C">
            <w:pPr>
              <w:jc w:val="both"/>
              <w:rPr>
                <w:rFonts w:ascii="Times New Roman" w:hAnsi="Times New Roman" w:cs="Times New Roman"/>
                <w:sz w:val="24"/>
                <w:szCs w:val="24"/>
                <w:lang w:val="uk-UA"/>
              </w:rPr>
            </w:pPr>
          </w:p>
        </w:tc>
      </w:tr>
      <w:tr w:rsidR="00131B92" w:rsidRPr="00131B92" w14:paraId="2A0E0C47" w14:textId="77777777" w:rsidTr="00D72DA0">
        <w:trPr>
          <w:trHeight w:val="500"/>
        </w:trPr>
        <w:tc>
          <w:tcPr>
            <w:tcW w:w="613" w:type="dxa"/>
            <w:noWrap/>
          </w:tcPr>
          <w:p w14:paraId="7715A397" w14:textId="77777777" w:rsidR="00131B92" w:rsidRDefault="00131B92" w:rsidP="003F071C">
            <w:pPr>
              <w:jc w:val="both"/>
              <w:rPr>
                <w:rFonts w:ascii="Times New Roman" w:hAnsi="Times New Roman" w:cs="Times New Roman"/>
                <w:b/>
                <w:bCs/>
                <w:sz w:val="24"/>
                <w:szCs w:val="24"/>
                <w:lang w:val="uk-UA"/>
              </w:rPr>
            </w:pPr>
          </w:p>
        </w:tc>
        <w:tc>
          <w:tcPr>
            <w:tcW w:w="2730" w:type="dxa"/>
          </w:tcPr>
          <w:p w14:paraId="1431D404" w14:textId="324AC2DE" w:rsidR="00131B92" w:rsidRDefault="00131B92"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Розкадровка</w:t>
            </w:r>
          </w:p>
        </w:tc>
        <w:tc>
          <w:tcPr>
            <w:tcW w:w="1628" w:type="dxa"/>
          </w:tcPr>
          <w:p w14:paraId="569F502E" w14:textId="77777777" w:rsidR="00131B92" w:rsidRDefault="00131B92" w:rsidP="00D72DA0">
            <w:pPr>
              <w:jc w:val="both"/>
              <w:rPr>
                <w:rFonts w:ascii="Times New Roman" w:hAnsi="Times New Roman" w:cs="Times New Roman"/>
                <w:sz w:val="24"/>
                <w:szCs w:val="24"/>
                <w:lang w:val="uk-UA"/>
              </w:rPr>
            </w:pPr>
          </w:p>
        </w:tc>
        <w:tc>
          <w:tcPr>
            <w:tcW w:w="1275" w:type="dxa"/>
            <w:noWrap/>
          </w:tcPr>
          <w:p w14:paraId="38D3CD6D" w14:textId="63C97E97" w:rsidR="00131B92" w:rsidRDefault="00E21602"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66" w:type="dxa"/>
          </w:tcPr>
          <w:p w14:paraId="307CAAD6" w14:textId="77777777" w:rsidR="00131B92" w:rsidRDefault="00131B92" w:rsidP="00D72DA0">
            <w:pPr>
              <w:jc w:val="both"/>
              <w:rPr>
                <w:rFonts w:ascii="Times New Roman" w:hAnsi="Times New Roman" w:cs="Times New Roman"/>
                <w:sz w:val="24"/>
                <w:szCs w:val="24"/>
                <w:lang w:val="uk-UA"/>
              </w:rPr>
            </w:pPr>
          </w:p>
        </w:tc>
        <w:tc>
          <w:tcPr>
            <w:tcW w:w="817" w:type="dxa"/>
          </w:tcPr>
          <w:p w14:paraId="39B29E39" w14:textId="77777777" w:rsidR="00131B92" w:rsidRPr="00131B92" w:rsidRDefault="00131B92" w:rsidP="003F071C">
            <w:pPr>
              <w:jc w:val="both"/>
              <w:rPr>
                <w:rFonts w:ascii="Times New Roman" w:hAnsi="Times New Roman" w:cs="Times New Roman"/>
                <w:sz w:val="24"/>
                <w:szCs w:val="24"/>
                <w:lang w:val="uk-UA"/>
              </w:rPr>
            </w:pPr>
          </w:p>
        </w:tc>
        <w:tc>
          <w:tcPr>
            <w:tcW w:w="817" w:type="dxa"/>
          </w:tcPr>
          <w:p w14:paraId="146CB951" w14:textId="77777777" w:rsidR="00131B92" w:rsidRPr="00131B92" w:rsidRDefault="00131B92" w:rsidP="003F071C">
            <w:pPr>
              <w:jc w:val="both"/>
              <w:rPr>
                <w:rFonts w:ascii="Times New Roman" w:hAnsi="Times New Roman" w:cs="Times New Roman"/>
                <w:sz w:val="24"/>
                <w:szCs w:val="24"/>
                <w:lang w:val="uk-UA"/>
              </w:rPr>
            </w:pPr>
          </w:p>
        </w:tc>
      </w:tr>
      <w:tr w:rsidR="00131B92" w:rsidRPr="00131B92" w14:paraId="59EBC068" w14:textId="77777777" w:rsidTr="00D72DA0">
        <w:trPr>
          <w:trHeight w:val="500"/>
        </w:trPr>
        <w:tc>
          <w:tcPr>
            <w:tcW w:w="613" w:type="dxa"/>
            <w:noWrap/>
          </w:tcPr>
          <w:p w14:paraId="7DFA8875" w14:textId="77777777" w:rsidR="00131B92" w:rsidRDefault="00131B92" w:rsidP="003F071C">
            <w:pPr>
              <w:jc w:val="both"/>
              <w:rPr>
                <w:rFonts w:ascii="Times New Roman" w:hAnsi="Times New Roman" w:cs="Times New Roman"/>
                <w:b/>
                <w:bCs/>
                <w:sz w:val="24"/>
                <w:szCs w:val="24"/>
                <w:lang w:val="uk-UA"/>
              </w:rPr>
            </w:pPr>
          </w:p>
        </w:tc>
        <w:tc>
          <w:tcPr>
            <w:tcW w:w="2730" w:type="dxa"/>
          </w:tcPr>
          <w:p w14:paraId="0F51E2EC" w14:textId="32708823" w:rsidR="00131B92" w:rsidRDefault="00131B92"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2E7707">
              <w:rPr>
                <w:rFonts w:ascii="Times New Roman" w:hAnsi="Times New Roman" w:cs="Times New Roman"/>
                <w:sz w:val="24"/>
                <w:szCs w:val="24"/>
                <w:lang w:val="uk-UA"/>
              </w:rPr>
              <w:t>родакшен</w:t>
            </w:r>
          </w:p>
        </w:tc>
        <w:tc>
          <w:tcPr>
            <w:tcW w:w="1628" w:type="dxa"/>
          </w:tcPr>
          <w:p w14:paraId="537B394C" w14:textId="77777777" w:rsidR="00131B92" w:rsidRDefault="00131B92" w:rsidP="00D72DA0">
            <w:pPr>
              <w:jc w:val="both"/>
              <w:rPr>
                <w:rFonts w:ascii="Times New Roman" w:hAnsi="Times New Roman" w:cs="Times New Roman"/>
                <w:sz w:val="24"/>
                <w:szCs w:val="24"/>
                <w:lang w:val="uk-UA"/>
              </w:rPr>
            </w:pPr>
          </w:p>
        </w:tc>
        <w:tc>
          <w:tcPr>
            <w:tcW w:w="1275" w:type="dxa"/>
            <w:noWrap/>
          </w:tcPr>
          <w:p w14:paraId="3951EFFA" w14:textId="440A523A" w:rsidR="00131B92" w:rsidRDefault="00E21602"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66" w:type="dxa"/>
          </w:tcPr>
          <w:p w14:paraId="17701BB8" w14:textId="77777777" w:rsidR="00131B92" w:rsidRDefault="00131B92" w:rsidP="00D72DA0">
            <w:pPr>
              <w:jc w:val="both"/>
              <w:rPr>
                <w:rFonts w:ascii="Times New Roman" w:hAnsi="Times New Roman" w:cs="Times New Roman"/>
                <w:sz w:val="24"/>
                <w:szCs w:val="24"/>
                <w:lang w:val="uk-UA"/>
              </w:rPr>
            </w:pPr>
          </w:p>
        </w:tc>
        <w:tc>
          <w:tcPr>
            <w:tcW w:w="817" w:type="dxa"/>
          </w:tcPr>
          <w:p w14:paraId="42E429C6" w14:textId="77777777" w:rsidR="00131B92" w:rsidRPr="00131B92" w:rsidRDefault="00131B92" w:rsidP="003F071C">
            <w:pPr>
              <w:jc w:val="both"/>
              <w:rPr>
                <w:rFonts w:ascii="Times New Roman" w:hAnsi="Times New Roman" w:cs="Times New Roman"/>
                <w:sz w:val="24"/>
                <w:szCs w:val="24"/>
                <w:lang w:val="uk-UA"/>
              </w:rPr>
            </w:pPr>
          </w:p>
        </w:tc>
        <w:tc>
          <w:tcPr>
            <w:tcW w:w="817" w:type="dxa"/>
          </w:tcPr>
          <w:p w14:paraId="46237928" w14:textId="77777777" w:rsidR="00131B92" w:rsidRPr="00131B92" w:rsidRDefault="00131B92" w:rsidP="003F071C">
            <w:pPr>
              <w:jc w:val="both"/>
              <w:rPr>
                <w:rFonts w:ascii="Times New Roman" w:hAnsi="Times New Roman" w:cs="Times New Roman"/>
                <w:sz w:val="24"/>
                <w:szCs w:val="24"/>
                <w:lang w:val="uk-UA"/>
              </w:rPr>
            </w:pPr>
          </w:p>
        </w:tc>
      </w:tr>
      <w:tr w:rsidR="00131B92" w:rsidRPr="00131B92" w14:paraId="282E5D52" w14:textId="77777777" w:rsidTr="00D72DA0">
        <w:trPr>
          <w:trHeight w:val="500"/>
        </w:trPr>
        <w:tc>
          <w:tcPr>
            <w:tcW w:w="613" w:type="dxa"/>
            <w:noWrap/>
          </w:tcPr>
          <w:p w14:paraId="221BA2EE" w14:textId="77777777" w:rsidR="00131B92" w:rsidRDefault="00131B92" w:rsidP="003F071C">
            <w:pPr>
              <w:jc w:val="both"/>
              <w:rPr>
                <w:rFonts w:ascii="Times New Roman" w:hAnsi="Times New Roman" w:cs="Times New Roman"/>
                <w:b/>
                <w:bCs/>
                <w:sz w:val="24"/>
                <w:szCs w:val="24"/>
                <w:lang w:val="uk-UA"/>
              </w:rPr>
            </w:pPr>
          </w:p>
        </w:tc>
        <w:tc>
          <w:tcPr>
            <w:tcW w:w="2730" w:type="dxa"/>
          </w:tcPr>
          <w:p w14:paraId="19463757" w14:textId="50F9B227" w:rsidR="00131B92" w:rsidRDefault="006F7DED"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Озвучення і титри</w:t>
            </w:r>
          </w:p>
        </w:tc>
        <w:tc>
          <w:tcPr>
            <w:tcW w:w="1628" w:type="dxa"/>
          </w:tcPr>
          <w:p w14:paraId="35C5C4E5" w14:textId="77777777" w:rsidR="00131B92" w:rsidRDefault="00131B92" w:rsidP="00D72DA0">
            <w:pPr>
              <w:jc w:val="both"/>
              <w:rPr>
                <w:rFonts w:ascii="Times New Roman" w:hAnsi="Times New Roman" w:cs="Times New Roman"/>
                <w:sz w:val="24"/>
                <w:szCs w:val="24"/>
                <w:lang w:val="uk-UA"/>
              </w:rPr>
            </w:pPr>
          </w:p>
        </w:tc>
        <w:tc>
          <w:tcPr>
            <w:tcW w:w="1275" w:type="dxa"/>
            <w:noWrap/>
          </w:tcPr>
          <w:p w14:paraId="7F1F592F" w14:textId="5B016013" w:rsidR="00131B92" w:rsidRDefault="00E21602"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66" w:type="dxa"/>
          </w:tcPr>
          <w:p w14:paraId="70AD51AA" w14:textId="77777777" w:rsidR="00131B92" w:rsidRDefault="00131B92" w:rsidP="00D72DA0">
            <w:pPr>
              <w:jc w:val="both"/>
              <w:rPr>
                <w:rFonts w:ascii="Times New Roman" w:hAnsi="Times New Roman" w:cs="Times New Roman"/>
                <w:sz w:val="24"/>
                <w:szCs w:val="24"/>
                <w:lang w:val="uk-UA"/>
              </w:rPr>
            </w:pPr>
          </w:p>
        </w:tc>
        <w:tc>
          <w:tcPr>
            <w:tcW w:w="817" w:type="dxa"/>
          </w:tcPr>
          <w:p w14:paraId="4422CEAF" w14:textId="77777777" w:rsidR="00131B92" w:rsidRPr="00131B92" w:rsidRDefault="00131B92" w:rsidP="003F071C">
            <w:pPr>
              <w:jc w:val="both"/>
              <w:rPr>
                <w:rFonts w:ascii="Times New Roman" w:hAnsi="Times New Roman" w:cs="Times New Roman"/>
                <w:sz w:val="24"/>
                <w:szCs w:val="24"/>
                <w:lang w:val="uk-UA"/>
              </w:rPr>
            </w:pPr>
          </w:p>
        </w:tc>
        <w:tc>
          <w:tcPr>
            <w:tcW w:w="817" w:type="dxa"/>
          </w:tcPr>
          <w:p w14:paraId="065FE705" w14:textId="77777777" w:rsidR="00131B92" w:rsidRPr="00131B92" w:rsidRDefault="00131B92" w:rsidP="003F071C">
            <w:pPr>
              <w:jc w:val="both"/>
              <w:rPr>
                <w:rFonts w:ascii="Times New Roman" w:hAnsi="Times New Roman" w:cs="Times New Roman"/>
                <w:sz w:val="24"/>
                <w:szCs w:val="24"/>
                <w:lang w:val="uk-UA"/>
              </w:rPr>
            </w:pPr>
          </w:p>
        </w:tc>
      </w:tr>
      <w:tr w:rsidR="006F7DED" w:rsidRPr="00131B92" w14:paraId="0FEBCDA2" w14:textId="77777777" w:rsidTr="00D72DA0">
        <w:trPr>
          <w:trHeight w:val="500"/>
        </w:trPr>
        <w:tc>
          <w:tcPr>
            <w:tcW w:w="613" w:type="dxa"/>
            <w:noWrap/>
          </w:tcPr>
          <w:p w14:paraId="60A0170B" w14:textId="77777777" w:rsidR="006F7DED" w:rsidRDefault="006F7DED" w:rsidP="003F071C">
            <w:pPr>
              <w:jc w:val="both"/>
              <w:rPr>
                <w:rFonts w:ascii="Times New Roman" w:hAnsi="Times New Roman" w:cs="Times New Roman"/>
                <w:b/>
                <w:bCs/>
                <w:sz w:val="24"/>
                <w:szCs w:val="24"/>
                <w:lang w:val="uk-UA"/>
              </w:rPr>
            </w:pPr>
          </w:p>
        </w:tc>
        <w:tc>
          <w:tcPr>
            <w:tcW w:w="2730" w:type="dxa"/>
          </w:tcPr>
          <w:p w14:paraId="78A0DDFB" w14:textId="03D07091" w:rsidR="006F7DED" w:rsidRDefault="006F7DED"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Виготовлення різних форматів відео</w:t>
            </w:r>
          </w:p>
        </w:tc>
        <w:tc>
          <w:tcPr>
            <w:tcW w:w="1628" w:type="dxa"/>
          </w:tcPr>
          <w:p w14:paraId="4E70CFFB" w14:textId="77777777" w:rsidR="006F7DED" w:rsidRDefault="006F7DED" w:rsidP="00D72DA0">
            <w:pPr>
              <w:jc w:val="both"/>
              <w:rPr>
                <w:rFonts w:ascii="Times New Roman" w:hAnsi="Times New Roman" w:cs="Times New Roman"/>
                <w:sz w:val="24"/>
                <w:szCs w:val="24"/>
                <w:lang w:val="uk-UA"/>
              </w:rPr>
            </w:pPr>
          </w:p>
        </w:tc>
        <w:tc>
          <w:tcPr>
            <w:tcW w:w="1275" w:type="dxa"/>
            <w:noWrap/>
          </w:tcPr>
          <w:p w14:paraId="58E7BC4E" w14:textId="5ECF8D0C" w:rsidR="006F7DED" w:rsidRDefault="00E21602"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66" w:type="dxa"/>
          </w:tcPr>
          <w:p w14:paraId="4D2FDA4C" w14:textId="77777777" w:rsidR="006F7DED" w:rsidRDefault="006F7DED" w:rsidP="00D72DA0">
            <w:pPr>
              <w:jc w:val="both"/>
              <w:rPr>
                <w:rFonts w:ascii="Times New Roman" w:hAnsi="Times New Roman" w:cs="Times New Roman"/>
                <w:sz w:val="24"/>
                <w:szCs w:val="24"/>
                <w:lang w:val="uk-UA"/>
              </w:rPr>
            </w:pPr>
          </w:p>
        </w:tc>
        <w:tc>
          <w:tcPr>
            <w:tcW w:w="817" w:type="dxa"/>
          </w:tcPr>
          <w:p w14:paraId="3FD666E8" w14:textId="77777777" w:rsidR="006F7DED" w:rsidRPr="00131B92" w:rsidRDefault="006F7DED" w:rsidP="003F071C">
            <w:pPr>
              <w:jc w:val="both"/>
              <w:rPr>
                <w:rFonts w:ascii="Times New Roman" w:hAnsi="Times New Roman" w:cs="Times New Roman"/>
                <w:sz w:val="24"/>
                <w:szCs w:val="24"/>
                <w:lang w:val="uk-UA"/>
              </w:rPr>
            </w:pPr>
          </w:p>
        </w:tc>
        <w:tc>
          <w:tcPr>
            <w:tcW w:w="817" w:type="dxa"/>
          </w:tcPr>
          <w:p w14:paraId="1F36AF32" w14:textId="77777777" w:rsidR="006F7DED" w:rsidRDefault="006F7DED" w:rsidP="003F071C">
            <w:pPr>
              <w:jc w:val="both"/>
              <w:rPr>
                <w:rFonts w:ascii="Times New Roman" w:hAnsi="Times New Roman" w:cs="Times New Roman"/>
                <w:sz w:val="24"/>
                <w:szCs w:val="24"/>
              </w:rPr>
            </w:pPr>
          </w:p>
        </w:tc>
      </w:tr>
      <w:tr w:rsidR="00131B92" w:rsidRPr="00131B92" w14:paraId="75D9C28E" w14:textId="77777777" w:rsidTr="00D72DA0">
        <w:trPr>
          <w:trHeight w:val="500"/>
        </w:trPr>
        <w:tc>
          <w:tcPr>
            <w:tcW w:w="613" w:type="dxa"/>
            <w:noWrap/>
          </w:tcPr>
          <w:p w14:paraId="791F0F18" w14:textId="77777777" w:rsidR="00131B92" w:rsidRDefault="00131B92" w:rsidP="003F071C">
            <w:pPr>
              <w:jc w:val="both"/>
              <w:rPr>
                <w:rFonts w:ascii="Times New Roman" w:hAnsi="Times New Roman" w:cs="Times New Roman"/>
                <w:b/>
                <w:bCs/>
                <w:sz w:val="24"/>
                <w:szCs w:val="24"/>
                <w:lang w:val="uk-UA"/>
              </w:rPr>
            </w:pPr>
          </w:p>
        </w:tc>
        <w:tc>
          <w:tcPr>
            <w:tcW w:w="2730" w:type="dxa"/>
          </w:tcPr>
          <w:p w14:paraId="3793125E" w14:textId="448FDDFE" w:rsidR="00131B92" w:rsidRDefault="00131B92"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2E7707">
              <w:rPr>
                <w:rFonts w:ascii="Times New Roman" w:hAnsi="Times New Roman" w:cs="Times New Roman"/>
                <w:sz w:val="24"/>
                <w:szCs w:val="24"/>
                <w:lang w:val="uk-UA"/>
              </w:rPr>
              <w:t>остпродакшн</w:t>
            </w:r>
          </w:p>
        </w:tc>
        <w:tc>
          <w:tcPr>
            <w:tcW w:w="1628" w:type="dxa"/>
          </w:tcPr>
          <w:p w14:paraId="2034635D" w14:textId="77777777" w:rsidR="00131B92" w:rsidRDefault="00131B92" w:rsidP="00D72DA0">
            <w:pPr>
              <w:jc w:val="both"/>
              <w:rPr>
                <w:rFonts w:ascii="Times New Roman" w:hAnsi="Times New Roman" w:cs="Times New Roman"/>
                <w:sz w:val="24"/>
                <w:szCs w:val="24"/>
                <w:lang w:val="uk-UA"/>
              </w:rPr>
            </w:pPr>
          </w:p>
        </w:tc>
        <w:tc>
          <w:tcPr>
            <w:tcW w:w="1275" w:type="dxa"/>
            <w:noWrap/>
          </w:tcPr>
          <w:p w14:paraId="14D497A4" w14:textId="5B62DE86" w:rsidR="00131B92" w:rsidRDefault="00E21602"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66" w:type="dxa"/>
          </w:tcPr>
          <w:p w14:paraId="3ACA328A" w14:textId="77777777" w:rsidR="00131B92" w:rsidRDefault="00131B92" w:rsidP="00D72DA0">
            <w:pPr>
              <w:jc w:val="both"/>
              <w:rPr>
                <w:rFonts w:ascii="Times New Roman" w:hAnsi="Times New Roman" w:cs="Times New Roman"/>
                <w:sz w:val="24"/>
                <w:szCs w:val="24"/>
                <w:lang w:val="uk-UA"/>
              </w:rPr>
            </w:pPr>
          </w:p>
        </w:tc>
        <w:tc>
          <w:tcPr>
            <w:tcW w:w="817" w:type="dxa"/>
          </w:tcPr>
          <w:p w14:paraId="7A01A84E" w14:textId="77777777" w:rsidR="00131B92" w:rsidRPr="00131B92" w:rsidRDefault="00131B92" w:rsidP="003F071C">
            <w:pPr>
              <w:jc w:val="both"/>
              <w:rPr>
                <w:rFonts w:ascii="Times New Roman" w:hAnsi="Times New Roman" w:cs="Times New Roman"/>
                <w:sz w:val="24"/>
                <w:szCs w:val="24"/>
                <w:lang w:val="uk-UA"/>
              </w:rPr>
            </w:pPr>
          </w:p>
        </w:tc>
        <w:tc>
          <w:tcPr>
            <w:tcW w:w="817" w:type="dxa"/>
          </w:tcPr>
          <w:p w14:paraId="2CA29FD0" w14:textId="77777777" w:rsidR="00131B92" w:rsidRDefault="00131B92" w:rsidP="003F071C">
            <w:pPr>
              <w:jc w:val="both"/>
              <w:rPr>
                <w:rFonts w:ascii="Times New Roman" w:hAnsi="Times New Roman" w:cs="Times New Roman"/>
                <w:sz w:val="24"/>
                <w:szCs w:val="24"/>
              </w:rPr>
            </w:pPr>
          </w:p>
        </w:tc>
      </w:tr>
      <w:tr w:rsidR="00131B92" w:rsidRPr="00131B92" w14:paraId="53351564" w14:textId="77777777" w:rsidTr="00D72DA0">
        <w:trPr>
          <w:trHeight w:val="500"/>
        </w:trPr>
        <w:tc>
          <w:tcPr>
            <w:tcW w:w="613" w:type="dxa"/>
            <w:noWrap/>
          </w:tcPr>
          <w:p w14:paraId="3F5273E7" w14:textId="77777777" w:rsidR="00131B92" w:rsidRDefault="00131B92" w:rsidP="003F071C">
            <w:pPr>
              <w:jc w:val="both"/>
              <w:rPr>
                <w:rFonts w:ascii="Times New Roman" w:hAnsi="Times New Roman" w:cs="Times New Roman"/>
                <w:b/>
                <w:bCs/>
                <w:sz w:val="24"/>
                <w:szCs w:val="24"/>
                <w:lang w:val="uk-UA"/>
              </w:rPr>
            </w:pPr>
          </w:p>
        </w:tc>
        <w:tc>
          <w:tcPr>
            <w:tcW w:w="2730" w:type="dxa"/>
          </w:tcPr>
          <w:p w14:paraId="593544AD" w14:textId="002AD55A" w:rsidR="00131B92" w:rsidRDefault="00131B92"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Організаційні та адмініст</w:t>
            </w:r>
            <w:r w:rsidR="006F7DED">
              <w:rPr>
                <w:rFonts w:ascii="Times New Roman" w:hAnsi="Times New Roman" w:cs="Times New Roman"/>
                <w:sz w:val="24"/>
                <w:szCs w:val="24"/>
                <w:lang w:val="uk-UA"/>
              </w:rPr>
              <w:t>ативні активності (узгодження локацій, підбір акторів тощо)</w:t>
            </w:r>
          </w:p>
        </w:tc>
        <w:tc>
          <w:tcPr>
            <w:tcW w:w="1628" w:type="dxa"/>
          </w:tcPr>
          <w:p w14:paraId="6B987FEE" w14:textId="77777777" w:rsidR="00131B92" w:rsidRDefault="00131B92" w:rsidP="00D72DA0">
            <w:pPr>
              <w:jc w:val="both"/>
              <w:rPr>
                <w:rFonts w:ascii="Times New Roman" w:hAnsi="Times New Roman" w:cs="Times New Roman"/>
                <w:sz w:val="24"/>
                <w:szCs w:val="24"/>
                <w:lang w:val="uk-UA"/>
              </w:rPr>
            </w:pPr>
          </w:p>
        </w:tc>
        <w:tc>
          <w:tcPr>
            <w:tcW w:w="1275" w:type="dxa"/>
            <w:noWrap/>
          </w:tcPr>
          <w:p w14:paraId="5470BA8E" w14:textId="7AFF9A5C" w:rsidR="00131B92" w:rsidRDefault="00E21602" w:rsidP="003F071C">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66" w:type="dxa"/>
          </w:tcPr>
          <w:p w14:paraId="03B1C569" w14:textId="77777777" w:rsidR="00131B92" w:rsidRDefault="00131B92" w:rsidP="00D72DA0">
            <w:pPr>
              <w:jc w:val="both"/>
              <w:rPr>
                <w:rFonts w:ascii="Times New Roman" w:hAnsi="Times New Roman" w:cs="Times New Roman"/>
                <w:sz w:val="24"/>
                <w:szCs w:val="24"/>
                <w:lang w:val="uk-UA"/>
              </w:rPr>
            </w:pPr>
          </w:p>
        </w:tc>
        <w:tc>
          <w:tcPr>
            <w:tcW w:w="817" w:type="dxa"/>
          </w:tcPr>
          <w:p w14:paraId="55EF0F3B" w14:textId="77777777" w:rsidR="00131B92" w:rsidRPr="00131B92" w:rsidRDefault="00131B92" w:rsidP="003F071C">
            <w:pPr>
              <w:jc w:val="both"/>
              <w:rPr>
                <w:rFonts w:ascii="Times New Roman" w:hAnsi="Times New Roman" w:cs="Times New Roman"/>
                <w:sz w:val="24"/>
                <w:szCs w:val="24"/>
                <w:lang w:val="uk-UA"/>
              </w:rPr>
            </w:pPr>
          </w:p>
        </w:tc>
        <w:tc>
          <w:tcPr>
            <w:tcW w:w="817" w:type="dxa"/>
          </w:tcPr>
          <w:p w14:paraId="4F282C37" w14:textId="77777777" w:rsidR="00131B92" w:rsidRPr="006F7DED" w:rsidRDefault="00131B92" w:rsidP="003F071C">
            <w:pPr>
              <w:jc w:val="both"/>
              <w:rPr>
                <w:rFonts w:ascii="Times New Roman" w:hAnsi="Times New Roman" w:cs="Times New Roman"/>
                <w:sz w:val="24"/>
                <w:szCs w:val="24"/>
                <w:lang w:val="uk-UA"/>
              </w:rPr>
            </w:pPr>
          </w:p>
        </w:tc>
      </w:tr>
      <w:tr w:rsidR="00D72DA0" w:rsidRPr="003F071C" w14:paraId="618ED73E" w14:textId="77777777" w:rsidTr="00D72DA0">
        <w:trPr>
          <w:trHeight w:val="260"/>
        </w:trPr>
        <w:tc>
          <w:tcPr>
            <w:tcW w:w="613" w:type="dxa"/>
            <w:noWrap/>
            <w:hideMark/>
          </w:tcPr>
          <w:p w14:paraId="0A2665BD" w14:textId="77777777" w:rsidR="00D72DA0" w:rsidRPr="00131B92" w:rsidRDefault="00D72DA0" w:rsidP="005B7840">
            <w:pPr>
              <w:jc w:val="both"/>
              <w:rPr>
                <w:rFonts w:ascii="Times New Roman" w:hAnsi="Times New Roman" w:cs="Times New Roman"/>
                <w:b/>
                <w:bCs/>
                <w:sz w:val="24"/>
                <w:szCs w:val="24"/>
                <w:lang w:val="uk-UA"/>
              </w:rPr>
            </w:pPr>
            <w:r w:rsidRPr="003F071C">
              <w:rPr>
                <w:rFonts w:ascii="Times New Roman" w:hAnsi="Times New Roman" w:cs="Times New Roman"/>
                <w:b/>
                <w:bCs/>
                <w:sz w:val="24"/>
                <w:szCs w:val="24"/>
              </w:rPr>
              <w:t> </w:t>
            </w:r>
          </w:p>
        </w:tc>
        <w:tc>
          <w:tcPr>
            <w:tcW w:w="2730" w:type="dxa"/>
            <w:noWrap/>
            <w:hideMark/>
          </w:tcPr>
          <w:p w14:paraId="7E19CB37" w14:textId="77777777" w:rsidR="00D72DA0" w:rsidRPr="003F071C" w:rsidRDefault="00D72DA0" w:rsidP="005B7840">
            <w:pPr>
              <w:jc w:val="both"/>
              <w:rPr>
                <w:rFonts w:ascii="Times New Roman" w:hAnsi="Times New Roman" w:cs="Times New Roman"/>
                <w:b/>
                <w:bCs/>
                <w:sz w:val="24"/>
                <w:szCs w:val="24"/>
              </w:rPr>
            </w:pPr>
            <w:r w:rsidRPr="003F071C">
              <w:rPr>
                <w:rFonts w:ascii="Times New Roman" w:hAnsi="Times New Roman" w:cs="Times New Roman"/>
                <w:b/>
                <w:bCs/>
                <w:sz w:val="24"/>
                <w:szCs w:val="24"/>
              </w:rPr>
              <w:t>Всього до сплати:</w:t>
            </w:r>
          </w:p>
        </w:tc>
        <w:tc>
          <w:tcPr>
            <w:tcW w:w="1628" w:type="dxa"/>
            <w:noWrap/>
            <w:hideMark/>
          </w:tcPr>
          <w:p w14:paraId="3E95E8BA" w14:textId="77777777" w:rsidR="00D72DA0" w:rsidRPr="003F071C" w:rsidRDefault="00D72DA0" w:rsidP="005B7840">
            <w:pPr>
              <w:jc w:val="both"/>
              <w:rPr>
                <w:rFonts w:ascii="Times New Roman" w:hAnsi="Times New Roman" w:cs="Times New Roman"/>
                <w:b/>
                <w:bCs/>
                <w:sz w:val="24"/>
                <w:szCs w:val="24"/>
              </w:rPr>
            </w:pPr>
            <w:r w:rsidRPr="003F071C">
              <w:rPr>
                <w:rFonts w:ascii="Times New Roman" w:hAnsi="Times New Roman" w:cs="Times New Roman"/>
                <w:b/>
                <w:bCs/>
                <w:sz w:val="24"/>
                <w:szCs w:val="24"/>
              </w:rPr>
              <w:t> </w:t>
            </w:r>
          </w:p>
        </w:tc>
        <w:tc>
          <w:tcPr>
            <w:tcW w:w="1275" w:type="dxa"/>
            <w:hideMark/>
          </w:tcPr>
          <w:p w14:paraId="180E0934" w14:textId="77777777" w:rsidR="00D72DA0" w:rsidRPr="003F071C" w:rsidRDefault="00D72DA0" w:rsidP="005B7840">
            <w:pPr>
              <w:jc w:val="both"/>
              <w:rPr>
                <w:rFonts w:ascii="Times New Roman" w:hAnsi="Times New Roman" w:cs="Times New Roman"/>
                <w:b/>
                <w:bCs/>
                <w:sz w:val="24"/>
                <w:szCs w:val="24"/>
              </w:rPr>
            </w:pPr>
            <w:r w:rsidRPr="003F071C">
              <w:rPr>
                <w:rFonts w:ascii="Times New Roman" w:hAnsi="Times New Roman" w:cs="Times New Roman"/>
                <w:b/>
                <w:bCs/>
                <w:sz w:val="24"/>
                <w:szCs w:val="24"/>
              </w:rPr>
              <w:t> </w:t>
            </w:r>
          </w:p>
        </w:tc>
        <w:tc>
          <w:tcPr>
            <w:tcW w:w="1466" w:type="dxa"/>
            <w:noWrap/>
            <w:hideMark/>
          </w:tcPr>
          <w:p w14:paraId="6D83DD5D" w14:textId="77777777" w:rsidR="00D72DA0" w:rsidRPr="003F071C" w:rsidRDefault="00D72DA0" w:rsidP="005B7840">
            <w:pPr>
              <w:jc w:val="both"/>
              <w:rPr>
                <w:rFonts w:ascii="Times New Roman" w:hAnsi="Times New Roman" w:cs="Times New Roman"/>
                <w:b/>
                <w:bCs/>
                <w:sz w:val="24"/>
                <w:szCs w:val="24"/>
              </w:rPr>
            </w:pPr>
            <w:r w:rsidRPr="003F071C">
              <w:rPr>
                <w:rFonts w:ascii="Times New Roman" w:hAnsi="Times New Roman" w:cs="Times New Roman"/>
                <w:b/>
                <w:bCs/>
                <w:sz w:val="24"/>
                <w:szCs w:val="24"/>
              </w:rPr>
              <w:t> </w:t>
            </w:r>
          </w:p>
        </w:tc>
        <w:tc>
          <w:tcPr>
            <w:tcW w:w="817" w:type="dxa"/>
            <w:hideMark/>
          </w:tcPr>
          <w:p w14:paraId="76D031F1" w14:textId="77777777" w:rsidR="00D72DA0" w:rsidRPr="003F071C" w:rsidRDefault="00D72DA0" w:rsidP="005B7840">
            <w:pPr>
              <w:jc w:val="both"/>
              <w:rPr>
                <w:rFonts w:ascii="Times New Roman" w:hAnsi="Times New Roman" w:cs="Times New Roman"/>
                <w:b/>
                <w:bCs/>
                <w:sz w:val="24"/>
                <w:szCs w:val="24"/>
              </w:rPr>
            </w:pPr>
            <w:r w:rsidRPr="003F071C">
              <w:rPr>
                <w:rFonts w:ascii="Times New Roman" w:hAnsi="Times New Roman" w:cs="Times New Roman"/>
                <w:b/>
                <w:bCs/>
                <w:sz w:val="24"/>
                <w:szCs w:val="24"/>
              </w:rPr>
              <w:t> </w:t>
            </w:r>
          </w:p>
        </w:tc>
        <w:tc>
          <w:tcPr>
            <w:tcW w:w="817" w:type="dxa"/>
            <w:hideMark/>
          </w:tcPr>
          <w:p w14:paraId="514F12BE" w14:textId="7BC40437" w:rsidR="00D72DA0" w:rsidRPr="003F071C" w:rsidRDefault="00D72DA0" w:rsidP="005B7840">
            <w:pPr>
              <w:jc w:val="both"/>
              <w:rPr>
                <w:rFonts w:ascii="Times New Roman" w:hAnsi="Times New Roman" w:cs="Times New Roman"/>
                <w:b/>
                <w:bCs/>
                <w:sz w:val="24"/>
                <w:szCs w:val="24"/>
              </w:rPr>
            </w:pPr>
            <w:r w:rsidRPr="003F071C">
              <w:rPr>
                <w:rFonts w:ascii="Times New Roman" w:hAnsi="Times New Roman" w:cs="Times New Roman"/>
                <w:b/>
                <w:bCs/>
                <w:sz w:val="24"/>
                <w:szCs w:val="24"/>
              </w:rPr>
              <w:t xml:space="preserve">0,00 </w:t>
            </w:r>
          </w:p>
        </w:tc>
      </w:tr>
    </w:tbl>
    <w:p w14:paraId="683F5BEE" w14:textId="72FCF353" w:rsidR="00682298" w:rsidRPr="00934DD3" w:rsidRDefault="00682298" w:rsidP="00601FC2">
      <w:pPr>
        <w:spacing w:after="0" w:line="240" w:lineRule="auto"/>
        <w:jc w:val="both"/>
        <w:rPr>
          <w:rFonts w:ascii="Times New Roman" w:hAnsi="Times New Roman" w:cs="Times New Roman"/>
          <w:sz w:val="24"/>
          <w:szCs w:val="24"/>
          <w:lang w:val="uk-UA"/>
        </w:rPr>
      </w:pPr>
    </w:p>
    <w:p w14:paraId="0145DF08" w14:textId="1651C155" w:rsidR="0007084A" w:rsidRPr="0007084A" w:rsidRDefault="00ED759C" w:rsidP="0007084A">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uk-UA" w:eastAsia="ru-RU"/>
        </w:rPr>
        <w:t>9</w:t>
      </w:r>
      <w:r w:rsidR="0007084A" w:rsidRPr="0007084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ru-RU" w:eastAsia="ru-RU"/>
        </w:rPr>
        <w:t>Якщо нашу</w:t>
      </w:r>
      <w:r w:rsidR="0007084A" w:rsidRPr="0007084A">
        <w:rPr>
          <w:rFonts w:ascii="Times New Roman" w:eastAsia="Times New Roman" w:hAnsi="Times New Roman" w:cs="Times New Roman"/>
          <w:color w:val="000000"/>
          <w:sz w:val="24"/>
          <w:szCs w:val="24"/>
          <w:lang w:val="ru-RU" w:eastAsia="ru-RU"/>
        </w:rPr>
        <w:t xml:space="preserve"> пропозицію буде обрано, ми зобов’язуємося підписати Договір про закупівлю у строк не пізніше ніж через </w:t>
      </w:r>
      <w:r>
        <w:rPr>
          <w:rFonts w:ascii="Times New Roman" w:eastAsia="Times New Roman" w:hAnsi="Times New Roman" w:cs="Times New Roman"/>
          <w:color w:val="000000"/>
          <w:sz w:val="24"/>
          <w:szCs w:val="24"/>
          <w:shd w:val="clear" w:color="auto" w:fill="FFFFFF"/>
          <w:lang w:val="uk-UA" w:eastAsia="ru-RU"/>
        </w:rPr>
        <w:t>10</w:t>
      </w:r>
      <w:r w:rsidR="0007084A" w:rsidRPr="0007084A">
        <w:rPr>
          <w:rFonts w:ascii="Times New Roman" w:eastAsia="Times New Roman" w:hAnsi="Times New Roman" w:cs="Times New Roman"/>
          <w:color w:val="000000"/>
          <w:sz w:val="24"/>
          <w:szCs w:val="24"/>
          <w:shd w:val="clear" w:color="auto" w:fill="FFFFFF"/>
          <w:lang w:val="ru-RU" w:eastAsia="ru-RU"/>
        </w:rPr>
        <w:t xml:space="preserve"> </w:t>
      </w:r>
      <w:r w:rsidR="0007084A" w:rsidRPr="0007084A">
        <w:rPr>
          <w:rFonts w:ascii="Times New Roman" w:eastAsia="Times New Roman" w:hAnsi="Times New Roman" w:cs="Times New Roman"/>
          <w:color w:val="000000"/>
          <w:sz w:val="24"/>
          <w:szCs w:val="24"/>
          <w:lang w:val="ru-RU" w:eastAsia="ru-RU"/>
        </w:rPr>
        <w:t>робоч</w:t>
      </w:r>
      <w:r w:rsidR="0007084A">
        <w:rPr>
          <w:rFonts w:ascii="Times New Roman" w:eastAsia="Times New Roman" w:hAnsi="Times New Roman" w:cs="Times New Roman"/>
          <w:color w:val="000000"/>
          <w:sz w:val="24"/>
          <w:szCs w:val="24"/>
          <w:lang w:val="uk-UA" w:eastAsia="ru-RU"/>
        </w:rPr>
        <w:t>их</w:t>
      </w:r>
      <w:r w:rsidR="0007084A" w:rsidRPr="0007084A">
        <w:rPr>
          <w:rFonts w:ascii="Times New Roman" w:eastAsia="Times New Roman" w:hAnsi="Times New Roman" w:cs="Times New Roman"/>
          <w:color w:val="000000"/>
          <w:sz w:val="24"/>
          <w:szCs w:val="24"/>
          <w:lang w:val="ru-RU" w:eastAsia="ru-RU"/>
        </w:rPr>
        <w:t xml:space="preserve"> дні</w:t>
      </w:r>
      <w:r w:rsidR="0007084A">
        <w:rPr>
          <w:rFonts w:ascii="Times New Roman" w:eastAsia="Times New Roman" w:hAnsi="Times New Roman" w:cs="Times New Roman"/>
          <w:color w:val="000000"/>
          <w:sz w:val="24"/>
          <w:szCs w:val="24"/>
          <w:lang w:val="uk-UA" w:eastAsia="ru-RU"/>
        </w:rPr>
        <w:t>в</w:t>
      </w:r>
      <w:r w:rsidR="0007084A" w:rsidRPr="0007084A">
        <w:rPr>
          <w:rFonts w:ascii="Times New Roman" w:eastAsia="Times New Roman" w:hAnsi="Times New Roman" w:cs="Times New Roman"/>
          <w:color w:val="000000"/>
          <w:sz w:val="24"/>
          <w:szCs w:val="24"/>
          <w:lang w:val="ru-RU" w:eastAsia="ru-RU"/>
        </w:rPr>
        <w:t xml:space="preserve"> з дати отримання</w:t>
      </w:r>
      <w:r w:rsidR="0007084A" w:rsidRPr="00922853">
        <w:rPr>
          <w:rFonts w:ascii="Times New Roman" w:eastAsia="Times New Roman" w:hAnsi="Times New Roman" w:cs="Times New Roman"/>
          <w:color w:val="000000"/>
          <w:sz w:val="24"/>
          <w:szCs w:val="24"/>
          <w:lang w:eastAsia="ru-RU"/>
        </w:rPr>
        <w:t> </w:t>
      </w:r>
      <w:r w:rsidR="0007084A" w:rsidRPr="0007084A">
        <w:rPr>
          <w:rFonts w:ascii="Times New Roman" w:eastAsia="Times New Roman" w:hAnsi="Times New Roman" w:cs="Times New Roman"/>
          <w:color w:val="000000"/>
          <w:sz w:val="24"/>
          <w:szCs w:val="24"/>
          <w:lang w:val="ru-RU" w:eastAsia="ru-RU"/>
        </w:rPr>
        <w:t xml:space="preserve"> повідомлення про намір укласти договір про закупівлю.</w:t>
      </w:r>
    </w:p>
    <w:p w14:paraId="7089D41A" w14:textId="1BCDC06A" w:rsidR="0007084A" w:rsidRPr="0007084A" w:rsidRDefault="0007084A" w:rsidP="0007084A">
      <w:pPr>
        <w:spacing w:after="0" w:line="240" w:lineRule="auto"/>
        <w:jc w:val="both"/>
        <w:rPr>
          <w:rFonts w:ascii="Times New Roman" w:eastAsia="Times New Roman" w:hAnsi="Times New Roman" w:cs="Times New Roman"/>
          <w:sz w:val="24"/>
          <w:szCs w:val="24"/>
          <w:lang w:val="ru-RU" w:eastAsia="ru-RU"/>
        </w:rPr>
      </w:pPr>
      <w:r w:rsidRPr="0007084A">
        <w:rPr>
          <w:rFonts w:ascii="Times New Roman" w:eastAsia="Times New Roman" w:hAnsi="Times New Roman" w:cs="Times New Roman"/>
          <w:color w:val="000000"/>
          <w:sz w:val="24"/>
          <w:szCs w:val="24"/>
          <w:lang w:val="ru-RU" w:eastAsia="ru-RU"/>
        </w:rPr>
        <w:t>1</w:t>
      </w:r>
      <w:r w:rsidR="00ED759C">
        <w:rPr>
          <w:rFonts w:ascii="Times New Roman" w:eastAsia="Times New Roman" w:hAnsi="Times New Roman" w:cs="Times New Roman"/>
          <w:color w:val="000000"/>
          <w:sz w:val="24"/>
          <w:szCs w:val="24"/>
          <w:lang w:val="ru-RU" w:eastAsia="ru-RU"/>
        </w:rPr>
        <w:t>0</w:t>
      </w:r>
      <w:r w:rsidRPr="0007084A">
        <w:rPr>
          <w:rFonts w:ascii="Times New Roman" w:eastAsia="Times New Roman" w:hAnsi="Times New Roman" w:cs="Times New Roman"/>
          <w:color w:val="000000"/>
          <w:sz w:val="24"/>
          <w:szCs w:val="24"/>
          <w:lang w:val="ru-RU" w:eastAsia="ru-RU"/>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729ACB00" w14:textId="77777777" w:rsidR="0007084A" w:rsidRPr="0007084A" w:rsidRDefault="0007084A" w:rsidP="0007084A">
      <w:pPr>
        <w:spacing w:after="240" w:line="240" w:lineRule="auto"/>
        <w:rPr>
          <w:lang w:val="ru-RU"/>
        </w:rPr>
      </w:pPr>
      <w:r w:rsidRPr="0007084A">
        <w:rPr>
          <w:rFonts w:ascii="Times New Roman" w:eastAsia="Times New Roman" w:hAnsi="Times New Roman" w:cs="Times New Roman"/>
          <w:sz w:val="24"/>
          <w:szCs w:val="24"/>
          <w:lang w:val="ru-RU" w:eastAsia="ru-RU"/>
        </w:rPr>
        <w:br/>
      </w:r>
      <w:r w:rsidRPr="0007084A">
        <w:rPr>
          <w:lang w:val="ru-RU"/>
        </w:rPr>
        <w:t>________________________________</w:t>
      </w:r>
      <w:r w:rsidRPr="0007084A">
        <w:rPr>
          <w:lang w:val="ru-RU"/>
        </w:rPr>
        <w:tab/>
      </w:r>
      <w:r w:rsidRPr="0007084A">
        <w:rPr>
          <w:lang w:val="ru-RU"/>
        </w:rPr>
        <w:tab/>
        <w:t xml:space="preserve">          ___________   </w:t>
      </w:r>
      <w:r w:rsidRPr="0007084A">
        <w:rPr>
          <w:lang w:val="ru-RU"/>
        </w:rPr>
        <w:tab/>
      </w:r>
      <w:r w:rsidRPr="0007084A">
        <w:rPr>
          <w:lang w:val="ru-RU"/>
        </w:rPr>
        <w:tab/>
        <w:t xml:space="preserve">  </w:t>
      </w:r>
      <w:r>
        <w:rPr>
          <w:lang w:val="uk-UA"/>
        </w:rPr>
        <w:t>________________</w:t>
      </w:r>
      <w:r w:rsidRPr="0007084A">
        <w:rPr>
          <w:lang w:val="ru-RU"/>
        </w:rPr>
        <w:t xml:space="preserve">              </w:t>
      </w:r>
    </w:p>
    <w:p w14:paraId="376AB769" w14:textId="77777777" w:rsidR="0007084A" w:rsidRPr="0007084A" w:rsidRDefault="0007084A" w:rsidP="0007084A">
      <w:pPr>
        <w:spacing w:after="0" w:line="240" w:lineRule="auto"/>
        <w:rPr>
          <w:rFonts w:ascii="Times New Roman" w:hAnsi="Times New Roman" w:cs="Times New Roman"/>
          <w:lang w:val="ru-RU"/>
        </w:rPr>
      </w:pPr>
      <w:r w:rsidRPr="0007084A">
        <w:rPr>
          <w:rFonts w:ascii="Times New Roman" w:hAnsi="Times New Roman" w:cs="Times New Roman"/>
          <w:lang w:val="ru-RU"/>
        </w:rPr>
        <w:t xml:space="preserve">(посада керівника учасника </w:t>
      </w:r>
    </w:p>
    <w:p w14:paraId="140B0D17" w14:textId="77777777" w:rsidR="0007084A" w:rsidRPr="0007084A" w:rsidRDefault="0007084A" w:rsidP="0007084A">
      <w:pPr>
        <w:spacing w:after="0" w:line="240" w:lineRule="auto"/>
        <w:rPr>
          <w:rFonts w:ascii="Times New Roman" w:hAnsi="Times New Roman" w:cs="Times New Roman"/>
          <w:lang w:val="ru-RU"/>
        </w:rPr>
      </w:pPr>
      <w:r w:rsidRPr="0007084A">
        <w:rPr>
          <w:rFonts w:ascii="Times New Roman" w:hAnsi="Times New Roman" w:cs="Times New Roman"/>
          <w:lang w:val="ru-RU"/>
        </w:rPr>
        <w:t>або уповноваженої ним особи)                                     (підпис)                      (ініціали та прізвище)                                                                           М.П.</w:t>
      </w:r>
      <w:r w:rsidRPr="00922853">
        <w:rPr>
          <w:rFonts w:ascii="Times New Roman" w:hAnsi="Times New Roman" w:cs="Times New Roman"/>
        </w:rPr>
        <w:t> </w:t>
      </w:r>
      <w:r w:rsidRPr="0007084A">
        <w:rPr>
          <w:rFonts w:ascii="Times New Roman" w:hAnsi="Times New Roman" w:cs="Times New Roman"/>
          <w:lang w:val="ru-RU"/>
        </w:rPr>
        <w:t xml:space="preserve"> </w:t>
      </w:r>
    </w:p>
    <w:p w14:paraId="0701EBF3" w14:textId="77777777" w:rsidR="0007084A" w:rsidRPr="0007084A" w:rsidRDefault="0007084A" w:rsidP="0007084A">
      <w:pPr>
        <w:spacing w:after="0" w:line="240" w:lineRule="auto"/>
        <w:rPr>
          <w:rFonts w:ascii="Times New Roman" w:hAnsi="Times New Roman" w:cs="Times New Roman"/>
          <w:lang w:val="ru-RU"/>
        </w:rPr>
      </w:pPr>
    </w:p>
    <w:p w14:paraId="6D0FA4C5" w14:textId="77777777" w:rsidR="0007084A" w:rsidRPr="001D2653" w:rsidRDefault="0007084A" w:rsidP="00601FC2">
      <w:pPr>
        <w:spacing w:after="0" w:line="240" w:lineRule="auto"/>
        <w:jc w:val="both"/>
        <w:rPr>
          <w:lang w:val="uk-UA"/>
        </w:rPr>
      </w:pPr>
    </w:p>
    <w:sectPr w:rsidR="0007084A" w:rsidRPr="001D2653">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AA6"/>
    <w:multiLevelType w:val="multilevel"/>
    <w:tmpl w:val="763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70768"/>
    <w:multiLevelType w:val="multilevel"/>
    <w:tmpl w:val="AFB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37027"/>
    <w:multiLevelType w:val="multilevel"/>
    <w:tmpl w:val="94C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E6DE1"/>
    <w:multiLevelType w:val="hybridMultilevel"/>
    <w:tmpl w:val="63BEE8F2"/>
    <w:lvl w:ilvl="0" w:tplc="72C2F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48AB108B"/>
    <w:multiLevelType w:val="hybridMultilevel"/>
    <w:tmpl w:val="B162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D0592"/>
    <w:multiLevelType w:val="hybridMultilevel"/>
    <w:tmpl w:val="E128779A"/>
    <w:lvl w:ilvl="0" w:tplc="6BE6D6CC">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C6F22"/>
    <w:multiLevelType w:val="hybridMultilevel"/>
    <w:tmpl w:val="F6D85C44"/>
    <w:lvl w:ilvl="0" w:tplc="7CBCC67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B1943"/>
    <w:multiLevelType w:val="hybridMultilevel"/>
    <w:tmpl w:val="279CD3C2"/>
    <w:lvl w:ilvl="0" w:tplc="95C06ADE">
      <w:start w:val="1"/>
      <w:numFmt w:val="decimal"/>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7"/>
  </w:num>
  <w:num w:numId="2">
    <w:abstractNumId w:val="1"/>
  </w:num>
  <w:num w:numId="3">
    <w:abstractNumId w:val="4"/>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wtzQyNDU0sjSyMLZU0lEKTi0uzszPAykwNKwFAEFsZ0otAAAA"/>
  </w:docVars>
  <w:rsids>
    <w:rsidRoot w:val="005E68A9"/>
    <w:rsid w:val="00032253"/>
    <w:rsid w:val="00036152"/>
    <w:rsid w:val="000611E5"/>
    <w:rsid w:val="00062265"/>
    <w:rsid w:val="0007084A"/>
    <w:rsid w:val="00074D40"/>
    <w:rsid w:val="00076E08"/>
    <w:rsid w:val="0009098D"/>
    <w:rsid w:val="000E7219"/>
    <w:rsid w:val="000F466B"/>
    <w:rsid w:val="001008B6"/>
    <w:rsid w:val="00131B92"/>
    <w:rsid w:val="00156C5B"/>
    <w:rsid w:val="00186FBC"/>
    <w:rsid w:val="001A16CE"/>
    <w:rsid w:val="001D1484"/>
    <w:rsid w:val="001D2653"/>
    <w:rsid w:val="00220683"/>
    <w:rsid w:val="0023321F"/>
    <w:rsid w:val="00255BC0"/>
    <w:rsid w:val="00281176"/>
    <w:rsid w:val="002C00D8"/>
    <w:rsid w:val="002E6873"/>
    <w:rsid w:val="002E7707"/>
    <w:rsid w:val="0032277D"/>
    <w:rsid w:val="00326C96"/>
    <w:rsid w:val="003866B5"/>
    <w:rsid w:val="003923A3"/>
    <w:rsid w:val="003F071C"/>
    <w:rsid w:val="003F3A18"/>
    <w:rsid w:val="00411762"/>
    <w:rsid w:val="00444CBD"/>
    <w:rsid w:val="004641A3"/>
    <w:rsid w:val="005224D9"/>
    <w:rsid w:val="00530118"/>
    <w:rsid w:val="00533ED9"/>
    <w:rsid w:val="00541787"/>
    <w:rsid w:val="005464A9"/>
    <w:rsid w:val="005606C4"/>
    <w:rsid w:val="00561DBE"/>
    <w:rsid w:val="00590A1E"/>
    <w:rsid w:val="00592965"/>
    <w:rsid w:val="005B7840"/>
    <w:rsid w:val="005D53F8"/>
    <w:rsid w:val="005E68A9"/>
    <w:rsid w:val="005F4AB5"/>
    <w:rsid w:val="006006F7"/>
    <w:rsid w:val="00601FC2"/>
    <w:rsid w:val="006121B0"/>
    <w:rsid w:val="00622596"/>
    <w:rsid w:val="00637875"/>
    <w:rsid w:val="00682298"/>
    <w:rsid w:val="006A5A57"/>
    <w:rsid w:val="006F7DED"/>
    <w:rsid w:val="00736A78"/>
    <w:rsid w:val="00744D32"/>
    <w:rsid w:val="00774683"/>
    <w:rsid w:val="007A3C0B"/>
    <w:rsid w:val="007C1D3A"/>
    <w:rsid w:val="007D385E"/>
    <w:rsid w:val="007D607C"/>
    <w:rsid w:val="007D7761"/>
    <w:rsid w:val="007E03AC"/>
    <w:rsid w:val="007E090B"/>
    <w:rsid w:val="007E2AF2"/>
    <w:rsid w:val="007F6189"/>
    <w:rsid w:val="008206F1"/>
    <w:rsid w:val="00823DD6"/>
    <w:rsid w:val="00836C67"/>
    <w:rsid w:val="008772A9"/>
    <w:rsid w:val="008D2ACB"/>
    <w:rsid w:val="008D665C"/>
    <w:rsid w:val="009026CE"/>
    <w:rsid w:val="00934DD3"/>
    <w:rsid w:val="009469B9"/>
    <w:rsid w:val="00983A60"/>
    <w:rsid w:val="009E3D29"/>
    <w:rsid w:val="00A27F11"/>
    <w:rsid w:val="00A7305A"/>
    <w:rsid w:val="00A73E75"/>
    <w:rsid w:val="00A9501F"/>
    <w:rsid w:val="00AB0092"/>
    <w:rsid w:val="00AC11DE"/>
    <w:rsid w:val="00AE5651"/>
    <w:rsid w:val="00AE6644"/>
    <w:rsid w:val="00AE7783"/>
    <w:rsid w:val="00B11D38"/>
    <w:rsid w:val="00B14A8E"/>
    <w:rsid w:val="00B467CD"/>
    <w:rsid w:val="00B758FE"/>
    <w:rsid w:val="00B9657E"/>
    <w:rsid w:val="00BB07A3"/>
    <w:rsid w:val="00BC366D"/>
    <w:rsid w:val="00BD1B66"/>
    <w:rsid w:val="00C36D4F"/>
    <w:rsid w:val="00C424EE"/>
    <w:rsid w:val="00C515EB"/>
    <w:rsid w:val="00C54EB9"/>
    <w:rsid w:val="00C8038F"/>
    <w:rsid w:val="00CF5AB8"/>
    <w:rsid w:val="00D13DD3"/>
    <w:rsid w:val="00D3327D"/>
    <w:rsid w:val="00D43F97"/>
    <w:rsid w:val="00D72DA0"/>
    <w:rsid w:val="00D81BF0"/>
    <w:rsid w:val="00D910DC"/>
    <w:rsid w:val="00E21602"/>
    <w:rsid w:val="00E22D32"/>
    <w:rsid w:val="00E37F53"/>
    <w:rsid w:val="00E561CC"/>
    <w:rsid w:val="00ED759C"/>
    <w:rsid w:val="00EF2E0A"/>
    <w:rsid w:val="00F53F11"/>
    <w:rsid w:val="00FB4F92"/>
    <w:rsid w:val="00FC3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4C1E"/>
  <w15:chartTrackingRefBased/>
  <w15:docId w15:val="{276B6B2E-7C44-44FE-BAC8-0BA5A031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ДинПодписьОбыч"/>
    <w:basedOn w:val="Normal"/>
    <w:autoRedefine/>
    <w:uiPriority w:val="99"/>
    <w:rsid w:val="005E68A9"/>
    <w:pPr>
      <w:pageBreakBefore/>
      <w:widowControl w:val="0"/>
      <w:spacing w:after="0" w:line="240" w:lineRule="auto"/>
      <w:ind w:left="5387"/>
    </w:pPr>
    <w:rPr>
      <w:rFonts w:ascii="Times New Roman" w:eastAsia="Times New Roman" w:hAnsi="Times New Roman" w:cs="Times New Roman"/>
      <w:sz w:val="24"/>
      <w:szCs w:val="24"/>
      <w:lang w:val="uk-UA" w:eastAsia="ru-RU"/>
    </w:rPr>
  </w:style>
  <w:style w:type="paragraph" w:styleId="NoSpacing">
    <w:name w:val="No Spacing"/>
    <w:basedOn w:val="Normal"/>
    <w:uiPriority w:val="99"/>
    <w:qFormat/>
    <w:rsid w:val="00F53F11"/>
    <w:pPr>
      <w:spacing w:after="0" w:line="240" w:lineRule="auto"/>
    </w:pPr>
    <w:rPr>
      <w:rFonts w:ascii="Calibri" w:eastAsia="Calibri" w:hAnsi="Calibri" w:cs="Times New Roman"/>
      <w:lang w:val="ru-RU" w:eastAsia="ru-RU"/>
    </w:rPr>
  </w:style>
  <w:style w:type="character" w:styleId="Hyperlink">
    <w:name w:val="Hyperlink"/>
    <w:basedOn w:val="DefaultParagraphFont"/>
    <w:uiPriority w:val="99"/>
    <w:unhideWhenUsed/>
    <w:rsid w:val="003F3A18"/>
    <w:rPr>
      <w:color w:val="0563C1" w:themeColor="hyperlink"/>
      <w:u w:val="single"/>
    </w:rPr>
  </w:style>
  <w:style w:type="paragraph" w:styleId="NormalWeb">
    <w:name w:val="Normal (Web)"/>
    <w:basedOn w:val="Normal"/>
    <w:uiPriority w:val="99"/>
    <w:unhideWhenUsed/>
    <w:rsid w:val="006121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1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3388">
      <w:bodyDiv w:val="1"/>
      <w:marLeft w:val="0"/>
      <w:marRight w:val="0"/>
      <w:marTop w:val="0"/>
      <w:marBottom w:val="0"/>
      <w:divBdr>
        <w:top w:val="none" w:sz="0" w:space="0" w:color="auto"/>
        <w:left w:val="none" w:sz="0" w:space="0" w:color="auto"/>
        <w:bottom w:val="none" w:sz="0" w:space="0" w:color="auto"/>
        <w:right w:val="none" w:sz="0" w:space="0" w:color="auto"/>
      </w:divBdr>
    </w:div>
    <w:div w:id="293485420">
      <w:bodyDiv w:val="1"/>
      <w:marLeft w:val="0"/>
      <w:marRight w:val="0"/>
      <w:marTop w:val="0"/>
      <w:marBottom w:val="0"/>
      <w:divBdr>
        <w:top w:val="none" w:sz="0" w:space="0" w:color="auto"/>
        <w:left w:val="none" w:sz="0" w:space="0" w:color="auto"/>
        <w:bottom w:val="none" w:sz="0" w:space="0" w:color="auto"/>
        <w:right w:val="none" w:sz="0" w:space="0" w:color="auto"/>
      </w:divBdr>
    </w:div>
    <w:div w:id="388726681">
      <w:bodyDiv w:val="1"/>
      <w:marLeft w:val="0"/>
      <w:marRight w:val="0"/>
      <w:marTop w:val="0"/>
      <w:marBottom w:val="0"/>
      <w:divBdr>
        <w:top w:val="none" w:sz="0" w:space="0" w:color="auto"/>
        <w:left w:val="none" w:sz="0" w:space="0" w:color="auto"/>
        <w:bottom w:val="none" w:sz="0" w:space="0" w:color="auto"/>
        <w:right w:val="none" w:sz="0" w:space="0" w:color="auto"/>
      </w:divBdr>
    </w:div>
    <w:div w:id="662201044">
      <w:bodyDiv w:val="1"/>
      <w:marLeft w:val="0"/>
      <w:marRight w:val="0"/>
      <w:marTop w:val="0"/>
      <w:marBottom w:val="0"/>
      <w:divBdr>
        <w:top w:val="none" w:sz="0" w:space="0" w:color="auto"/>
        <w:left w:val="none" w:sz="0" w:space="0" w:color="auto"/>
        <w:bottom w:val="none" w:sz="0" w:space="0" w:color="auto"/>
        <w:right w:val="none" w:sz="0" w:space="0" w:color="auto"/>
      </w:divBdr>
    </w:div>
    <w:div w:id="921992739">
      <w:bodyDiv w:val="1"/>
      <w:marLeft w:val="0"/>
      <w:marRight w:val="0"/>
      <w:marTop w:val="0"/>
      <w:marBottom w:val="0"/>
      <w:divBdr>
        <w:top w:val="none" w:sz="0" w:space="0" w:color="auto"/>
        <w:left w:val="none" w:sz="0" w:space="0" w:color="auto"/>
        <w:bottom w:val="none" w:sz="0" w:space="0" w:color="auto"/>
        <w:right w:val="none" w:sz="0" w:space="0" w:color="auto"/>
      </w:divBdr>
    </w:div>
    <w:div w:id="973366482">
      <w:bodyDiv w:val="1"/>
      <w:marLeft w:val="0"/>
      <w:marRight w:val="0"/>
      <w:marTop w:val="0"/>
      <w:marBottom w:val="0"/>
      <w:divBdr>
        <w:top w:val="none" w:sz="0" w:space="0" w:color="auto"/>
        <w:left w:val="none" w:sz="0" w:space="0" w:color="auto"/>
        <w:bottom w:val="none" w:sz="0" w:space="0" w:color="auto"/>
        <w:right w:val="none" w:sz="0" w:space="0" w:color="auto"/>
      </w:divBdr>
    </w:div>
    <w:div w:id="1933587330">
      <w:bodyDiv w:val="1"/>
      <w:marLeft w:val="0"/>
      <w:marRight w:val="0"/>
      <w:marTop w:val="0"/>
      <w:marBottom w:val="0"/>
      <w:divBdr>
        <w:top w:val="none" w:sz="0" w:space="0" w:color="auto"/>
        <w:left w:val="none" w:sz="0" w:space="0" w:color="auto"/>
        <w:bottom w:val="none" w:sz="0" w:space="0" w:color="auto"/>
        <w:right w:val="none" w:sz="0" w:space="0" w:color="auto"/>
      </w:divBdr>
    </w:div>
    <w:div w:id="21048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A3DE0045B864392ABB5C326122261" ma:contentTypeVersion="42" ma:contentTypeDescription="Create a new document." ma:contentTypeScope="" ma:versionID="de94d6b310ac1a03d92eed682c2de564">
  <xsd:schema xmlns:xsd="http://www.w3.org/2001/XMLSchema" xmlns:xs="http://www.w3.org/2001/XMLSchema" xmlns:p="http://schemas.microsoft.com/office/2006/metadata/properties" xmlns:ns1="http://schemas.microsoft.com/sharepoint/v3" xmlns:ns2="ca343ac9-432d-4817-ada1-31b8b48db893" xmlns:ns3="8e09b820-eb36-4e63-be9a-5b0f012778fe" targetNamespace="http://schemas.microsoft.com/office/2006/metadata/properties" ma:root="true" ma:fieldsID="1f80339a60c694c8e8aa9e9a36d8062f" ns1:_="" ns2:_="" ns3:_="">
    <xsd:import namespace="http://schemas.microsoft.com/sharepoint/v3"/>
    <xsd:import namespace="ca343ac9-432d-4817-ada1-31b8b48db893"/>
    <xsd:import namespace="8e09b820-eb36-4e63-be9a-5b0f012778fe"/>
    <xsd:element name="properties">
      <xsd:complexType>
        <xsd:sequence>
          <xsd:element name="documentManagement">
            <xsd:complexType>
              <xsd:all>
                <xsd:element ref="ns2:PublishingStartDate" minOccurs="0"/>
                <xsd:element ref="ns2:PublishingExpirationDate" minOccurs="0"/>
                <xsd:element ref="ns1:AverageRating" minOccurs="0"/>
                <xsd:element ref="ns1:RatingCount" minOccurs="0"/>
                <xsd:element ref="ns1:RatedBy" minOccurs="0"/>
                <xsd:element ref="ns1:Ratings" minOccurs="0"/>
                <xsd:element ref="ns1:LikesCount" minOccurs="0"/>
                <xsd:element ref="ns1:LikedBy" minOccurs="0"/>
                <xsd:element ref="ns2:Description0" minOccurs="0"/>
                <xsd:element ref="ns2:_x0027_Non_x002d_SOS_x0027__x0020_location" minOccurs="0"/>
                <xsd:element ref="ns2:Subtopic" minOccurs="0"/>
                <xsd:element ref="ns2:Order_x0020_number" minOccurs="0"/>
                <xsd:element ref="ns2:Owner" minOccurs="0"/>
                <xsd:element ref="ns2:Initial_x0020_release_x0020_date" minOccurs="0"/>
                <xsd:element ref="ns2:Version_x0020_number_x0020_" minOccurs="0"/>
                <xsd:element ref="ns2:Version_x0020_date" minOccurs="0"/>
                <xsd:element ref="ns2:Next_x0020_review_x0020_date" minOccurs="0"/>
                <xsd:element ref="ns3:SOS_Owner" minOccurs="0"/>
                <xsd:element ref="ns3:SOS_VersionNumber" minOccurs="0"/>
                <xsd:element ref="ns3:SOS_InitialReleaseDate" minOccurs="0"/>
                <xsd:element ref="ns3:SOS_VersionDate" minOccurs="0"/>
                <xsd:element ref="ns3:SOS_NextReviewDate" minOccurs="0"/>
                <xsd:element ref="ns3:SOS_OrderNumber"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6" nillable="true" ma:displayName="Rating (0-5)" ma:decimals="2" ma:description="Average value of all the ratings that have been submitted" ma:internalName="AverageRating" ma:readOnly="true">
      <xsd:simpleType>
        <xsd:restriction base="dms:Number"/>
      </xsd:simpleType>
    </xsd:element>
    <xsd:element name="RatingCount" ma:index="7" nillable="true" ma:displayName="Number of Ratings" ma:decimals="0" ma:description="Number of ratings submitted" ma:internalName="RatingCount" ma:readOnly="true">
      <xsd:simpleType>
        <xsd:restriction base="dms:Number"/>
      </xsd:simpleType>
    </xsd:element>
    <xsd:element name="RatedBy" ma:index="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9" nillable="true" ma:displayName="User ratings" ma:description="User ratings for the item" ma:hidden="true" ma:internalName="Ratings">
      <xsd:simpleType>
        <xsd:restriction base="dms:Note"/>
      </xsd:simpleType>
    </xsd:element>
    <xsd:element name="LikesCount" ma:index="10" nillable="true" ma:displayName="Number of Likes" ma:internalName="LikesCount">
      <xsd:simpleType>
        <xsd:restriction base="dms:Unknown"/>
      </xsd:simpleType>
    </xsd:element>
    <xsd:element name="LikedBy" ma:index="11"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343ac9-432d-4817-ada1-31b8b48db89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Description0" ma:index="12" nillable="true" ma:displayName="Description" ma:description="Your entry of max. 255 characters is strongly recommended" ma:internalName="Description0" ma:readOnly="false">
      <xsd:simpleType>
        <xsd:restriction base="dms:Note">
          <xsd:maxLength value="255"/>
        </xsd:restriction>
      </xsd:simpleType>
    </xsd:element>
    <xsd:element name="_x0027_Non_x002d_SOS_x0027__x0020_location" ma:index="13" nillable="true" ma:displayName="'Non-SOS' location" ma:description="To be used if a document covers places beyond the 'SOS world'" ma:internalName="_x0027_Non_x002d_SOS_x0027__x0020_location" ma:readOnly="false">
      <xsd:simpleType>
        <xsd:restriction base="dms:Text"/>
      </xsd:simpleType>
    </xsd:element>
    <xsd:element name="Subtopic" ma:index="14" nillable="true" ma:displayName="Subtopic" ma:description="Can be used to implement filtering or grouping of documents" ma:internalName="Subtopic" ma:readOnly="false">
      <xsd:simpleType>
        <xsd:restriction base="dms:Text"/>
      </xsd:simpleType>
    </xsd:element>
    <xsd:element name="Order_x0020_number" ma:index="15" nillable="true" ma:displayName="Order number" ma:decimals="1" ma:description="Can be used to implement filtering or grouping of documents" ma:internalName="Order_x0020_number" ma:readOnly="false" ma:percentage="FALSE">
      <xsd:simpleType>
        <xsd:restriction base="dms:Number">
          <xsd:maxInclusive value="999999999"/>
          <xsd:minInclusive value="1"/>
        </xsd:restriction>
      </xsd:simpleType>
    </xsd:element>
    <xsd:element name="Owner" ma:index="16" nillable="true" ma:displayName="Owner" ma:description="The co-worker in charge of the document; entry recommended"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l_x0020_release_x0020_date" ma:index="17" nillable="true" ma:displayName="Initial release date" ma:description="Pick the release date of the first official document version" ma:format="DateOnly" ma:internalName="Initial_x0020_release_x0020_date" ma:readOnly="false">
      <xsd:simpleType>
        <xsd:restriction base="dms:DateTime"/>
      </xsd:simpleType>
    </xsd:element>
    <xsd:element name="Version_x0020_number_x0020_" ma:index="18" nillable="true" ma:displayName="Version number " ma:description="Specify the current document version in your preferred format" ma:internalName="Version_x0020_number_x0020_" ma:readOnly="false">
      <xsd:simpleType>
        <xsd:restriction base="dms:Text"/>
      </xsd:simpleType>
    </xsd:element>
    <xsd:element name="Version_x0020_date" ma:index="19" nillable="true" ma:displayName="Version date" ma:description="Date of the current document version or the latest document review" ma:format="DateOnly" ma:internalName="Version_x0020_date" ma:readOnly="false">
      <xsd:simpleType>
        <xsd:restriction base="dms:DateTime"/>
      </xsd:simpleType>
    </xsd:element>
    <xsd:element name="Next_x0020_review_x0020_date" ma:index="20" nillable="true" ma:displayName="Next review date" ma:description="Pick the date scheduled for the next document review" ma:format="DateOnly" ma:internalName="Next_x0020_review_x0020_date" ma:readOnly="false">
      <xsd:simpleType>
        <xsd:restriction base="dms:DateTime"/>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7df4511f-57b0-42db-a0aa-6c63a5fbb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09b820-eb36-4e63-be9a-5b0f012778fe" elementFormDefault="qualified">
    <xsd:import namespace="http://schemas.microsoft.com/office/2006/documentManagement/types"/>
    <xsd:import namespace="http://schemas.microsoft.com/office/infopath/2007/PartnerControls"/>
    <xsd:element name="SOS_Owner" ma:index="25" nillable="true" ma:displayName="Owner" ma:internalName="SOS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S_VersionNumber" ma:index="26" nillable="true" ma:displayName="Version number" ma:internalName="SOS_VersionNumber">
      <xsd:simpleType>
        <xsd:restriction base="dms:Text"/>
      </xsd:simpleType>
    </xsd:element>
    <xsd:element name="SOS_InitialReleaseDate" ma:index="27" nillable="true" ma:displayName="Initial release date" ma:format="DateOnly" ma:internalName="SOS_InitialReleaseDate">
      <xsd:simpleType>
        <xsd:restriction base="dms:DateTime"/>
      </xsd:simpleType>
    </xsd:element>
    <xsd:element name="SOS_VersionDate" ma:index="28" nillable="true" ma:displayName="Version date" ma:format="DateOnly" ma:internalName="SOS_VersionDate">
      <xsd:simpleType>
        <xsd:restriction base="dms:DateTime"/>
      </xsd:simpleType>
    </xsd:element>
    <xsd:element name="SOS_NextReviewDate" ma:index="29" nillable="true" ma:displayName="Next review date" ma:format="DateOnly" ma:internalName="SOS_NextReviewDate">
      <xsd:simpleType>
        <xsd:restriction base="dms:DateTime"/>
      </xsd:simpleType>
    </xsd:element>
    <xsd:element name="SOS_OrderNumber" ma:index="30" nillable="true" ma:displayName="Order number" ma:internalName="SOS_OrderNumber">
      <xsd:simpleType>
        <xsd:restriction base="dms:Number"/>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CatchAll" ma:index="47" nillable="true" ma:displayName="Taxonomy Catch All Column" ma:hidden="true" ma:list="{498c0b84-4212-4b3d-8c0e-f1026e936cdf}" ma:internalName="TaxCatchAll" ma:showField="CatchAllData" ma:web="8e09b820-eb36-4e63-be9a-5b0f01277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7_Non_x002d_SOS_x0027__x0020_location xmlns="ca343ac9-432d-4817-ada1-31b8b48db893" xsi:nil="true"/>
    <PublishingStartDate xmlns="ca343ac9-432d-4817-ada1-31b8b48db893" xsi:nil="true"/>
    <LikesCount xmlns="http://schemas.microsoft.com/sharepoint/v3" xsi:nil="true"/>
    <Order_x0020_number xmlns="ca343ac9-432d-4817-ada1-31b8b48db893" xsi:nil="true"/>
    <Version_x0020_number_x0020_ xmlns="ca343ac9-432d-4817-ada1-31b8b48db893" xsi:nil="true"/>
    <SOS_Owner xmlns="8e09b820-eb36-4e63-be9a-5b0f012778fe">
      <UserInfo>
        <DisplayName/>
        <AccountId xsi:nil="true"/>
        <AccountType/>
      </UserInfo>
    </SOS_Owner>
    <Ratings xmlns="http://schemas.microsoft.com/sharepoint/v3" xsi:nil="true"/>
    <SOS_VersionDate xmlns="8e09b820-eb36-4e63-be9a-5b0f012778fe" xsi:nil="true"/>
    <SOS_NextReviewDate xmlns="8e09b820-eb36-4e63-be9a-5b0f012778fe" xsi:nil="true"/>
    <Subtopic xmlns="ca343ac9-432d-4817-ada1-31b8b48db893" xsi:nil="true"/>
    <lcf76f155ced4ddcb4097134ff3c332f xmlns="ca343ac9-432d-4817-ada1-31b8b48db893">
      <Terms xmlns="http://schemas.microsoft.com/office/infopath/2007/PartnerControls"/>
    </lcf76f155ced4ddcb4097134ff3c332f>
    <LikedBy xmlns="http://schemas.microsoft.com/sharepoint/v3">
      <UserInfo>
        <DisplayName/>
        <AccountId xsi:nil="true"/>
        <AccountType/>
      </UserInfo>
    </LikedBy>
    <SOS_VersionNumber xmlns="8e09b820-eb36-4e63-be9a-5b0f012778fe" xsi:nil="true"/>
    <SOS_InitialReleaseDate xmlns="8e09b820-eb36-4e63-be9a-5b0f012778fe" xsi:nil="true"/>
    <SOS_OrderNumber xmlns="8e09b820-eb36-4e63-be9a-5b0f012778fe" xsi:nil="true"/>
    <Initial_x0020_release_x0020_date xmlns="ca343ac9-432d-4817-ada1-31b8b48db893" xsi:nil="true"/>
    <PublishingExpirationDate xmlns="ca343ac9-432d-4817-ada1-31b8b48db893" xsi:nil="true"/>
    <TaxCatchAll xmlns="8e09b820-eb36-4e63-be9a-5b0f012778fe" xsi:nil="true"/>
    <Description0 xmlns="ca343ac9-432d-4817-ada1-31b8b48db893" xsi:nil="true"/>
    <Owner xmlns="ca343ac9-432d-4817-ada1-31b8b48db893">
      <UserInfo>
        <DisplayName/>
        <AccountId xsi:nil="true"/>
        <AccountType/>
      </UserInfo>
    </Owner>
    <Version_x0020_date xmlns="ca343ac9-432d-4817-ada1-31b8b48db893" xsi:nil="true"/>
    <Next_x0020_review_x0020_date xmlns="ca343ac9-432d-4817-ada1-31b8b48db89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69B5A99-421D-4437-8B0B-B6F7075094C1}"/>
</file>

<file path=customXml/itemProps2.xml><?xml version="1.0" encoding="utf-8"?>
<ds:datastoreItem xmlns:ds="http://schemas.openxmlformats.org/officeDocument/2006/customXml" ds:itemID="{1DF5A105-BE95-451E-B276-4106B8F7CB56}">
  <ds:schemaRefs>
    <ds:schemaRef ds:uri="http://schemas.microsoft.com/sharepoint/v3/contenttype/forms"/>
  </ds:schemaRefs>
</ds:datastoreItem>
</file>

<file path=customXml/itemProps3.xml><?xml version="1.0" encoding="utf-8"?>
<ds:datastoreItem xmlns:ds="http://schemas.openxmlformats.org/officeDocument/2006/customXml" ds:itemID="{D50B59B0-3CF8-45C8-BD20-B66BB44834F6}">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a0dddf36-d421-46c2-a486-829b9192e76d"/>
    <ds:schemaRef ds:uri="http://schemas.microsoft.com/office/infopath/2007/PartnerControls"/>
    <ds:schemaRef ds:uri="4e3f522f-830f-41a8-999c-4460052f9f6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4138</Words>
  <Characters>2360</Characters>
  <Application>Microsoft Office Word</Application>
  <DocSecurity>0</DocSecurity>
  <Lines>19</Lines>
  <Paragraphs>12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SPecialiST RePack</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Centre</dc:creator>
  <cp:keywords/>
  <dc:description/>
  <cp:lastModifiedBy>Onufryk Marianna</cp:lastModifiedBy>
  <cp:revision>7</cp:revision>
  <dcterms:created xsi:type="dcterms:W3CDTF">2022-11-01T08:36:00Z</dcterms:created>
  <dcterms:modified xsi:type="dcterms:W3CDTF">2022-11-04T13:07:00Z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0x0101008277AFFC42DF89429EB763DCD8294118</vt:lpwstr>
  </property>
</Properties>
</file>