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E642F" w14:textId="77777777" w:rsidR="00983C6C" w:rsidRDefault="00983C6C" w:rsidP="00983C6C">
      <w:pPr>
        <w:jc w:val="center"/>
        <w:rPr>
          <w:lang w:val="uk-UA"/>
        </w:rPr>
      </w:pPr>
      <w:r>
        <w:rPr>
          <w:lang w:val="uk-UA"/>
        </w:rPr>
        <w:t>Технічне завдання</w:t>
      </w:r>
    </w:p>
    <w:p w14:paraId="7474518D" w14:textId="67FD52F2" w:rsidR="00983C6C" w:rsidRDefault="00983C6C" w:rsidP="00983C6C">
      <w:pPr>
        <w:jc w:val="center"/>
        <w:rPr>
          <w:lang w:val="uk-UA"/>
        </w:rPr>
      </w:pPr>
      <w:r>
        <w:rPr>
          <w:lang w:val="uk-UA"/>
        </w:rPr>
        <w:t>для комунікаційного супроводження проекту</w:t>
      </w:r>
    </w:p>
    <w:p w14:paraId="448CC8BA" w14:textId="23F1B86B" w:rsidR="00983C6C" w:rsidRDefault="00983C6C" w:rsidP="00983C6C">
      <w:pPr>
        <w:jc w:val="center"/>
        <w:rPr>
          <w:lang w:val="uk-UA"/>
        </w:rPr>
      </w:pPr>
      <w:r>
        <w:rPr>
          <w:lang w:val="uk-UA"/>
        </w:rPr>
        <w:t>«СОС Діти. Програма екстреного реагування»</w:t>
      </w:r>
    </w:p>
    <w:p w14:paraId="2C9E5217" w14:textId="7CFEAC0D" w:rsidR="001C74D6" w:rsidRDefault="00983C6C" w:rsidP="00983C6C">
      <w:pPr>
        <w:jc w:val="center"/>
        <w:rPr>
          <w:lang w:val="uk-UA"/>
        </w:rPr>
      </w:pPr>
      <w:r>
        <w:rPr>
          <w:lang w:val="uk-UA"/>
        </w:rPr>
        <w:t xml:space="preserve">Міжнародної благодійної організації Благодійний фонд «СОС Дитячі Містечка» </w:t>
      </w:r>
      <w:r w:rsidR="00CE089D">
        <w:rPr>
          <w:lang w:val="uk-UA"/>
        </w:rPr>
        <w:t>Україна</w:t>
      </w:r>
    </w:p>
    <w:p w14:paraId="0F27D81F" w14:textId="7B524C8C" w:rsidR="00CE089D" w:rsidRDefault="00CE089D" w:rsidP="00CE089D">
      <w:pPr>
        <w:rPr>
          <w:b/>
          <w:lang w:val="uk-UA"/>
        </w:rPr>
      </w:pPr>
      <w:r w:rsidRPr="00CE089D">
        <w:rPr>
          <w:b/>
          <w:lang w:val="uk-UA"/>
        </w:rPr>
        <w:t>Вимоги до надавача послуги:</w:t>
      </w:r>
    </w:p>
    <w:p w14:paraId="740F429F" w14:textId="23773B14" w:rsidR="00CE089D" w:rsidRPr="00CE089D" w:rsidRDefault="00CE089D" w:rsidP="00CE089D">
      <w:pPr>
        <w:pStyle w:val="af2"/>
        <w:numPr>
          <w:ilvl w:val="0"/>
          <w:numId w:val="17"/>
        </w:numPr>
        <w:rPr>
          <w:b/>
          <w:lang w:val="uk-UA"/>
        </w:rPr>
      </w:pPr>
      <w:r>
        <w:rPr>
          <w:lang w:val="uk-UA"/>
        </w:rPr>
        <w:t xml:space="preserve">Наявність ФОПа 3-ої групи та </w:t>
      </w:r>
      <w:r w:rsidR="00E1454E">
        <w:rPr>
          <w:lang w:val="uk-UA"/>
        </w:rPr>
        <w:t>діючу</w:t>
      </w:r>
      <w:r>
        <w:rPr>
          <w:lang w:val="uk-UA"/>
        </w:rPr>
        <w:t xml:space="preserve"> комунікаційну агенцію; </w:t>
      </w:r>
    </w:p>
    <w:p w14:paraId="1F4F8DFF" w14:textId="249AF4FB" w:rsidR="00CE089D" w:rsidRPr="009A19CB" w:rsidRDefault="00CE089D" w:rsidP="00CE089D">
      <w:pPr>
        <w:pStyle w:val="af2"/>
        <w:numPr>
          <w:ilvl w:val="0"/>
          <w:numId w:val="17"/>
        </w:numPr>
        <w:rPr>
          <w:b/>
          <w:lang w:val="uk-UA"/>
        </w:rPr>
      </w:pPr>
      <w:r>
        <w:rPr>
          <w:lang w:val="ru-RU"/>
        </w:rPr>
        <w:t xml:space="preserve">Члени </w:t>
      </w:r>
      <w:r w:rsidRPr="00CE089D">
        <w:rPr>
          <w:lang w:val="ru-RU"/>
        </w:rPr>
        <w:t xml:space="preserve">команди </w:t>
      </w:r>
      <w:r>
        <w:rPr>
          <w:lang w:val="ru-RU"/>
        </w:rPr>
        <w:t>комунікаційної агенц</w:t>
      </w:r>
      <w:r>
        <w:rPr>
          <w:lang w:val="uk-UA"/>
        </w:rPr>
        <w:t xml:space="preserve">ії повині мати досвід роботи: </w:t>
      </w:r>
      <w:r w:rsidRPr="00CE089D">
        <w:rPr>
          <w:lang w:val="ru-RU"/>
        </w:rPr>
        <w:t>журналістами, редакто</w:t>
      </w:r>
      <w:bookmarkStart w:id="0" w:name="_GoBack"/>
      <w:bookmarkEnd w:id="0"/>
      <w:r w:rsidRPr="00CE089D">
        <w:rPr>
          <w:lang w:val="ru-RU"/>
        </w:rPr>
        <w:t>рами, продюсерами, комунікаційниками у державному, громадському та приватному секторах</w:t>
      </w:r>
      <w:r>
        <w:rPr>
          <w:lang w:val="ru-RU"/>
        </w:rPr>
        <w:t>;</w:t>
      </w:r>
    </w:p>
    <w:p w14:paraId="67B5115B" w14:textId="39278031" w:rsidR="009A19CB" w:rsidRPr="00CE089D" w:rsidRDefault="009A19CB" w:rsidP="00CE089D">
      <w:pPr>
        <w:pStyle w:val="af2"/>
        <w:numPr>
          <w:ilvl w:val="0"/>
          <w:numId w:val="17"/>
        </w:numPr>
        <w:rPr>
          <w:b/>
          <w:lang w:val="uk-UA"/>
        </w:rPr>
      </w:pPr>
      <w:r>
        <w:rPr>
          <w:lang w:val="uk-UA"/>
        </w:rPr>
        <w:t>Позитивний досвід к</w:t>
      </w:r>
      <w:r w:rsidRPr="009A19CB">
        <w:rPr>
          <w:lang w:val="ru-RU"/>
        </w:rPr>
        <w:t>омунікаційн</w:t>
      </w:r>
      <w:r>
        <w:rPr>
          <w:lang w:val="uk-UA"/>
        </w:rPr>
        <w:t>ого</w:t>
      </w:r>
      <w:r w:rsidRPr="009A19CB">
        <w:rPr>
          <w:lang w:val="ru-RU"/>
        </w:rPr>
        <w:t xml:space="preserve"> супровід</w:t>
      </w:r>
      <w:r>
        <w:rPr>
          <w:lang w:val="uk-UA"/>
        </w:rPr>
        <w:t>у</w:t>
      </w:r>
      <w:r w:rsidRPr="009A19CB">
        <w:rPr>
          <w:lang w:val="ru-RU"/>
        </w:rPr>
        <w:t xml:space="preserve"> проєкт</w:t>
      </w:r>
      <w:r>
        <w:rPr>
          <w:lang w:val="uk-UA"/>
        </w:rPr>
        <w:t xml:space="preserve">ів  </w:t>
      </w:r>
      <w:r w:rsidRPr="00CE089D">
        <w:rPr>
          <w:lang w:val="uk-UA"/>
        </w:rPr>
        <w:t>NGO</w:t>
      </w:r>
      <w:r>
        <w:rPr>
          <w:lang w:val="uk-UA"/>
        </w:rPr>
        <w:t>;</w:t>
      </w:r>
    </w:p>
    <w:p w14:paraId="4B4A27FD" w14:textId="0CCB09D1" w:rsidR="00CE089D" w:rsidRDefault="00CE089D" w:rsidP="00CE089D">
      <w:pPr>
        <w:pStyle w:val="af2"/>
        <w:numPr>
          <w:ilvl w:val="0"/>
          <w:numId w:val="17"/>
        </w:numPr>
        <w:rPr>
          <w:lang w:val="uk-UA"/>
        </w:rPr>
      </w:pPr>
      <w:r>
        <w:rPr>
          <w:lang w:val="uk-UA"/>
        </w:rPr>
        <w:t>Д</w:t>
      </w:r>
      <w:r w:rsidRPr="00CE089D">
        <w:rPr>
          <w:lang w:val="uk-UA"/>
        </w:rPr>
        <w:t>освід роботи із NGO у сфері захисту прав дитин</w:t>
      </w:r>
      <w:r>
        <w:rPr>
          <w:lang w:val="uk-UA"/>
        </w:rPr>
        <w:t>и</w:t>
      </w:r>
      <w:r w:rsidRPr="00CE089D">
        <w:rPr>
          <w:lang w:val="uk-UA"/>
        </w:rPr>
        <w:t>, соціального захисту, системи надання соціальних послуг, соціальної роботи</w:t>
      </w:r>
      <w:r>
        <w:rPr>
          <w:lang w:val="uk-UA"/>
        </w:rPr>
        <w:t>;</w:t>
      </w:r>
    </w:p>
    <w:p w14:paraId="7EF9FE4F" w14:textId="77777777" w:rsidR="00CE089D" w:rsidRPr="00CE089D" w:rsidRDefault="00CE089D" w:rsidP="00CE089D">
      <w:pPr>
        <w:spacing w:after="0"/>
        <w:rPr>
          <w:b/>
        </w:rPr>
      </w:pPr>
      <w:r w:rsidRPr="00CE089D">
        <w:rPr>
          <w:b/>
        </w:rPr>
        <w:t>Попередній зміст послуги: </w:t>
      </w:r>
    </w:p>
    <w:p w14:paraId="56AA30B5" w14:textId="77777777" w:rsidR="00CE089D" w:rsidRPr="00E1454E" w:rsidRDefault="00983C6C" w:rsidP="00CE089D">
      <w:pPr>
        <w:pStyle w:val="af2"/>
        <w:numPr>
          <w:ilvl w:val="0"/>
          <w:numId w:val="19"/>
        </w:numPr>
        <w:spacing w:after="0"/>
        <w:rPr>
          <w:lang w:val="ru-RU"/>
        </w:rPr>
      </w:pPr>
      <w:r w:rsidRPr="00CE089D">
        <w:rPr>
          <w:lang w:val="uk-UA"/>
        </w:rPr>
        <w:t>Ведення комунікації з членами Консорціуму</w:t>
      </w:r>
      <w:r w:rsidR="00123139" w:rsidRPr="00CE089D">
        <w:rPr>
          <w:lang w:val="uk-UA"/>
        </w:rPr>
        <w:t xml:space="preserve"> проекту «СОС Діти. Програма екстреного реагування»</w:t>
      </w:r>
      <w:r w:rsidRPr="00CE089D">
        <w:rPr>
          <w:lang w:val="uk-UA"/>
        </w:rPr>
        <w:t xml:space="preserve"> для узгодження матеріалів, </w:t>
      </w:r>
      <w:r w:rsidR="000D65C3" w:rsidRPr="00CE089D">
        <w:rPr>
          <w:lang w:val="uk-UA"/>
        </w:rPr>
        <w:t>отримання регулярного контенту, перевірка на відповідність гайдлайнам проекту та рекомендаціям.</w:t>
      </w:r>
    </w:p>
    <w:p w14:paraId="1F9A2125" w14:textId="2CE2272E" w:rsidR="00CE089D" w:rsidRPr="00CE089D" w:rsidRDefault="000D65C3" w:rsidP="00CE089D">
      <w:pPr>
        <w:pStyle w:val="af2"/>
        <w:numPr>
          <w:ilvl w:val="0"/>
          <w:numId w:val="19"/>
        </w:numPr>
        <w:spacing w:after="0"/>
        <w:rPr>
          <w:lang w:val="ru-RU"/>
        </w:rPr>
      </w:pPr>
      <w:r w:rsidRPr="00CE089D">
        <w:rPr>
          <w:lang w:val="uk-UA"/>
        </w:rPr>
        <w:t xml:space="preserve">Консультування партнерів проекту по створенню контенту для соціальних мереж партнерів Консорціуму в рамках </w:t>
      </w:r>
      <w:r w:rsidR="00983C6C" w:rsidRPr="00CE089D">
        <w:rPr>
          <w:lang w:val="uk-UA"/>
        </w:rPr>
        <w:t xml:space="preserve"> </w:t>
      </w:r>
      <w:r w:rsidRPr="00CE089D">
        <w:rPr>
          <w:lang w:val="uk-UA"/>
        </w:rPr>
        <w:t>проекту «СОС Діти. Програма екстреного реагування».</w:t>
      </w:r>
    </w:p>
    <w:p w14:paraId="34D9D240" w14:textId="30CF6673" w:rsidR="00983C6C" w:rsidRPr="00CE089D" w:rsidRDefault="00983C6C" w:rsidP="00CE089D">
      <w:pPr>
        <w:pStyle w:val="af2"/>
        <w:numPr>
          <w:ilvl w:val="0"/>
          <w:numId w:val="19"/>
        </w:numPr>
        <w:spacing w:after="0"/>
        <w:rPr>
          <w:lang w:val="uk-UA"/>
        </w:rPr>
      </w:pPr>
      <w:r w:rsidRPr="00CE089D">
        <w:rPr>
          <w:lang w:val="uk-UA"/>
        </w:rPr>
        <w:t xml:space="preserve">Написання постів та оформлення зображень для соціальних мереж </w:t>
      </w:r>
      <w:r>
        <w:t>Facebook</w:t>
      </w:r>
      <w:r w:rsidRPr="00CE089D">
        <w:rPr>
          <w:lang w:val="uk-UA"/>
        </w:rPr>
        <w:t xml:space="preserve">, </w:t>
      </w:r>
      <w:r>
        <w:t>Instagram</w:t>
      </w:r>
      <w:r w:rsidRPr="00CE089D">
        <w:rPr>
          <w:lang w:val="uk-UA"/>
        </w:rPr>
        <w:t xml:space="preserve">, </w:t>
      </w:r>
      <w:r>
        <w:t>LinkedIn</w:t>
      </w:r>
      <w:r w:rsidR="000D65C3" w:rsidRPr="00CE089D">
        <w:rPr>
          <w:lang w:val="uk-UA"/>
        </w:rPr>
        <w:t xml:space="preserve"> організації про діяльність партнерів Консорціуму в рамках  проекту «СОС Діти. Програма екстреного реагування».</w:t>
      </w:r>
    </w:p>
    <w:p w14:paraId="3C235E42" w14:textId="04A3D5B3" w:rsidR="00983C6C" w:rsidRDefault="000D65C3" w:rsidP="00983C6C">
      <w:pPr>
        <w:pStyle w:val="af2"/>
        <w:numPr>
          <w:ilvl w:val="0"/>
          <w:numId w:val="17"/>
        </w:numPr>
        <w:rPr>
          <w:lang w:val="uk-UA"/>
        </w:rPr>
      </w:pPr>
      <w:r>
        <w:rPr>
          <w:lang w:val="uk-UA"/>
        </w:rPr>
        <w:t>Написання новин для розміщення на сайті</w:t>
      </w:r>
      <w:r w:rsidRPr="000D65C3">
        <w:rPr>
          <w:lang w:val="ru-RU"/>
        </w:rPr>
        <w:t xml:space="preserve"> </w:t>
      </w:r>
      <w:r>
        <w:t>sos</w:t>
      </w:r>
      <w:r w:rsidRPr="000D65C3">
        <w:rPr>
          <w:lang w:val="uk-UA"/>
        </w:rPr>
        <w:t>-</w:t>
      </w:r>
      <w:r>
        <w:t>ukraine</w:t>
      </w:r>
      <w:r w:rsidRPr="000D65C3">
        <w:rPr>
          <w:lang w:val="uk-UA"/>
        </w:rPr>
        <w:t>.</w:t>
      </w:r>
      <w:r>
        <w:t>org</w:t>
      </w:r>
      <w:r>
        <w:rPr>
          <w:lang w:val="uk-UA"/>
        </w:rPr>
        <w:t xml:space="preserve"> про проект «СОС Діти.</w:t>
      </w:r>
      <w:r w:rsidRPr="000D65C3">
        <w:rPr>
          <w:lang w:val="uk-UA"/>
        </w:rPr>
        <w:t xml:space="preserve"> </w:t>
      </w:r>
      <w:r>
        <w:rPr>
          <w:lang w:val="uk-UA"/>
        </w:rPr>
        <w:t>Програма екстреного реагування».</w:t>
      </w:r>
    </w:p>
    <w:p w14:paraId="261B1335" w14:textId="64181472" w:rsidR="000D65C3" w:rsidRDefault="000D65C3" w:rsidP="00983C6C">
      <w:pPr>
        <w:pStyle w:val="af2"/>
        <w:numPr>
          <w:ilvl w:val="0"/>
          <w:numId w:val="17"/>
        </w:numPr>
        <w:rPr>
          <w:lang w:val="uk-UA"/>
        </w:rPr>
      </w:pPr>
      <w:r>
        <w:rPr>
          <w:lang w:val="uk-UA"/>
        </w:rPr>
        <w:t xml:space="preserve">Рерайтинг історій бенефіціарів з контенту, що надсилає партнер Консорціуму, або інтерв’ювання бенефіціарів партнерів (за згоди бенефіціара та партнера) Консорціуму для подальшого використання в звітності проекту, написання новин для розміщення на сайті </w:t>
      </w:r>
      <w:r>
        <w:t>sos</w:t>
      </w:r>
      <w:r w:rsidRPr="000D65C3">
        <w:rPr>
          <w:lang w:val="uk-UA"/>
        </w:rPr>
        <w:t>-</w:t>
      </w:r>
      <w:r>
        <w:t>ukraine</w:t>
      </w:r>
      <w:r w:rsidRPr="000D65C3">
        <w:rPr>
          <w:lang w:val="uk-UA"/>
        </w:rPr>
        <w:t>.</w:t>
      </w:r>
      <w:r>
        <w:t>org</w:t>
      </w:r>
      <w:r w:rsidRPr="000D65C3">
        <w:rPr>
          <w:lang w:val="uk-UA"/>
        </w:rPr>
        <w:t xml:space="preserve"> </w:t>
      </w:r>
      <w:r>
        <w:rPr>
          <w:lang w:val="uk-UA"/>
        </w:rPr>
        <w:t>та в соціальних мережах.</w:t>
      </w:r>
    </w:p>
    <w:p w14:paraId="0F6EA6AC" w14:textId="2324F447" w:rsidR="000D65C3" w:rsidRDefault="000D65C3" w:rsidP="000D65C3">
      <w:pPr>
        <w:pStyle w:val="af2"/>
        <w:numPr>
          <w:ilvl w:val="0"/>
          <w:numId w:val="17"/>
        </w:numPr>
        <w:rPr>
          <w:lang w:val="uk-UA"/>
        </w:rPr>
      </w:pPr>
      <w:r>
        <w:rPr>
          <w:lang w:val="uk-UA"/>
        </w:rPr>
        <w:t>Написання та розміщення в медіа прес-релізів про співпрацю, взаємодію, діяльність партнерів Консорціуму в рамках проекту «СОС Діти.</w:t>
      </w:r>
      <w:r w:rsidRPr="000D65C3">
        <w:rPr>
          <w:lang w:val="uk-UA"/>
        </w:rPr>
        <w:t xml:space="preserve"> </w:t>
      </w:r>
      <w:r>
        <w:rPr>
          <w:lang w:val="uk-UA"/>
        </w:rPr>
        <w:t>Програма екстреного реагування»</w:t>
      </w:r>
      <w:r>
        <w:t>.</w:t>
      </w:r>
      <w:r>
        <w:rPr>
          <w:lang w:val="uk-UA"/>
        </w:rPr>
        <w:t xml:space="preserve"> </w:t>
      </w:r>
    </w:p>
    <w:p w14:paraId="5BBBFC17" w14:textId="30909C94" w:rsidR="00123139" w:rsidRDefault="00123139" w:rsidP="000D65C3">
      <w:pPr>
        <w:pStyle w:val="af2"/>
        <w:numPr>
          <w:ilvl w:val="0"/>
          <w:numId w:val="17"/>
        </w:numPr>
        <w:rPr>
          <w:lang w:val="uk-UA"/>
        </w:rPr>
      </w:pPr>
      <w:r>
        <w:rPr>
          <w:lang w:val="uk-UA"/>
        </w:rPr>
        <w:t>Отримання щомісячних звітів від партнерів Консорціуму по комунікаціях, зведення в єдину форму звітності, представлення результатів та рекомендацій щодо ефективності розміщених матеріалів.</w:t>
      </w:r>
    </w:p>
    <w:p w14:paraId="36D3A6B8" w14:textId="7FE560BE" w:rsidR="00123139" w:rsidRDefault="00123139" w:rsidP="000D65C3">
      <w:pPr>
        <w:pStyle w:val="af2"/>
        <w:numPr>
          <w:ilvl w:val="0"/>
          <w:numId w:val="17"/>
        </w:numPr>
        <w:rPr>
          <w:lang w:val="uk-UA"/>
        </w:rPr>
      </w:pPr>
      <w:r>
        <w:rPr>
          <w:lang w:val="uk-UA"/>
        </w:rPr>
        <w:t xml:space="preserve">Щомісячний звіт використання хештегу </w:t>
      </w:r>
      <w:r w:rsidRPr="00123139">
        <w:rPr>
          <w:lang w:val="ru-RU"/>
        </w:rPr>
        <w:t>#</w:t>
      </w:r>
      <w:r>
        <w:t>sos</w:t>
      </w:r>
      <w:r w:rsidR="0096597B">
        <w:rPr>
          <w:lang w:val="uk-UA"/>
        </w:rPr>
        <w:t xml:space="preserve">діти в соціальних мережах. </w:t>
      </w:r>
    </w:p>
    <w:p w14:paraId="5FB374A6" w14:textId="028EF47A" w:rsidR="00123139" w:rsidRDefault="00123139" w:rsidP="00123139">
      <w:pPr>
        <w:pStyle w:val="af2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3589"/>
        <w:gridCol w:w="1559"/>
        <w:gridCol w:w="1121"/>
        <w:gridCol w:w="1982"/>
      </w:tblGrid>
      <w:tr w:rsidR="00123139" w:rsidRPr="00123139" w14:paraId="3EED1944" w14:textId="77777777" w:rsidTr="00123139">
        <w:tc>
          <w:tcPr>
            <w:tcW w:w="659" w:type="dxa"/>
          </w:tcPr>
          <w:p w14:paraId="7DB76993" w14:textId="21154007" w:rsidR="00123139" w:rsidRPr="00123139" w:rsidRDefault="00123139" w:rsidP="000D65C3">
            <w:pPr>
              <w:rPr>
                <w:sz w:val="18"/>
                <w:szCs w:val="18"/>
                <w:lang w:val="uk-UA"/>
              </w:rPr>
            </w:pPr>
            <w:r w:rsidRPr="00123139">
              <w:rPr>
                <w:sz w:val="18"/>
                <w:szCs w:val="18"/>
                <w:lang w:val="uk-UA"/>
              </w:rPr>
              <w:t>№пп</w:t>
            </w:r>
          </w:p>
        </w:tc>
        <w:tc>
          <w:tcPr>
            <w:tcW w:w="3589" w:type="dxa"/>
          </w:tcPr>
          <w:p w14:paraId="005A37B3" w14:textId="219267F9" w:rsidR="00123139" w:rsidRPr="00123139" w:rsidRDefault="00123139" w:rsidP="000D65C3">
            <w:pPr>
              <w:rPr>
                <w:sz w:val="18"/>
                <w:szCs w:val="18"/>
                <w:lang w:val="uk-UA"/>
              </w:rPr>
            </w:pPr>
            <w:r w:rsidRPr="00123139">
              <w:rPr>
                <w:sz w:val="18"/>
                <w:szCs w:val="18"/>
                <w:lang w:val="uk-UA"/>
              </w:rPr>
              <w:t>Джерело розміщення інформації</w:t>
            </w:r>
          </w:p>
        </w:tc>
        <w:tc>
          <w:tcPr>
            <w:tcW w:w="1559" w:type="dxa"/>
          </w:tcPr>
          <w:p w14:paraId="200CA3BE" w14:textId="7FB9D182" w:rsidR="00123139" w:rsidRPr="00123139" w:rsidRDefault="00123139" w:rsidP="000D65C3">
            <w:pPr>
              <w:rPr>
                <w:sz w:val="18"/>
                <w:szCs w:val="18"/>
                <w:lang w:val="uk-UA"/>
              </w:rPr>
            </w:pPr>
            <w:r w:rsidRPr="00123139">
              <w:rPr>
                <w:sz w:val="18"/>
                <w:szCs w:val="18"/>
                <w:lang w:val="uk-UA"/>
              </w:rPr>
              <w:t>Формат</w:t>
            </w:r>
          </w:p>
        </w:tc>
        <w:tc>
          <w:tcPr>
            <w:tcW w:w="1121" w:type="dxa"/>
          </w:tcPr>
          <w:p w14:paraId="1F3FBE74" w14:textId="36A62CAC" w:rsidR="00123139" w:rsidRPr="00123139" w:rsidRDefault="00123139" w:rsidP="000D65C3">
            <w:pPr>
              <w:rPr>
                <w:sz w:val="18"/>
                <w:szCs w:val="18"/>
                <w:lang w:val="uk-UA"/>
              </w:rPr>
            </w:pPr>
            <w:r w:rsidRPr="00123139">
              <w:rPr>
                <w:sz w:val="18"/>
                <w:szCs w:val="18"/>
                <w:lang w:val="uk-UA"/>
              </w:rPr>
              <w:t xml:space="preserve">Кількість </w:t>
            </w:r>
          </w:p>
        </w:tc>
        <w:tc>
          <w:tcPr>
            <w:tcW w:w="1982" w:type="dxa"/>
          </w:tcPr>
          <w:p w14:paraId="201774EB" w14:textId="28933773" w:rsidR="00123139" w:rsidRPr="00123139" w:rsidRDefault="00123139" w:rsidP="000D65C3">
            <w:pPr>
              <w:rPr>
                <w:sz w:val="18"/>
                <w:szCs w:val="18"/>
                <w:lang w:val="uk-UA"/>
              </w:rPr>
            </w:pPr>
            <w:r w:rsidRPr="00123139">
              <w:rPr>
                <w:sz w:val="18"/>
                <w:szCs w:val="18"/>
                <w:lang w:val="uk-UA"/>
              </w:rPr>
              <w:t>Періодичність</w:t>
            </w:r>
          </w:p>
        </w:tc>
      </w:tr>
      <w:tr w:rsidR="00123139" w:rsidRPr="00123139" w14:paraId="1307D428" w14:textId="77777777" w:rsidTr="00123139">
        <w:tc>
          <w:tcPr>
            <w:tcW w:w="659" w:type="dxa"/>
          </w:tcPr>
          <w:p w14:paraId="28EF08EA" w14:textId="32C306CD" w:rsidR="00123139" w:rsidRPr="00123139" w:rsidRDefault="00123139" w:rsidP="000D65C3">
            <w:pPr>
              <w:rPr>
                <w:sz w:val="18"/>
                <w:szCs w:val="18"/>
                <w:lang w:val="uk-UA"/>
              </w:rPr>
            </w:pPr>
            <w:r w:rsidRPr="0012313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589" w:type="dxa"/>
          </w:tcPr>
          <w:p w14:paraId="7535D039" w14:textId="56DC00E4" w:rsidR="00123139" w:rsidRPr="00123139" w:rsidRDefault="00123139" w:rsidP="000D65C3">
            <w:pPr>
              <w:rPr>
                <w:sz w:val="18"/>
                <w:szCs w:val="18"/>
                <w:lang w:val="uk-UA"/>
              </w:rPr>
            </w:pPr>
            <w:r w:rsidRPr="00123139">
              <w:rPr>
                <w:sz w:val="18"/>
                <w:szCs w:val="18"/>
                <w:lang w:val="uk-UA"/>
              </w:rPr>
              <w:t>Сайт</w:t>
            </w:r>
          </w:p>
        </w:tc>
        <w:tc>
          <w:tcPr>
            <w:tcW w:w="1559" w:type="dxa"/>
          </w:tcPr>
          <w:p w14:paraId="354C8438" w14:textId="4AA9C90F" w:rsidR="00123139" w:rsidRPr="00123139" w:rsidRDefault="00123139" w:rsidP="000D65C3">
            <w:pPr>
              <w:rPr>
                <w:sz w:val="18"/>
                <w:szCs w:val="18"/>
                <w:lang w:val="uk-UA"/>
              </w:rPr>
            </w:pPr>
            <w:r w:rsidRPr="00123139">
              <w:rPr>
                <w:sz w:val="18"/>
                <w:szCs w:val="18"/>
                <w:lang w:val="uk-UA"/>
              </w:rPr>
              <w:t>Новина</w:t>
            </w:r>
          </w:p>
        </w:tc>
        <w:tc>
          <w:tcPr>
            <w:tcW w:w="1121" w:type="dxa"/>
          </w:tcPr>
          <w:p w14:paraId="4782228F" w14:textId="66FF1B7C" w:rsidR="00123139" w:rsidRPr="00123139" w:rsidRDefault="00123139" w:rsidP="000D65C3">
            <w:pPr>
              <w:rPr>
                <w:sz w:val="18"/>
                <w:szCs w:val="18"/>
                <w:lang w:val="uk-UA"/>
              </w:rPr>
            </w:pPr>
            <w:r w:rsidRPr="0012313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982" w:type="dxa"/>
          </w:tcPr>
          <w:p w14:paraId="2C820508" w14:textId="12A2F89C" w:rsidR="00123139" w:rsidRPr="00123139" w:rsidRDefault="00123139" w:rsidP="000D65C3">
            <w:pPr>
              <w:rPr>
                <w:sz w:val="18"/>
                <w:szCs w:val="18"/>
                <w:lang w:val="uk-UA"/>
              </w:rPr>
            </w:pPr>
            <w:r w:rsidRPr="00123139">
              <w:rPr>
                <w:sz w:val="18"/>
                <w:szCs w:val="18"/>
                <w:lang w:val="uk-UA"/>
              </w:rPr>
              <w:t>1 в тиждень</w:t>
            </w:r>
          </w:p>
        </w:tc>
      </w:tr>
      <w:tr w:rsidR="00123139" w:rsidRPr="00E1454E" w14:paraId="02EC8167" w14:textId="77777777" w:rsidTr="00123139">
        <w:tc>
          <w:tcPr>
            <w:tcW w:w="659" w:type="dxa"/>
          </w:tcPr>
          <w:p w14:paraId="2E62CA9D" w14:textId="7EE8C002" w:rsidR="00123139" w:rsidRPr="00123139" w:rsidRDefault="00123139" w:rsidP="000D65C3">
            <w:pPr>
              <w:rPr>
                <w:sz w:val="18"/>
                <w:szCs w:val="18"/>
                <w:lang w:val="uk-UA"/>
              </w:rPr>
            </w:pPr>
            <w:r w:rsidRPr="0012313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589" w:type="dxa"/>
          </w:tcPr>
          <w:p w14:paraId="1F03B8D6" w14:textId="5AAC6EB4" w:rsidR="00123139" w:rsidRPr="00123139" w:rsidRDefault="00123139" w:rsidP="000D65C3">
            <w:pPr>
              <w:rPr>
                <w:sz w:val="18"/>
                <w:szCs w:val="18"/>
              </w:rPr>
            </w:pPr>
            <w:r w:rsidRPr="00123139">
              <w:rPr>
                <w:sz w:val="18"/>
                <w:szCs w:val="18"/>
              </w:rPr>
              <w:t>Facebook, Instagram</w:t>
            </w:r>
          </w:p>
        </w:tc>
        <w:tc>
          <w:tcPr>
            <w:tcW w:w="1559" w:type="dxa"/>
          </w:tcPr>
          <w:p w14:paraId="69989CFD" w14:textId="34690637" w:rsidR="00123139" w:rsidRPr="00123139" w:rsidRDefault="00123139" w:rsidP="000D65C3">
            <w:pPr>
              <w:rPr>
                <w:sz w:val="18"/>
                <w:szCs w:val="18"/>
                <w:lang w:val="uk-UA"/>
              </w:rPr>
            </w:pPr>
            <w:r w:rsidRPr="00123139">
              <w:rPr>
                <w:sz w:val="18"/>
                <w:szCs w:val="18"/>
                <w:lang w:val="uk-UA"/>
              </w:rPr>
              <w:t xml:space="preserve">Пост </w:t>
            </w:r>
          </w:p>
        </w:tc>
        <w:tc>
          <w:tcPr>
            <w:tcW w:w="1121" w:type="dxa"/>
          </w:tcPr>
          <w:p w14:paraId="25E7F79B" w14:textId="7AD32264" w:rsidR="00123139" w:rsidRPr="00123139" w:rsidRDefault="00123139" w:rsidP="000D65C3">
            <w:pPr>
              <w:rPr>
                <w:sz w:val="18"/>
                <w:szCs w:val="18"/>
                <w:lang w:val="uk-UA"/>
              </w:rPr>
            </w:pPr>
            <w:r w:rsidRPr="00123139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1982" w:type="dxa"/>
          </w:tcPr>
          <w:p w14:paraId="6CD6AE60" w14:textId="1E7745F5" w:rsidR="00123139" w:rsidRPr="00123139" w:rsidRDefault="0096597B" w:rsidP="000D65C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 </w:t>
            </w:r>
            <w:r w:rsidR="00123139" w:rsidRPr="00123139">
              <w:rPr>
                <w:sz w:val="18"/>
                <w:szCs w:val="18"/>
                <w:lang w:val="uk-UA"/>
              </w:rPr>
              <w:t>2 в тиждень для кожної мережі</w:t>
            </w:r>
          </w:p>
        </w:tc>
      </w:tr>
      <w:tr w:rsidR="00123139" w:rsidRPr="00123139" w14:paraId="19C943ED" w14:textId="77777777" w:rsidTr="00123139">
        <w:tc>
          <w:tcPr>
            <w:tcW w:w="659" w:type="dxa"/>
          </w:tcPr>
          <w:p w14:paraId="462D0EE1" w14:textId="421B0F40" w:rsidR="00123139" w:rsidRPr="00123139" w:rsidRDefault="00123139" w:rsidP="000D65C3">
            <w:pPr>
              <w:rPr>
                <w:sz w:val="18"/>
                <w:szCs w:val="18"/>
                <w:lang w:val="uk-UA"/>
              </w:rPr>
            </w:pPr>
            <w:r w:rsidRPr="0012313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589" w:type="dxa"/>
          </w:tcPr>
          <w:p w14:paraId="49A0AC00" w14:textId="0665ADFF" w:rsidR="00123139" w:rsidRPr="00123139" w:rsidRDefault="00123139" w:rsidP="000D65C3">
            <w:pPr>
              <w:rPr>
                <w:sz w:val="18"/>
                <w:szCs w:val="18"/>
              </w:rPr>
            </w:pPr>
            <w:r w:rsidRPr="00123139">
              <w:rPr>
                <w:sz w:val="18"/>
                <w:szCs w:val="18"/>
              </w:rPr>
              <w:t>LinkedIn</w:t>
            </w:r>
          </w:p>
        </w:tc>
        <w:tc>
          <w:tcPr>
            <w:tcW w:w="1559" w:type="dxa"/>
          </w:tcPr>
          <w:p w14:paraId="00370BA6" w14:textId="3D6815D8" w:rsidR="00123139" w:rsidRPr="00123139" w:rsidRDefault="00123139" w:rsidP="000D65C3">
            <w:pPr>
              <w:rPr>
                <w:sz w:val="18"/>
                <w:szCs w:val="18"/>
              </w:rPr>
            </w:pPr>
            <w:r w:rsidRPr="00123139">
              <w:rPr>
                <w:sz w:val="18"/>
                <w:szCs w:val="18"/>
                <w:lang w:val="uk-UA"/>
              </w:rPr>
              <w:t>Пост</w:t>
            </w:r>
          </w:p>
        </w:tc>
        <w:tc>
          <w:tcPr>
            <w:tcW w:w="1121" w:type="dxa"/>
          </w:tcPr>
          <w:p w14:paraId="1BED2128" w14:textId="1140ED21" w:rsidR="00123139" w:rsidRPr="00123139" w:rsidRDefault="00123139" w:rsidP="000D65C3">
            <w:pPr>
              <w:rPr>
                <w:sz w:val="18"/>
                <w:szCs w:val="18"/>
              </w:rPr>
            </w:pPr>
            <w:r w:rsidRPr="00123139">
              <w:rPr>
                <w:sz w:val="18"/>
                <w:szCs w:val="18"/>
              </w:rPr>
              <w:t>4</w:t>
            </w:r>
          </w:p>
        </w:tc>
        <w:tc>
          <w:tcPr>
            <w:tcW w:w="1982" w:type="dxa"/>
          </w:tcPr>
          <w:p w14:paraId="33F359D0" w14:textId="18371ACA" w:rsidR="00123139" w:rsidRPr="00123139" w:rsidRDefault="00123139" w:rsidP="000D65C3">
            <w:pPr>
              <w:rPr>
                <w:sz w:val="18"/>
                <w:szCs w:val="18"/>
                <w:lang w:val="uk-UA"/>
              </w:rPr>
            </w:pPr>
            <w:r w:rsidRPr="00123139">
              <w:rPr>
                <w:sz w:val="18"/>
                <w:szCs w:val="18"/>
              </w:rPr>
              <w:t xml:space="preserve">1 </w:t>
            </w:r>
            <w:r w:rsidRPr="00123139">
              <w:rPr>
                <w:sz w:val="18"/>
                <w:szCs w:val="18"/>
                <w:lang w:val="uk-UA"/>
              </w:rPr>
              <w:t>в тиждень</w:t>
            </w:r>
          </w:p>
        </w:tc>
      </w:tr>
      <w:tr w:rsidR="00123139" w:rsidRPr="00123139" w14:paraId="057E735C" w14:textId="77777777" w:rsidTr="00123139">
        <w:tc>
          <w:tcPr>
            <w:tcW w:w="659" w:type="dxa"/>
          </w:tcPr>
          <w:p w14:paraId="47008EB6" w14:textId="5F1C3AFB" w:rsidR="00123139" w:rsidRPr="00123139" w:rsidRDefault="00123139" w:rsidP="000D65C3">
            <w:pPr>
              <w:rPr>
                <w:sz w:val="18"/>
                <w:szCs w:val="18"/>
                <w:lang w:val="uk-UA"/>
              </w:rPr>
            </w:pPr>
            <w:r w:rsidRPr="0012313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89" w:type="dxa"/>
          </w:tcPr>
          <w:p w14:paraId="7B6FB7C0" w14:textId="112E9F12" w:rsidR="00123139" w:rsidRPr="00123139" w:rsidRDefault="00123139" w:rsidP="000D65C3">
            <w:pPr>
              <w:rPr>
                <w:sz w:val="18"/>
                <w:szCs w:val="18"/>
                <w:lang w:val="uk-UA"/>
              </w:rPr>
            </w:pPr>
            <w:r w:rsidRPr="00123139">
              <w:rPr>
                <w:sz w:val="18"/>
                <w:szCs w:val="18"/>
                <w:lang w:val="uk-UA"/>
              </w:rPr>
              <w:t>Медіа</w:t>
            </w:r>
          </w:p>
        </w:tc>
        <w:tc>
          <w:tcPr>
            <w:tcW w:w="1559" w:type="dxa"/>
          </w:tcPr>
          <w:p w14:paraId="07E94693" w14:textId="1B303888" w:rsidR="00123139" w:rsidRPr="00123139" w:rsidRDefault="00123139" w:rsidP="000D65C3">
            <w:pPr>
              <w:rPr>
                <w:sz w:val="18"/>
                <w:szCs w:val="18"/>
                <w:lang w:val="uk-UA"/>
              </w:rPr>
            </w:pPr>
            <w:r w:rsidRPr="00123139">
              <w:rPr>
                <w:sz w:val="18"/>
                <w:szCs w:val="18"/>
                <w:lang w:val="uk-UA"/>
              </w:rPr>
              <w:t>Прес-реліз</w:t>
            </w:r>
          </w:p>
        </w:tc>
        <w:tc>
          <w:tcPr>
            <w:tcW w:w="1121" w:type="dxa"/>
          </w:tcPr>
          <w:p w14:paraId="1B4538C4" w14:textId="23F56A1D" w:rsidR="00123139" w:rsidRPr="00123139" w:rsidRDefault="00123139" w:rsidP="000D65C3">
            <w:pPr>
              <w:rPr>
                <w:sz w:val="18"/>
                <w:szCs w:val="18"/>
                <w:lang w:val="uk-UA"/>
              </w:rPr>
            </w:pPr>
            <w:r w:rsidRPr="0012313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982" w:type="dxa"/>
          </w:tcPr>
          <w:p w14:paraId="499F75FE" w14:textId="0C048AB6" w:rsidR="00123139" w:rsidRPr="00123139" w:rsidRDefault="00123139" w:rsidP="000D65C3">
            <w:pPr>
              <w:rPr>
                <w:sz w:val="18"/>
                <w:szCs w:val="18"/>
                <w:lang w:val="uk-UA"/>
              </w:rPr>
            </w:pPr>
            <w:r w:rsidRPr="00123139">
              <w:rPr>
                <w:sz w:val="18"/>
                <w:szCs w:val="18"/>
                <w:lang w:val="uk-UA"/>
              </w:rPr>
              <w:t>1 в місяць</w:t>
            </w:r>
          </w:p>
        </w:tc>
      </w:tr>
    </w:tbl>
    <w:p w14:paraId="78EA66E7" w14:textId="2E6454A8" w:rsidR="00123139" w:rsidRDefault="00123139" w:rsidP="000D65C3">
      <w:pPr>
        <w:rPr>
          <w:lang w:val="uk-UA"/>
        </w:rPr>
      </w:pPr>
    </w:p>
    <w:p w14:paraId="7672E734" w14:textId="6B43EFA4" w:rsidR="000D65C3" w:rsidRDefault="000D65C3" w:rsidP="000D65C3">
      <w:pPr>
        <w:rPr>
          <w:lang w:val="uk-UA"/>
        </w:rPr>
      </w:pPr>
      <w:r w:rsidRPr="009A19CB">
        <w:rPr>
          <w:b/>
          <w:lang w:val="uk-UA"/>
        </w:rPr>
        <w:lastRenderedPageBreak/>
        <w:t>Термін надання послуг:</w:t>
      </w:r>
      <w:r>
        <w:rPr>
          <w:lang w:val="uk-UA"/>
        </w:rPr>
        <w:t xml:space="preserve"> серпень 2022 – грудень 2022 з подальшим переглядом термінів за умови продовження проекту «СОС Діти.</w:t>
      </w:r>
      <w:r w:rsidRPr="000D65C3">
        <w:rPr>
          <w:lang w:val="uk-UA"/>
        </w:rPr>
        <w:t xml:space="preserve"> </w:t>
      </w:r>
      <w:r>
        <w:rPr>
          <w:lang w:val="uk-UA"/>
        </w:rPr>
        <w:t xml:space="preserve">Програма екстреного реагування». </w:t>
      </w:r>
    </w:p>
    <w:p w14:paraId="284D4956" w14:textId="11DC2AA6" w:rsidR="000E3F72" w:rsidRDefault="000E3F72" w:rsidP="000D65C3">
      <w:pPr>
        <w:rPr>
          <w:lang w:val="uk-UA"/>
        </w:rPr>
      </w:pPr>
      <w:r w:rsidRPr="009A19CB">
        <w:rPr>
          <w:b/>
          <w:lang w:val="uk-UA"/>
        </w:rPr>
        <w:t xml:space="preserve">Заявки щодо участі в тендері приймається до </w:t>
      </w:r>
      <w:r>
        <w:rPr>
          <w:lang w:val="uk-UA"/>
        </w:rPr>
        <w:t>12  серпня 2022 року 17.00</w:t>
      </w:r>
    </w:p>
    <w:p w14:paraId="744DB57E" w14:textId="44116B08" w:rsidR="000D65C3" w:rsidRDefault="000E3F72" w:rsidP="000D65C3">
      <w:pPr>
        <w:rPr>
          <w:lang w:val="uk-UA"/>
        </w:rPr>
      </w:pPr>
      <w:r w:rsidRPr="009A19CB">
        <w:rPr>
          <w:b/>
          <w:lang w:val="uk-UA"/>
        </w:rPr>
        <w:t>Контактна особа:</w:t>
      </w:r>
      <w:r>
        <w:rPr>
          <w:lang w:val="uk-UA"/>
        </w:rPr>
        <w:t xml:space="preserve"> </w:t>
      </w:r>
      <w:hyperlink r:id="rId11" w:history="1">
        <w:r w:rsidRPr="005254CF">
          <w:rPr>
            <w:rStyle w:val="aff"/>
            <w:lang w:val="uk-UA"/>
          </w:rPr>
          <w:t>viktoria.gudova@sos-ukraine.org</w:t>
        </w:r>
      </w:hyperlink>
    </w:p>
    <w:p w14:paraId="12DA9E66" w14:textId="77777777" w:rsidR="000E3F72" w:rsidRPr="000D65C3" w:rsidRDefault="000E3F72" w:rsidP="000D65C3">
      <w:pPr>
        <w:rPr>
          <w:lang w:val="uk-UA"/>
        </w:rPr>
      </w:pPr>
    </w:p>
    <w:sectPr w:rsidR="000E3F72" w:rsidRPr="000D65C3" w:rsidSect="00A622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840" w:h="16820"/>
      <w:pgMar w:top="1843" w:right="1077" w:bottom="1418" w:left="1843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7462D" w14:textId="77777777" w:rsidR="009768E3" w:rsidRDefault="009768E3" w:rsidP="0010094C">
      <w:r>
        <w:separator/>
      </w:r>
    </w:p>
  </w:endnote>
  <w:endnote w:type="continuationSeparator" w:id="0">
    <w:p w14:paraId="0036A757" w14:textId="77777777" w:rsidR="009768E3" w:rsidRDefault="009768E3" w:rsidP="0010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">
    <w:altName w:val="Microsoft Sans Serif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ktiv Grotesk Medium">
    <w:charset w:val="CC"/>
    <w:family w:val="swiss"/>
    <w:pitch w:val="variable"/>
    <w:sig w:usb0="E100AAFF" w:usb1="D000FFFB" w:usb2="0000002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3"/>
      </w:rPr>
      <w:id w:val="-194078178"/>
      <w:docPartObj>
        <w:docPartGallery w:val="Page Numbers (Bottom of Page)"/>
        <w:docPartUnique/>
      </w:docPartObj>
    </w:sdtPr>
    <w:sdtEndPr>
      <w:rPr>
        <w:rStyle w:val="a3"/>
      </w:rPr>
    </w:sdtEndPr>
    <w:sdtContent>
      <w:p w14:paraId="0118D471" w14:textId="77777777" w:rsidR="00C85855" w:rsidRDefault="00C85855" w:rsidP="0010094C">
        <w:pPr>
          <w:rPr>
            <w:rStyle w:val="a3"/>
          </w:rPr>
        </w:pPr>
        <w:r>
          <w:rPr>
            <w:rStyle w:val="a3"/>
          </w:rPr>
          <w:fldChar w:fldCharType="begin"/>
        </w:r>
        <w:r>
          <w:rPr>
            <w:rStyle w:val="a3"/>
          </w:rPr>
          <w:instrText xml:space="preserve"> PAGE </w:instrText>
        </w:r>
        <w:r>
          <w:rPr>
            <w:rStyle w:val="a3"/>
          </w:rPr>
          <w:fldChar w:fldCharType="separate"/>
        </w:r>
        <w:r w:rsidR="008445C6">
          <w:rPr>
            <w:rStyle w:val="a3"/>
            <w:noProof/>
          </w:rPr>
          <w:t>2</w:t>
        </w:r>
        <w:r>
          <w:rPr>
            <w:rStyle w:val="a3"/>
          </w:rPr>
          <w:fldChar w:fldCharType="end"/>
        </w:r>
      </w:p>
    </w:sdtContent>
  </w:sdt>
  <w:p w14:paraId="309AA029" w14:textId="77777777" w:rsidR="000C18BD" w:rsidRDefault="000C18BD" w:rsidP="001009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0" w:type="auto"/>
      <w:tblInd w:w="-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149"/>
      <w:gridCol w:w="2805"/>
    </w:tblGrid>
    <w:tr w:rsidR="00DE39FB" w:rsidRPr="000A53F3" w14:paraId="5DFC097C" w14:textId="77777777" w:rsidTr="00E2459A">
      <w:trPr>
        <w:trHeight w:val="560"/>
      </w:trPr>
      <w:tc>
        <w:tcPr>
          <w:tcW w:w="3149" w:type="dxa"/>
        </w:tcPr>
        <w:p w14:paraId="0CEC6095" w14:textId="1D884651" w:rsidR="00DE39FB" w:rsidRPr="00DE39FB" w:rsidRDefault="00DE39FB" w:rsidP="00DE39FB">
          <w:pPr>
            <w:tabs>
              <w:tab w:val="left" w:pos="383"/>
              <w:tab w:val="left" w:pos="4536"/>
            </w:tabs>
            <w:ind w:left="737"/>
            <w:rPr>
              <w:rFonts w:eastAsiaTheme="minorEastAsia" w:cs="Arial" w:hint="eastAsia"/>
              <w:noProof/>
              <w:sz w:val="14"/>
              <w:szCs w:val="14"/>
              <w:lang w:val="ru-RU"/>
            </w:rPr>
          </w:pPr>
        </w:p>
      </w:tc>
      <w:tc>
        <w:tcPr>
          <w:tcW w:w="2805" w:type="dxa"/>
        </w:tcPr>
        <w:p w14:paraId="43BA5281" w14:textId="34F090FD" w:rsidR="00DE39FB" w:rsidRPr="002720C1" w:rsidRDefault="00DE39FB" w:rsidP="00DE39FB">
          <w:pPr>
            <w:widowControl w:val="0"/>
            <w:ind w:left="33"/>
            <w:rPr>
              <w:sz w:val="14"/>
              <w:szCs w:val="14"/>
            </w:rPr>
          </w:pPr>
        </w:p>
      </w:tc>
    </w:tr>
  </w:tbl>
  <w:p w14:paraId="7CC0E3BB" w14:textId="62985B43" w:rsidR="00DE39FB" w:rsidRPr="00DE39FB" w:rsidRDefault="00FA306F" w:rsidP="00DE39FB">
    <w:pPr>
      <w:tabs>
        <w:tab w:val="left" w:pos="1958"/>
      </w:tabs>
      <w:rPr>
        <w:rFonts w:eastAsiaTheme="minorEastAsia" w:cs="Arial" w:hint="eastAsia"/>
        <w:noProof/>
        <w:sz w:val="14"/>
        <w:szCs w:val="14"/>
        <w:lang w:val="ru-RU"/>
      </w:rPr>
    </w:pPr>
    <w:r>
      <w:rPr>
        <w:lang w:val="uk-UA"/>
      </w:rPr>
      <w:t xml:space="preserve"> </w:t>
    </w:r>
  </w:p>
  <w:tbl>
    <w:tblPr>
      <w:tblStyle w:val="a4"/>
      <w:tblW w:w="11138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69"/>
      <w:gridCol w:w="5569"/>
    </w:tblGrid>
    <w:tr w:rsidR="00DE39FB" w:rsidRPr="00DE39FB" w14:paraId="46576304" w14:textId="77777777" w:rsidTr="00DE39FB">
      <w:trPr>
        <w:trHeight w:val="1369"/>
      </w:trPr>
      <w:tc>
        <w:tcPr>
          <w:tcW w:w="5569" w:type="dxa"/>
        </w:tcPr>
        <w:p w14:paraId="45D2E0C2" w14:textId="77777777" w:rsidR="00DE39FB" w:rsidRPr="00DE39FB" w:rsidRDefault="00DE39FB" w:rsidP="00DE39FB">
          <w:pPr>
            <w:pStyle w:val="ContactDetails"/>
            <w:widowControl w:val="0"/>
            <w:ind w:left="33"/>
            <w:rPr>
              <w:color w:val="auto"/>
              <w:sz w:val="14"/>
              <w:szCs w:val="14"/>
            </w:rPr>
          </w:pPr>
          <w:r w:rsidRPr="00DE39FB">
            <w:rPr>
              <w:color w:val="auto"/>
              <w:sz w:val="14"/>
              <w:szCs w:val="14"/>
            </w:rPr>
            <w:t xml:space="preserve">Міжнародна благодійна </w:t>
          </w:r>
        </w:p>
        <w:p w14:paraId="46054C17" w14:textId="77777777" w:rsidR="00DE39FB" w:rsidRPr="00DE39FB" w:rsidRDefault="00DE39FB" w:rsidP="00DE39FB">
          <w:pPr>
            <w:pStyle w:val="ContactDetails"/>
            <w:widowControl w:val="0"/>
            <w:ind w:left="33"/>
            <w:rPr>
              <w:color w:val="auto"/>
              <w:sz w:val="14"/>
              <w:szCs w:val="14"/>
            </w:rPr>
          </w:pPr>
          <w:r w:rsidRPr="00DE39FB">
            <w:rPr>
              <w:color w:val="auto"/>
              <w:sz w:val="14"/>
              <w:szCs w:val="14"/>
            </w:rPr>
            <w:t>організація «Благодійний фонд</w:t>
          </w:r>
        </w:p>
        <w:p w14:paraId="5444F17C" w14:textId="77777777" w:rsidR="00DE39FB" w:rsidRPr="00DE39FB" w:rsidRDefault="00DE39FB" w:rsidP="00DE39FB">
          <w:pPr>
            <w:pStyle w:val="ContactDetails"/>
            <w:widowControl w:val="0"/>
            <w:ind w:left="33"/>
            <w:rPr>
              <w:color w:val="auto"/>
              <w:sz w:val="14"/>
              <w:szCs w:val="14"/>
            </w:rPr>
          </w:pPr>
          <w:r w:rsidRPr="00DE39FB">
            <w:rPr>
              <w:color w:val="auto"/>
              <w:sz w:val="14"/>
              <w:szCs w:val="14"/>
            </w:rPr>
            <w:t>«СОС Дитячі Містечка» Україна</w:t>
          </w:r>
        </w:p>
        <w:p w14:paraId="73F107CC" w14:textId="23AFBF99" w:rsidR="00DE39FB" w:rsidRPr="00DE39FB" w:rsidRDefault="00DE39FB" w:rsidP="00DE39FB">
          <w:pPr>
            <w:pStyle w:val="ContactDetails"/>
            <w:widowControl w:val="0"/>
            <w:ind w:left="33"/>
            <w:rPr>
              <w:color w:val="auto"/>
              <w:sz w:val="14"/>
              <w:szCs w:val="14"/>
            </w:rPr>
          </w:pPr>
          <w:r w:rsidRPr="00DE39FB">
            <w:rPr>
              <w:color w:val="auto"/>
              <w:sz w:val="14"/>
              <w:szCs w:val="14"/>
            </w:rPr>
            <w:t xml:space="preserve">вул. Бориспільська, 6, секція 3 </w:t>
          </w:r>
        </w:p>
        <w:p w14:paraId="00C51094" w14:textId="77777777" w:rsidR="00DE39FB" w:rsidRPr="00DE39FB" w:rsidRDefault="00DE39FB" w:rsidP="00DE39FB">
          <w:pPr>
            <w:pStyle w:val="ContactDetails"/>
            <w:widowControl w:val="0"/>
            <w:ind w:left="33"/>
            <w:rPr>
              <w:color w:val="auto"/>
              <w:sz w:val="14"/>
              <w:szCs w:val="14"/>
            </w:rPr>
          </w:pPr>
          <w:r w:rsidRPr="00DE39FB">
            <w:rPr>
              <w:color w:val="auto"/>
              <w:sz w:val="14"/>
              <w:szCs w:val="14"/>
            </w:rPr>
            <w:t xml:space="preserve">Київ, Україна 02099    </w:t>
          </w:r>
        </w:p>
        <w:p w14:paraId="67551205" w14:textId="77777777" w:rsidR="00DE39FB" w:rsidRDefault="00DE39FB" w:rsidP="00DE39FB">
          <w:pPr>
            <w:pStyle w:val="ContactDetails"/>
            <w:widowControl w:val="0"/>
            <w:ind w:left="33"/>
            <w:rPr>
              <w:color w:val="auto"/>
              <w:sz w:val="14"/>
              <w:szCs w:val="14"/>
            </w:rPr>
          </w:pPr>
          <w:r w:rsidRPr="0082241C">
            <w:rPr>
              <w:color w:val="auto"/>
              <w:sz w:val="14"/>
              <w:szCs w:val="14"/>
            </w:rPr>
            <w:t>Код ЄДРПОУ 34183275</w:t>
          </w:r>
        </w:p>
        <w:p w14:paraId="2F80DD96" w14:textId="4F8E8FB0" w:rsidR="00DE39FB" w:rsidRPr="00DE39FB" w:rsidRDefault="00DE39FB" w:rsidP="00DE39FB">
          <w:pPr>
            <w:pStyle w:val="ContactDetails"/>
            <w:widowControl w:val="0"/>
            <w:rPr>
              <w:color w:val="auto"/>
              <w:sz w:val="14"/>
              <w:szCs w:val="14"/>
              <w:lang w:val="en-US"/>
            </w:rPr>
          </w:pPr>
          <w:r w:rsidRPr="00DE39FB">
            <w:rPr>
              <w:rFonts w:ascii="Aktiv Grotesk" w:eastAsiaTheme="minorEastAsia" w:hAnsi="Aktiv Grotesk"/>
              <w:noProof/>
              <w:color w:val="1C325D" w:themeColor="text1"/>
              <w:kern w:val="0"/>
              <w:sz w:val="14"/>
              <w:szCs w:val="14"/>
              <w:lang w:val="en-US" w:eastAsia="de-DE"/>
            </w:rPr>
            <w:t xml:space="preserve"> </w:t>
          </w:r>
          <w:r>
            <w:rPr>
              <w:color w:val="auto"/>
              <w:sz w:val="14"/>
              <w:szCs w:val="14"/>
              <w:lang w:val="ru-RU"/>
            </w:rPr>
            <w:t>т</w:t>
          </w:r>
          <w:r w:rsidRPr="00DE39FB">
            <w:rPr>
              <w:color w:val="auto"/>
              <w:sz w:val="14"/>
              <w:szCs w:val="14"/>
              <w:lang w:val="en-US"/>
            </w:rPr>
            <w:t>.: +38 044 2329581</w:t>
          </w:r>
        </w:p>
        <w:p w14:paraId="04DAD8CB" w14:textId="77777777" w:rsidR="00DE39FB" w:rsidRPr="000A53F3" w:rsidRDefault="00DE39FB" w:rsidP="00DE39FB">
          <w:pPr>
            <w:pStyle w:val="ContactDetails"/>
            <w:widowControl w:val="0"/>
            <w:ind w:left="33"/>
            <w:rPr>
              <w:color w:val="auto"/>
              <w:sz w:val="14"/>
              <w:szCs w:val="14"/>
            </w:rPr>
          </w:pPr>
          <w:r w:rsidRPr="00AD61A8">
            <w:rPr>
              <w:color w:val="auto"/>
              <w:sz w:val="14"/>
              <w:szCs w:val="14"/>
            </w:rPr>
            <w:t>e</w:t>
          </w:r>
          <w:r>
            <w:rPr>
              <w:color w:val="auto"/>
              <w:sz w:val="14"/>
              <w:szCs w:val="14"/>
            </w:rPr>
            <w:t>-</w:t>
          </w:r>
          <w:r w:rsidRPr="00AD61A8">
            <w:rPr>
              <w:color w:val="auto"/>
              <w:sz w:val="14"/>
              <w:szCs w:val="14"/>
            </w:rPr>
            <w:t>mail: office@sos-ukraine.org</w:t>
          </w:r>
        </w:p>
        <w:p w14:paraId="5DD993C5" w14:textId="0576BADA" w:rsidR="00DE39FB" w:rsidRPr="00DE39FB" w:rsidRDefault="00DE39FB" w:rsidP="00DE39FB">
          <w:pPr>
            <w:pStyle w:val="ContactDetails"/>
            <w:widowControl w:val="0"/>
            <w:ind w:left="33"/>
            <w:rPr>
              <w:color w:val="auto"/>
              <w:sz w:val="14"/>
              <w:szCs w:val="14"/>
              <w:lang w:val="ru-RU"/>
            </w:rPr>
          </w:pPr>
          <w:r w:rsidRPr="002720C1">
            <w:rPr>
              <w:color w:val="auto"/>
              <w:sz w:val="14"/>
              <w:szCs w:val="14"/>
            </w:rPr>
            <w:t>www</w:t>
          </w:r>
          <w:r w:rsidRPr="002720C1">
            <w:rPr>
              <w:color w:val="auto"/>
              <w:sz w:val="14"/>
              <w:szCs w:val="14"/>
              <w:lang w:val="ru-RU"/>
            </w:rPr>
            <w:t>.</w:t>
          </w:r>
          <w:r w:rsidRPr="002720C1">
            <w:rPr>
              <w:color w:val="auto"/>
              <w:sz w:val="14"/>
              <w:szCs w:val="14"/>
            </w:rPr>
            <w:t>sos</w:t>
          </w:r>
          <w:r w:rsidRPr="002720C1">
            <w:rPr>
              <w:color w:val="auto"/>
              <w:sz w:val="14"/>
              <w:szCs w:val="14"/>
              <w:lang w:val="ru-RU"/>
            </w:rPr>
            <w:t>-</w:t>
          </w:r>
          <w:r w:rsidRPr="002720C1">
            <w:rPr>
              <w:color w:val="auto"/>
              <w:sz w:val="14"/>
              <w:szCs w:val="14"/>
            </w:rPr>
            <w:t>ukraine</w:t>
          </w:r>
          <w:r w:rsidRPr="002720C1">
            <w:rPr>
              <w:color w:val="auto"/>
              <w:sz w:val="14"/>
              <w:szCs w:val="14"/>
              <w:lang w:val="ru-RU"/>
            </w:rPr>
            <w:t>.</w:t>
          </w:r>
          <w:r w:rsidRPr="002720C1">
            <w:rPr>
              <w:color w:val="auto"/>
              <w:sz w:val="14"/>
              <w:szCs w:val="14"/>
            </w:rPr>
            <w:t>org</w:t>
          </w:r>
        </w:p>
      </w:tc>
      <w:tc>
        <w:tcPr>
          <w:tcW w:w="5569" w:type="dxa"/>
        </w:tcPr>
        <w:p w14:paraId="7F06E3A0" w14:textId="590BF753" w:rsidR="00DE39FB" w:rsidRPr="00DE39FB" w:rsidRDefault="00DE39FB" w:rsidP="00DE39FB">
          <w:pPr>
            <w:tabs>
              <w:tab w:val="left" w:pos="1958"/>
            </w:tabs>
            <w:rPr>
              <w:rFonts w:eastAsiaTheme="minorEastAsia" w:cs="Arial" w:hint="eastAsia"/>
              <w:noProof/>
              <w:sz w:val="14"/>
              <w:szCs w:val="14"/>
            </w:rPr>
          </w:pPr>
          <w:r w:rsidRPr="007B38DD">
            <w:rPr>
              <w:noProof/>
              <w:sz w:val="25"/>
              <w:szCs w:val="25"/>
              <w:lang w:val="ru-RU" w:eastAsia="ru-RU"/>
            </w:rPr>
            <w:drawing>
              <wp:anchor distT="0" distB="0" distL="114300" distR="114300" simplePos="0" relativeHeight="251661312" behindDoc="0" locked="0" layoutInCell="1" allowOverlap="1" wp14:anchorId="3B1C22AA" wp14:editId="6D672845">
                <wp:simplePos x="0" y="0"/>
                <wp:positionH relativeFrom="column">
                  <wp:posOffset>1023620</wp:posOffset>
                </wp:positionH>
                <wp:positionV relativeFrom="paragraph">
                  <wp:posOffset>553085</wp:posOffset>
                </wp:positionV>
                <wp:extent cx="1724025" cy="430530"/>
                <wp:effectExtent l="0" t="0" r="9525" b="7620"/>
                <wp:wrapSquare wrapText="bothSides"/>
                <wp:docPr id="2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FR\for conference\Ukrainian\without claim\2_logo_positiv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08ADAAA" w14:textId="459FC370" w:rsidR="00AB69AA" w:rsidRPr="00DE39FB" w:rsidRDefault="00AB69AA" w:rsidP="00DE39FB">
    <w:pPr>
      <w:tabs>
        <w:tab w:val="left" w:pos="1958"/>
      </w:tabs>
      <w:rPr>
        <w:rFonts w:eastAsiaTheme="minorEastAsia" w:cs="Arial" w:hint="eastAsia"/>
        <w:noProof/>
        <w:sz w:val="14"/>
        <w:szCs w:val="14"/>
      </w:rPr>
    </w:pPr>
  </w:p>
  <w:p w14:paraId="19F38F1E" w14:textId="77777777" w:rsidR="00EA118F" w:rsidRPr="00DE39FB" w:rsidRDefault="000C18BD" w:rsidP="0010094C">
    <w:r w:rsidRPr="00DE39FB"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451F9" w14:textId="77777777" w:rsidR="009768E3" w:rsidRDefault="009768E3" w:rsidP="0010094C">
      <w:r>
        <w:separator/>
      </w:r>
    </w:p>
  </w:footnote>
  <w:footnote w:type="continuationSeparator" w:id="0">
    <w:p w14:paraId="34F0B42A" w14:textId="77777777" w:rsidR="009768E3" w:rsidRDefault="009768E3" w:rsidP="00100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80C08" w14:textId="77777777" w:rsidR="00EA118F" w:rsidRDefault="005B1C64" w:rsidP="0010094C"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0" allowOverlap="1" wp14:anchorId="58E5DF81" wp14:editId="05BC3DB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45" name="WordPictureWatermark383206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8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74164" w14:textId="77777777" w:rsidR="000C18BD" w:rsidRDefault="00AE2EB7" w:rsidP="0010094C"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2197835F" wp14:editId="4C97A5B5">
          <wp:simplePos x="0" y="0"/>
          <wp:positionH relativeFrom="column">
            <wp:posOffset>-1171314</wp:posOffset>
          </wp:positionH>
          <wp:positionV relativeFrom="paragraph">
            <wp:posOffset>-320040</wp:posOffset>
          </wp:positionV>
          <wp:extent cx="7530204" cy="1822435"/>
          <wp:effectExtent l="0" t="0" r="1270" b="0"/>
          <wp:wrapNone/>
          <wp:docPr id="46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204" cy="182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5AEDB" w14:textId="77777777" w:rsidR="00EA118F" w:rsidRDefault="005B1C64" w:rsidP="0010094C">
    <w:r>
      <w:rPr>
        <w:noProof/>
        <w:lang w:val="ru-RU" w:eastAsia="ru-RU"/>
      </w:rPr>
      <w:drawing>
        <wp:anchor distT="0" distB="0" distL="114300" distR="114300" simplePos="0" relativeHeight="251655168" behindDoc="1" locked="0" layoutInCell="0" allowOverlap="1" wp14:anchorId="1D57F9C1" wp14:editId="53151B6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48" name="WordPictureWatermark383206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7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1E8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784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482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862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62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F21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066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AC5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AA9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1C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C1520CB"/>
    <w:multiLevelType w:val="hybridMultilevel"/>
    <w:tmpl w:val="5368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4F0805"/>
    <w:multiLevelType w:val="hybridMultilevel"/>
    <w:tmpl w:val="B9F0CD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D1524"/>
    <w:multiLevelType w:val="hybridMultilevel"/>
    <w:tmpl w:val="54B07230"/>
    <w:lvl w:ilvl="0" w:tplc="7AE66CF4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kern w:val="0"/>
        <w:sz w:val="20"/>
        <w:vertAlign w:val="baseline"/>
        <w14:cntxtAlts w14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37DC6"/>
    <w:multiLevelType w:val="hybridMultilevel"/>
    <w:tmpl w:val="3F38C41E"/>
    <w:lvl w:ilvl="0" w:tplc="403214B2">
      <w:start w:val="30"/>
      <w:numFmt w:val="bullet"/>
      <w:pStyle w:val="2"/>
      <w:lvlText w:val="–"/>
      <w:lvlJc w:val="left"/>
      <w:pPr>
        <w:tabs>
          <w:tab w:val="num" w:pos="794"/>
        </w:tabs>
        <w:ind w:left="567" w:hanging="227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w w:val="100"/>
        <w:kern w:val="0"/>
        <w:sz w:val="20"/>
        <w:u w:val="none" w:color="2B2F57"/>
        <w:vertAlign w:val="baseline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F7D49"/>
    <w:multiLevelType w:val="hybridMultilevel"/>
    <w:tmpl w:val="3610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12E1E"/>
    <w:multiLevelType w:val="hybridMultilevel"/>
    <w:tmpl w:val="10640898"/>
    <w:lvl w:ilvl="0" w:tplc="DA243F98">
      <w:start w:val="1"/>
      <w:numFmt w:val="bullet"/>
      <w:lvlText w:val="-"/>
      <w:lvlJc w:val="left"/>
      <w:pPr>
        <w:ind w:left="1080" w:hanging="360"/>
      </w:pPr>
      <w:rPr>
        <w:rFonts w:ascii="Aktiv Grotesk" w:eastAsia="Times New Roman" w:hAnsi="Aktiv Grotesk" w:cs="Aktiv Grotesk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0D0CAF"/>
    <w:multiLevelType w:val="hybridMultilevel"/>
    <w:tmpl w:val="B43602B0"/>
    <w:lvl w:ilvl="0" w:tplc="2292AD50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olor w:val="00ABEC" w:themeColor="accent1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4"/>
  </w:num>
  <w:num w:numId="15">
    <w:abstractNumId w:val="15"/>
  </w:num>
  <w:num w:numId="16">
    <w:abstractNumId w:val="16"/>
  </w:num>
  <w:num w:numId="17">
    <w:abstractNumId w:val="13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E3"/>
    <w:rsid w:val="00024852"/>
    <w:rsid w:val="00032F3C"/>
    <w:rsid w:val="000520AA"/>
    <w:rsid w:val="00054495"/>
    <w:rsid w:val="00071175"/>
    <w:rsid w:val="000A4B45"/>
    <w:rsid w:val="000C18BD"/>
    <w:rsid w:val="000C417A"/>
    <w:rsid w:val="000D65C3"/>
    <w:rsid w:val="000E1C36"/>
    <w:rsid w:val="000E3F72"/>
    <w:rsid w:val="000E62D9"/>
    <w:rsid w:val="000F12C7"/>
    <w:rsid w:val="0010094C"/>
    <w:rsid w:val="00123139"/>
    <w:rsid w:val="00132098"/>
    <w:rsid w:val="001379A8"/>
    <w:rsid w:val="001648F7"/>
    <w:rsid w:val="00180F21"/>
    <w:rsid w:val="001C74D6"/>
    <w:rsid w:val="001D3C71"/>
    <w:rsid w:val="00227047"/>
    <w:rsid w:val="002D0515"/>
    <w:rsid w:val="002E0029"/>
    <w:rsid w:val="00314EDE"/>
    <w:rsid w:val="00333206"/>
    <w:rsid w:val="003617B3"/>
    <w:rsid w:val="0037480D"/>
    <w:rsid w:val="003968C1"/>
    <w:rsid w:val="00410EC2"/>
    <w:rsid w:val="00461EC8"/>
    <w:rsid w:val="004805B4"/>
    <w:rsid w:val="004858F4"/>
    <w:rsid w:val="00501C72"/>
    <w:rsid w:val="00526FDA"/>
    <w:rsid w:val="005329AA"/>
    <w:rsid w:val="00533E83"/>
    <w:rsid w:val="0058292B"/>
    <w:rsid w:val="005B1C64"/>
    <w:rsid w:val="005B3D3F"/>
    <w:rsid w:val="005D6925"/>
    <w:rsid w:val="0063038D"/>
    <w:rsid w:val="00643312"/>
    <w:rsid w:val="006513F8"/>
    <w:rsid w:val="00670C3D"/>
    <w:rsid w:val="006847EE"/>
    <w:rsid w:val="006A0060"/>
    <w:rsid w:val="006B2DF4"/>
    <w:rsid w:val="006D14E7"/>
    <w:rsid w:val="0071763B"/>
    <w:rsid w:val="00731C03"/>
    <w:rsid w:val="007834E8"/>
    <w:rsid w:val="00792D4E"/>
    <w:rsid w:val="007D74AC"/>
    <w:rsid w:val="007E00C9"/>
    <w:rsid w:val="00815618"/>
    <w:rsid w:val="00816A9E"/>
    <w:rsid w:val="0083474A"/>
    <w:rsid w:val="008445C6"/>
    <w:rsid w:val="00874668"/>
    <w:rsid w:val="008817FD"/>
    <w:rsid w:val="008A4634"/>
    <w:rsid w:val="008F7D27"/>
    <w:rsid w:val="009006C7"/>
    <w:rsid w:val="00900DD5"/>
    <w:rsid w:val="00906297"/>
    <w:rsid w:val="0092449E"/>
    <w:rsid w:val="00941A31"/>
    <w:rsid w:val="0096597B"/>
    <w:rsid w:val="009768E3"/>
    <w:rsid w:val="00983C6C"/>
    <w:rsid w:val="009A19CB"/>
    <w:rsid w:val="00A622B1"/>
    <w:rsid w:val="00AB69AA"/>
    <w:rsid w:val="00AC6A94"/>
    <w:rsid w:val="00AD7181"/>
    <w:rsid w:val="00AE2EB7"/>
    <w:rsid w:val="00B53D4D"/>
    <w:rsid w:val="00B94A20"/>
    <w:rsid w:val="00BC36BB"/>
    <w:rsid w:val="00BC4CAD"/>
    <w:rsid w:val="00BE02FC"/>
    <w:rsid w:val="00BE5E7E"/>
    <w:rsid w:val="00BE6EFC"/>
    <w:rsid w:val="00C24E28"/>
    <w:rsid w:val="00C85855"/>
    <w:rsid w:val="00CC6FDF"/>
    <w:rsid w:val="00CE089D"/>
    <w:rsid w:val="00D00770"/>
    <w:rsid w:val="00D82D61"/>
    <w:rsid w:val="00DA72FB"/>
    <w:rsid w:val="00DD629A"/>
    <w:rsid w:val="00DE39FB"/>
    <w:rsid w:val="00E1454E"/>
    <w:rsid w:val="00E17FBC"/>
    <w:rsid w:val="00E35713"/>
    <w:rsid w:val="00E87D43"/>
    <w:rsid w:val="00EA118F"/>
    <w:rsid w:val="00ED79EE"/>
    <w:rsid w:val="00F434A2"/>
    <w:rsid w:val="00F668FE"/>
    <w:rsid w:val="00F7203C"/>
    <w:rsid w:val="00F81B3B"/>
    <w:rsid w:val="00F91106"/>
    <w:rsid w:val="00FA306F"/>
    <w:rsid w:val="00FB0E9F"/>
    <w:rsid w:val="00F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45D67C"/>
  <w15:chartTrackingRefBased/>
  <w15:docId w15:val="{D3F9E7CA-CB12-4AFD-A04D-800C8624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94C"/>
    <w:pPr>
      <w:spacing w:after="160"/>
      <w:jc w:val="both"/>
    </w:pPr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1">
    <w:name w:val="heading 1"/>
    <w:next w:val="a"/>
    <w:link w:val="10"/>
    <w:uiPriority w:val="9"/>
    <w:qFormat/>
    <w:rsid w:val="001379A8"/>
    <w:pPr>
      <w:spacing w:before="240" w:after="80"/>
      <w:outlineLvl w:val="0"/>
    </w:pPr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20">
    <w:name w:val="heading 2"/>
    <w:basedOn w:val="a"/>
    <w:next w:val="a"/>
    <w:link w:val="21"/>
    <w:uiPriority w:val="9"/>
    <w:semiHidden/>
    <w:unhideWhenUsed/>
    <w:rsid w:val="001C7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FB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1C7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475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rsid w:val="001C7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FB0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rsid w:val="001C74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47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rsid w:val="001C74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475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rsid w:val="001C74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94A8A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rsid w:val="001C74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">
    <w:name w:val="Bold"/>
    <w:basedOn w:val="a"/>
    <w:qFormat/>
    <w:rsid w:val="001C74D6"/>
    <w:rPr>
      <w:b/>
      <w:bCs/>
    </w:rPr>
  </w:style>
  <w:style w:type="character" w:customStyle="1" w:styleId="21">
    <w:name w:val="Заголовок 2 Знак"/>
    <w:basedOn w:val="a0"/>
    <w:link w:val="20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6"/>
      <w:szCs w:val="26"/>
      <w:lang w:val="en-US" w:eastAsia="de-DE"/>
    </w:rPr>
  </w:style>
  <w:style w:type="character" w:customStyle="1" w:styleId="30">
    <w:name w:val="Заголовок 3 Знак"/>
    <w:basedOn w:val="a0"/>
    <w:link w:val="3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lang w:val="en-US" w:eastAsia="de-DE"/>
    </w:rPr>
  </w:style>
  <w:style w:type="character" w:customStyle="1" w:styleId="50">
    <w:name w:val="Заголовок 5 Знак"/>
    <w:basedOn w:val="a0"/>
    <w:link w:val="5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0"/>
      <w:szCs w:val="20"/>
      <w:lang w:val="en-US" w:eastAsia="de-DE"/>
    </w:rPr>
  </w:style>
  <w:style w:type="character" w:customStyle="1" w:styleId="60">
    <w:name w:val="Заголовок 6 Знак"/>
    <w:basedOn w:val="a0"/>
    <w:link w:val="6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sz w:val="20"/>
      <w:szCs w:val="20"/>
      <w:lang w:val="en-US" w:eastAsia="de-DE"/>
    </w:rPr>
  </w:style>
  <w:style w:type="character" w:styleId="a3">
    <w:name w:val="page number"/>
    <w:basedOn w:val="a0"/>
    <w:uiPriority w:val="99"/>
    <w:semiHidden/>
    <w:unhideWhenUsed/>
    <w:rsid w:val="00C85855"/>
  </w:style>
  <w:style w:type="table" w:styleId="a4">
    <w:name w:val="Table Grid"/>
    <w:basedOn w:val="a1"/>
    <w:uiPriority w:val="59"/>
    <w:rsid w:val="0084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79A8"/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a5">
    <w:name w:val="Title"/>
    <w:next w:val="a"/>
    <w:link w:val="a6"/>
    <w:uiPriority w:val="10"/>
    <w:qFormat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character" w:customStyle="1" w:styleId="a6">
    <w:name w:val="Заголовок Знак"/>
    <w:basedOn w:val="a0"/>
    <w:link w:val="a5"/>
    <w:uiPriority w:val="10"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paragraph" w:styleId="a7">
    <w:name w:val="Subtitle"/>
    <w:basedOn w:val="a"/>
    <w:next w:val="a"/>
    <w:link w:val="a8"/>
    <w:uiPriority w:val="11"/>
    <w:rsid w:val="0010094C"/>
    <w:pPr>
      <w:framePr w:hSpace="141" w:wrap="around" w:vAnchor="text" w:hAnchor="margin" w:y="201"/>
    </w:pPr>
    <w:rPr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10094C"/>
    <w:rPr>
      <w:rFonts w:ascii="Aktiv Grotesk" w:eastAsia="Times New Roman" w:hAnsi="Aktiv Grotesk" w:cs="Aktiv Grotesk"/>
      <w:color w:val="1C325D" w:themeColor="text1"/>
      <w:sz w:val="22"/>
      <w:szCs w:val="22"/>
      <w:lang w:val="en-US" w:eastAsia="de-DE"/>
    </w:rPr>
  </w:style>
  <w:style w:type="paragraph" w:customStyle="1" w:styleId="TableBodyText">
    <w:name w:val="Table Body Text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TableSub-title">
    <w:name w:val="Table Sub-title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en-US" w:eastAsia="de-DE"/>
    </w:rPr>
  </w:style>
  <w:style w:type="table" w:customStyle="1" w:styleId="SOSChildrensVillagesTableStyle">
    <w:name w:val="SOS Children's Villages Table Style"/>
    <w:basedOn w:val="a1"/>
    <w:uiPriority w:val="99"/>
    <w:rsid w:val="005D6925"/>
    <w:rPr>
      <w:color w:val="1C325D" w:themeColor="text1"/>
      <w:sz w:val="20"/>
    </w:rPr>
    <w:tblPr>
      <w:tblBorders>
        <w:top w:val="single" w:sz="2" w:space="0" w:color="B3C3CF"/>
        <w:bottom w:val="single" w:sz="2" w:space="0" w:color="B3C3CF"/>
        <w:insideH w:val="single" w:sz="2" w:space="0" w:color="B3C3CF"/>
        <w:insideV w:val="single" w:sz="2" w:space="0" w:color="B3C3CF"/>
      </w:tblBorders>
      <w:tblCellMar>
        <w:top w:w="40" w:type="dxa"/>
        <w:bottom w:w="40" w:type="dxa"/>
      </w:tblCellMar>
    </w:tblPr>
    <w:tcPr>
      <w:vAlign w:val="center"/>
    </w:tcPr>
  </w:style>
  <w:style w:type="character" w:customStyle="1" w:styleId="70">
    <w:name w:val="Заголовок 7 Знак"/>
    <w:basedOn w:val="a0"/>
    <w:link w:val="7"/>
    <w:uiPriority w:val="9"/>
    <w:semiHidden/>
    <w:rsid w:val="001C74D6"/>
    <w:rPr>
      <w:rFonts w:asciiTheme="majorHAnsi" w:eastAsiaTheme="majorEastAsia" w:hAnsiTheme="majorHAnsi" w:cstheme="majorBidi"/>
      <w:i/>
      <w:iCs/>
      <w:color w:val="005475" w:themeColor="accent1" w:themeShade="7F"/>
      <w:sz w:val="20"/>
      <w:szCs w:val="20"/>
      <w:lang w:val="en-US" w:eastAsia="de-DE"/>
    </w:rPr>
  </w:style>
  <w:style w:type="character" w:customStyle="1" w:styleId="80">
    <w:name w:val="Заголовок 8 Знак"/>
    <w:basedOn w:val="a0"/>
    <w:link w:val="8"/>
    <w:uiPriority w:val="9"/>
    <w:semiHidden/>
    <w:rsid w:val="001C74D6"/>
    <w:rPr>
      <w:rFonts w:asciiTheme="majorHAnsi" w:eastAsiaTheme="majorEastAsia" w:hAnsiTheme="majorHAnsi" w:cstheme="majorBidi"/>
      <w:color w:val="294A8A" w:themeColor="text1" w:themeTint="D8"/>
      <w:sz w:val="21"/>
      <w:szCs w:val="21"/>
      <w:lang w:val="en-US" w:eastAsia="de-DE"/>
    </w:rPr>
  </w:style>
  <w:style w:type="character" w:customStyle="1" w:styleId="90">
    <w:name w:val="Заголовок 9 Знак"/>
    <w:basedOn w:val="a0"/>
    <w:link w:val="9"/>
    <w:uiPriority w:val="9"/>
    <w:semiHidden/>
    <w:rsid w:val="001C74D6"/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  <w:lang w:val="en-US" w:eastAsia="de-DE"/>
    </w:rPr>
  </w:style>
  <w:style w:type="character" w:styleId="a9">
    <w:name w:val="Subtle Emphasis"/>
    <w:basedOn w:val="a0"/>
    <w:uiPriority w:val="19"/>
    <w:rsid w:val="001C74D6"/>
    <w:rPr>
      <w:i/>
      <w:iCs/>
      <w:color w:val="325AA7" w:themeColor="text1" w:themeTint="BF"/>
    </w:rPr>
  </w:style>
  <w:style w:type="character" w:styleId="aa">
    <w:name w:val="Emphasis"/>
    <w:basedOn w:val="a0"/>
    <w:uiPriority w:val="20"/>
    <w:rsid w:val="001C74D6"/>
    <w:rPr>
      <w:i/>
      <w:iCs/>
    </w:rPr>
  </w:style>
  <w:style w:type="character" w:styleId="ab">
    <w:name w:val="Intense Emphasis"/>
    <w:basedOn w:val="a0"/>
    <w:uiPriority w:val="21"/>
    <w:rsid w:val="001C74D6"/>
    <w:rPr>
      <w:i/>
      <w:iCs/>
      <w:color w:val="00ABEC" w:themeColor="accent1"/>
    </w:rPr>
  </w:style>
  <w:style w:type="character" w:styleId="ac">
    <w:name w:val="Strong"/>
    <w:basedOn w:val="a0"/>
    <w:uiPriority w:val="22"/>
    <w:rsid w:val="001C74D6"/>
    <w:rPr>
      <w:b/>
      <w:bCs/>
    </w:rPr>
  </w:style>
  <w:style w:type="character" w:styleId="ad">
    <w:name w:val="Subtle Reference"/>
    <w:basedOn w:val="a0"/>
    <w:uiPriority w:val="31"/>
    <w:rsid w:val="001C74D6"/>
    <w:rPr>
      <w:smallCaps/>
      <w:color w:val="3D6AC4" w:themeColor="text1" w:themeTint="A5"/>
    </w:rPr>
  </w:style>
  <w:style w:type="character" w:styleId="ae">
    <w:name w:val="Intense Reference"/>
    <w:basedOn w:val="a0"/>
    <w:uiPriority w:val="32"/>
    <w:rsid w:val="001C74D6"/>
    <w:rPr>
      <w:b/>
      <w:bCs/>
      <w:smallCaps/>
      <w:color w:val="00ABEC" w:themeColor="accent1"/>
      <w:spacing w:val="5"/>
    </w:rPr>
  </w:style>
  <w:style w:type="paragraph" w:styleId="af">
    <w:name w:val="Intense Quote"/>
    <w:basedOn w:val="a"/>
    <w:next w:val="a"/>
    <w:link w:val="af0"/>
    <w:uiPriority w:val="30"/>
    <w:rsid w:val="001C74D6"/>
    <w:pPr>
      <w:pBdr>
        <w:top w:val="single" w:sz="4" w:space="10" w:color="00ABEC" w:themeColor="accent1"/>
        <w:bottom w:val="single" w:sz="4" w:space="10" w:color="00ABEC" w:themeColor="accent1"/>
      </w:pBdr>
      <w:spacing w:before="360" w:after="360"/>
      <w:ind w:left="864" w:right="864"/>
      <w:jc w:val="center"/>
    </w:pPr>
    <w:rPr>
      <w:i/>
      <w:iCs/>
      <w:color w:val="00ABEC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1C74D6"/>
    <w:rPr>
      <w:rFonts w:ascii="Aktiv Grotesk" w:eastAsia="Times New Roman" w:hAnsi="Aktiv Grotesk" w:cs="Aktiv Grotesk"/>
      <w:i/>
      <w:iCs/>
      <w:color w:val="00ABEC" w:themeColor="accent1"/>
      <w:sz w:val="20"/>
      <w:szCs w:val="20"/>
      <w:lang w:val="en-US" w:eastAsia="de-DE"/>
    </w:rPr>
  </w:style>
  <w:style w:type="character" w:styleId="af1">
    <w:name w:val="Book Title"/>
    <w:basedOn w:val="a0"/>
    <w:uiPriority w:val="33"/>
    <w:rsid w:val="001C74D6"/>
    <w:rPr>
      <w:b/>
      <w:bCs/>
      <w:i/>
      <w:iCs/>
      <w:spacing w:val="5"/>
    </w:rPr>
  </w:style>
  <w:style w:type="paragraph" w:styleId="af2">
    <w:name w:val="List Paragraph"/>
    <w:basedOn w:val="a"/>
    <w:uiPriority w:val="34"/>
    <w:rsid w:val="001C74D6"/>
    <w:pPr>
      <w:ind w:left="720"/>
      <w:contextualSpacing/>
    </w:pPr>
  </w:style>
  <w:style w:type="paragraph" w:styleId="af3">
    <w:name w:val="caption"/>
    <w:basedOn w:val="a"/>
    <w:next w:val="a"/>
    <w:uiPriority w:val="35"/>
    <w:semiHidden/>
    <w:unhideWhenUsed/>
    <w:rsid w:val="001C74D6"/>
    <w:pPr>
      <w:spacing w:after="200"/>
    </w:pPr>
    <w:rPr>
      <w:i/>
      <w:iCs/>
      <w:color w:val="1C325D" w:themeColor="text2"/>
      <w:sz w:val="18"/>
      <w:szCs w:val="18"/>
    </w:rPr>
  </w:style>
  <w:style w:type="paragraph" w:styleId="af4">
    <w:name w:val="Bibliography"/>
    <w:basedOn w:val="a"/>
    <w:next w:val="a"/>
    <w:uiPriority w:val="37"/>
    <w:semiHidden/>
    <w:unhideWhenUsed/>
    <w:rsid w:val="001C74D6"/>
  </w:style>
  <w:style w:type="paragraph" w:styleId="11">
    <w:name w:val="toc 1"/>
    <w:basedOn w:val="a"/>
    <w:next w:val="a"/>
    <w:autoRedefine/>
    <w:uiPriority w:val="39"/>
    <w:semiHidden/>
    <w:unhideWhenUsed/>
    <w:rsid w:val="001C74D6"/>
    <w:pPr>
      <w:spacing w:after="100"/>
    </w:pPr>
  </w:style>
  <w:style w:type="paragraph" w:styleId="af5">
    <w:name w:val="TOC Heading"/>
    <w:basedOn w:val="1"/>
    <w:next w:val="a"/>
    <w:uiPriority w:val="39"/>
    <w:semiHidden/>
    <w:unhideWhenUsed/>
    <w:rsid w:val="001C74D6"/>
    <w:pPr>
      <w:keepNext/>
      <w:keepLines/>
      <w:spacing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007FB0" w:themeColor="accent1" w:themeShade="BF"/>
      <w:sz w:val="32"/>
      <w:szCs w:val="32"/>
      <w:lang w:eastAsia="de-DE"/>
    </w:rPr>
  </w:style>
  <w:style w:type="paragraph" w:styleId="af6">
    <w:name w:val="Balloon Text"/>
    <w:basedOn w:val="a"/>
    <w:link w:val="af7"/>
    <w:uiPriority w:val="99"/>
    <w:semiHidden/>
    <w:unhideWhenUsed/>
    <w:rsid w:val="001C74D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C74D6"/>
    <w:rPr>
      <w:rFonts w:ascii="Times New Roman" w:eastAsia="Times New Roman" w:hAnsi="Times New Roman" w:cs="Times New Roman"/>
      <w:color w:val="1C325D" w:themeColor="text1"/>
      <w:sz w:val="18"/>
      <w:szCs w:val="18"/>
      <w:lang w:val="en-US" w:eastAsia="de-DE"/>
    </w:rPr>
  </w:style>
  <w:style w:type="paragraph" w:styleId="af8">
    <w:name w:val="Block Text"/>
    <w:basedOn w:val="a"/>
    <w:uiPriority w:val="99"/>
    <w:semiHidden/>
    <w:unhideWhenUsed/>
    <w:rsid w:val="001C74D6"/>
    <w:pPr>
      <w:pBdr>
        <w:top w:val="single" w:sz="2" w:space="10" w:color="00ABEC" w:themeColor="accent1"/>
        <w:left w:val="single" w:sz="2" w:space="10" w:color="00ABEC" w:themeColor="accent1"/>
        <w:bottom w:val="single" w:sz="2" w:space="10" w:color="00ABEC" w:themeColor="accent1"/>
        <w:right w:val="single" w:sz="2" w:space="10" w:color="00ABEC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ABEC" w:themeColor="accent1"/>
    </w:rPr>
  </w:style>
  <w:style w:type="paragraph" w:styleId="af9">
    <w:name w:val="Body Text"/>
    <w:basedOn w:val="a"/>
    <w:link w:val="afa"/>
    <w:uiPriority w:val="99"/>
    <w:semiHidden/>
    <w:unhideWhenUsed/>
    <w:rsid w:val="001C74D6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22">
    <w:name w:val="Body Text 2"/>
    <w:basedOn w:val="a"/>
    <w:link w:val="23"/>
    <w:uiPriority w:val="99"/>
    <w:semiHidden/>
    <w:unhideWhenUsed/>
    <w:rsid w:val="001C74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31">
    <w:name w:val="Body Text 3"/>
    <w:basedOn w:val="a"/>
    <w:link w:val="32"/>
    <w:uiPriority w:val="99"/>
    <w:semiHidden/>
    <w:unhideWhenUsed/>
    <w:rsid w:val="001C74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16"/>
      <w:szCs w:val="16"/>
      <w:lang w:val="en-US" w:eastAsia="de-DE"/>
    </w:rPr>
  </w:style>
  <w:style w:type="paragraph" w:styleId="afb">
    <w:name w:val="Body Text First Indent"/>
    <w:basedOn w:val="af9"/>
    <w:link w:val="afc"/>
    <w:uiPriority w:val="99"/>
    <w:semiHidden/>
    <w:unhideWhenUsed/>
    <w:rsid w:val="001C74D6"/>
    <w:pPr>
      <w:spacing w:after="16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24">
    <w:name w:val="Body Text Indent 2"/>
    <w:basedOn w:val="a"/>
    <w:link w:val="25"/>
    <w:uiPriority w:val="99"/>
    <w:semiHidden/>
    <w:unhideWhenUsed/>
    <w:rsid w:val="001C74D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Sub-Title">
    <w:name w:val="Sub-Title"/>
    <w:qFormat/>
    <w:rsid w:val="001379A8"/>
    <w:rPr>
      <w:rFonts w:ascii="Aktiv Grotesk" w:eastAsiaTheme="minorEastAsia" w:hAnsi="Aktiv Grotesk" w:cs="Aktiv Grotesk"/>
      <w:bCs/>
      <w:color w:val="00ABEC" w:themeColor="accent1"/>
      <w:sz w:val="34"/>
      <w:szCs w:val="34"/>
      <w:lang w:val="en-US"/>
    </w:rPr>
  </w:style>
  <w:style w:type="paragraph" w:styleId="afd">
    <w:name w:val="footer"/>
    <w:basedOn w:val="a"/>
    <w:link w:val="afe"/>
    <w:uiPriority w:val="99"/>
    <w:unhideWhenUsed/>
    <w:rsid w:val="00E87D43"/>
    <w:pPr>
      <w:tabs>
        <w:tab w:val="center" w:pos="4513"/>
        <w:tab w:val="right" w:pos="9026"/>
      </w:tabs>
      <w:spacing w:after="0"/>
    </w:pPr>
  </w:style>
  <w:style w:type="character" w:customStyle="1" w:styleId="afe">
    <w:name w:val="Нижний колонтитул Знак"/>
    <w:basedOn w:val="a0"/>
    <w:link w:val="afd"/>
    <w:uiPriority w:val="99"/>
    <w:rsid w:val="00E87D43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2">
    <w:name w:val="List Bullet 2"/>
    <w:basedOn w:val="a"/>
    <w:uiPriority w:val="9"/>
    <w:unhideWhenUsed/>
    <w:qFormat/>
    <w:rsid w:val="008817FD"/>
    <w:pPr>
      <w:numPr>
        <w:numId w:val="15"/>
      </w:numPr>
      <w:spacing w:after="120"/>
      <w:ind w:left="284"/>
    </w:pPr>
    <w:rPr>
      <w:rFonts w:eastAsiaTheme="minorEastAsia" w:cstheme="minorBidi"/>
      <w:noProof/>
      <w:szCs w:val="24"/>
      <w:lang w:val="en-GB" w:eastAsia="zh-CN"/>
    </w:rPr>
  </w:style>
  <w:style w:type="character" w:styleId="aff">
    <w:name w:val="Hyperlink"/>
    <w:basedOn w:val="a0"/>
    <w:uiPriority w:val="99"/>
    <w:unhideWhenUsed/>
    <w:rsid w:val="00DD629A"/>
    <w:rPr>
      <w:color w:val="00ABEC" w:themeColor="hyperlink"/>
      <w:u w:val="single"/>
    </w:rPr>
  </w:style>
  <w:style w:type="paragraph" w:styleId="aff0">
    <w:name w:val="Normal (Web)"/>
    <w:basedOn w:val="a"/>
    <w:uiPriority w:val="99"/>
    <w:unhideWhenUsed/>
    <w:rsid w:val="00DD629A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val="de-AT"/>
    </w:rPr>
  </w:style>
  <w:style w:type="character" w:styleId="aff1">
    <w:name w:val="FollowedHyperlink"/>
    <w:basedOn w:val="a0"/>
    <w:uiPriority w:val="99"/>
    <w:semiHidden/>
    <w:unhideWhenUsed/>
    <w:rsid w:val="00731C03"/>
    <w:rPr>
      <w:color w:val="DE596C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329A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D7181"/>
    <w:rPr>
      <w:color w:val="605E5C"/>
      <w:shd w:val="clear" w:color="auto" w:fill="E1DFDD"/>
    </w:rPr>
  </w:style>
  <w:style w:type="paragraph" w:customStyle="1" w:styleId="ContactDetails">
    <w:name w:val="Contact Details"/>
    <w:basedOn w:val="a"/>
    <w:rsid w:val="00DE39FB"/>
    <w:pPr>
      <w:spacing w:after="0"/>
      <w:jc w:val="left"/>
    </w:pPr>
    <w:rPr>
      <w:rFonts w:ascii="Arial" w:hAnsi="Arial" w:cs="Arial"/>
      <w:color w:val="19A8DA"/>
      <w:kern w:val="28"/>
      <w:sz w:val="13"/>
      <w:szCs w:val="13"/>
      <w:lang w:val="de-DE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ktoria.gudova@sos-ukrain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ovaVi\OneDrive%20-%20SOSCV\Documents\&#1053;&#1072;&#1089;&#1090;&#1088;&#1072;&#1080;&#1074;&#1072;&#1077;&#1084;&#1099;&#1077;%20&#1096;&#1072;&#1073;&#1083;&#1086;&#1085;&#1099;%20Office\word%20template%20simple%20SOS%20CV.dotx" TargetMode="External"/></Relationships>
</file>

<file path=word/theme/theme1.xml><?xml version="1.0" encoding="utf-8"?>
<a:theme xmlns:a="http://schemas.openxmlformats.org/drawingml/2006/main" name="SOS Childrens Villages Word Theme">
  <a:themeElements>
    <a:clrScheme name="SOS Palette">
      <a:dk1>
        <a:srgbClr val="1C325D"/>
      </a:dk1>
      <a:lt1>
        <a:srgbClr val="FFFFFF"/>
      </a:lt1>
      <a:dk2>
        <a:srgbClr val="1C325D"/>
      </a:dk2>
      <a:lt2>
        <a:srgbClr val="FEFFFE"/>
      </a:lt2>
      <a:accent1>
        <a:srgbClr val="00ABEC"/>
      </a:accent1>
      <a:accent2>
        <a:srgbClr val="CDE8F8"/>
      </a:accent2>
      <a:accent3>
        <a:srgbClr val="DEF0FB"/>
      </a:accent3>
      <a:accent4>
        <a:srgbClr val="DE596C"/>
      </a:accent4>
      <a:accent5>
        <a:srgbClr val="F5D0CD"/>
      </a:accent5>
      <a:accent6>
        <a:srgbClr val="83CCF1"/>
      </a:accent6>
      <a:hlink>
        <a:srgbClr val="00ABEC"/>
      </a:hlink>
      <a:folHlink>
        <a:srgbClr val="DE596C"/>
      </a:folHlink>
    </a:clrScheme>
    <a:fontScheme name="SOS Aktiv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dirty="0" smtClean="0">
            <a:latin typeface="Aktiv Grotesk" panose="020B0504020202020204" pitchFamily="34" charset="0"/>
            <a:ea typeface="Aktiv Grotesk" panose="020B0504020202020204" pitchFamily="34" charset="0"/>
            <a:cs typeface="Aktiv Grotesk" panose="020B05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OS Childrens Villages Theme" id="{5BCB9602-D3C6-F84A-A4A5-75BB4ABEE12E}" vid="{23DCD803-FDC0-8745-91EA-944A8A837D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edd1ffc-0ab7-4371-8eaf-b266278e6b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F81C12D776B4EB47F8B99F8ECDD4B" ma:contentTypeVersion="12" ma:contentTypeDescription="Create a new document." ma:contentTypeScope="" ma:versionID="8de70ded390e9adc3fc4906f51382cec">
  <xsd:schema xmlns:xsd="http://www.w3.org/2001/XMLSchema" xmlns:xs="http://www.w3.org/2001/XMLSchema" xmlns:p="http://schemas.microsoft.com/office/2006/metadata/properties" xmlns:ns3="9edd1ffc-0ab7-4371-8eaf-b266278e6b13" xmlns:ns4="bb9b9044-9d87-49c7-8bb0-0d95d051b014" targetNamespace="http://schemas.microsoft.com/office/2006/metadata/properties" ma:root="true" ma:fieldsID="aacc4312b26c98fa0d06afafa21b468d" ns3:_="" ns4:_="">
    <xsd:import namespace="9edd1ffc-0ab7-4371-8eaf-b266278e6b13"/>
    <xsd:import namespace="bb9b9044-9d87-49c7-8bb0-0d95d051b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d1ffc-0ab7-4371-8eaf-b266278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b9044-9d87-49c7-8bb0-0d95d051b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16858C-85C0-4821-86F1-313DFC9E4990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bb9b9044-9d87-49c7-8bb0-0d95d051b01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9edd1ffc-0ab7-4371-8eaf-b266278e6b1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10A9644-F8EC-4932-8F7B-767DC8180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216E8-2B7A-4AAE-B4B5-FBC0662C0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d1ffc-0ab7-4371-8eaf-b266278e6b13"/>
    <ds:schemaRef ds:uri="bb9b9044-9d87-49c7-8bb0-0d95d051b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E1272B-8289-4165-9307-076B3E5C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simple SOS CV</Template>
  <TotalTime>31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Gudova Viktoria</dc:creator>
  <cp:keywords/>
  <dc:description/>
  <cp:lastModifiedBy>Dashivets Svetlana</cp:lastModifiedBy>
  <cp:revision>5</cp:revision>
  <dcterms:created xsi:type="dcterms:W3CDTF">2022-08-05T12:37:00Z</dcterms:created>
  <dcterms:modified xsi:type="dcterms:W3CDTF">2022-08-08T08:21:00Z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0x010100303F81C12D776B4EB47F8B99F8ECDD4B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