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B9A8A" w14:textId="77777777" w:rsidR="00E259FD" w:rsidRPr="00985BE6" w:rsidRDefault="00E259FD" w:rsidP="00E259FD">
      <w:pPr>
        <w:jc w:val="both"/>
        <w:rPr>
          <w:rFonts w:cs="Arial"/>
          <w:color w:val="76B856"/>
        </w:rPr>
      </w:pPr>
      <w:r w:rsidRPr="00985BE6">
        <w:rPr>
          <w:rFonts w:cs="Arial"/>
          <w:noProof/>
          <w:color w:val="76B856"/>
          <w:lang w:val="ru-RU" w:eastAsia="ru-RU"/>
        </w:rPr>
        <mc:AlternateContent>
          <mc:Choice Requires="wps">
            <w:drawing>
              <wp:anchor distT="0" distB="0" distL="114300" distR="114300" simplePos="0" relativeHeight="251652608" behindDoc="0" locked="1" layoutInCell="1" allowOverlap="1" wp14:anchorId="4CC2E222" wp14:editId="6B6A1EB2">
                <wp:simplePos x="0" y="0"/>
                <wp:positionH relativeFrom="page">
                  <wp:posOffset>914400</wp:posOffset>
                </wp:positionH>
                <wp:positionV relativeFrom="page">
                  <wp:posOffset>1250315</wp:posOffset>
                </wp:positionV>
                <wp:extent cx="5756910" cy="767715"/>
                <wp:effectExtent l="0" t="0" r="15240" b="13335"/>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4AFDF" w14:textId="77777777" w:rsidR="003F4445" w:rsidRDefault="003F4445" w:rsidP="00E259FD">
                            <w:pPr>
                              <w:pStyle w:val="Title"/>
                              <w:jc w:val="left"/>
                              <w:rPr>
                                <w:color w:val="00B0F0"/>
                                <w:lang w:val="en-GB"/>
                              </w:rPr>
                            </w:pPr>
                            <w:bookmarkStart w:id="0" w:name="_Toc344466785"/>
                            <w:bookmarkStart w:id="1" w:name="_Toc344480888"/>
                            <w:bookmarkStart w:id="2" w:name="_Toc375155586"/>
                            <w:r w:rsidRPr="00944AC3">
                              <w:rPr>
                                <w:color w:val="00B0F0"/>
                                <w:lang w:val="en-GB"/>
                              </w:rPr>
                              <w:t xml:space="preserve">NATional annual programme Progress </w:t>
                            </w:r>
                            <w:bookmarkEnd w:id="0"/>
                            <w:bookmarkEnd w:id="1"/>
                            <w:r w:rsidRPr="00944AC3">
                              <w:rPr>
                                <w:color w:val="00B0F0"/>
                                <w:lang w:val="en-GB"/>
                              </w:rPr>
                              <w:t>report</w:t>
                            </w:r>
                            <w:bookmarkEnd w:id="2"/>
                            <w:r w:rsidRPr="00944AC3">
                              <w:rPr>
                                <w:color w:val="00B0F0"/>
                                <w:lang w:val="en-GB"/>
                              </w:rPr>
                              <w:t xml:space="preserve"> 201</w:t>
                            </w:r>
                            <w:r>
                              <w:rPr>
                                <w:color w:val="00B0F0"/>
                                <w:lang w:val="en-GB"/>
                              </w:rPr>
                              <w:t>9</w:t>
                            </w:r>
                          </w:p>
                          <w:p w14:paraId="039BD5E8" w14:textId="77777777" w:rsidR="003F4445" w:rsidRPr="00A557E0" w:rsidRDefault="003F4445" w:rsidP="00E259FD"/>
                          <w:p w14:paraId="0C69DB3C" w14:textId="77777777" w:rsidR="003F4445" w:rsidRDefault="003F4445" w:rsidP="00E259F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2E222" id="_x0000_t202" coordsize="21600,21600" o:spt="202" path="m,l,21600r21600,l21600,xe">
                <v:stroke joinstyle="miter"/>
                <v:path gradientshapeok="t" o:connecttype="rect"/>
              </v:shapetype>
              <v:shape id="Text Box 64" o:spid="_x0000_s1026" type="#_x0000_t202" style="position:absolute;left:0;text-align:left;margin-left:1in;margin-top:98.45pt;width:453.3pt;height:6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" filled="f" stroked="f">
                <v:textbox inset="0,0,0,0">
                  <w:txbxContent>
                    <w:p w14:paraId="3BC4AFDF" w14:textId="77777777" w:rsidR="003F4445" w:rsidRDefault="003F4445" w:rsidP="00E259FD">
                      <w:pPr>
                        <w:pStyle w:val="af8"/>
                        <w:jc w:val="left"/>
                        <w:rPr>
                          <w:color w:val="00B0F0"/>
                          <w:lang w:val="en-GB"/>
                        </w:rPr>
                      </w:pPr>
                      <w:bookmarkStart w:id="3" w:name="_Toc344466785"/>
                      <w:bookmarkStart w:id="4" w:name="_Toc344480888"/>
                      <w:bookmarkStart w:id="5" w:name="_Toc375155586"/>
                      <w:r w:rsidRPr="00944AC3">
                        <w:rPr>
                          <w:color w:val="00B0F0"/>
                          <w:lang w:val="en-GB"/>
                        </w:rPr>
                        <w:t xml:space="preserve">NATional annual programme Progress </w:t>
                      </w:r>
                      <w:bookmarkEnd w:id="3"/>
                      <w:bookmarkEnd w:id="4"/>
                      <w:r w:rsidRPr="00944AC3">
                        <w:rPr>
                          <w:color w:val="00B0F0"/>
                          <w:lang w:val="en-GB"/>
                        </w:rPr>
                        <w:t>report</w:t>
                      </w:r>
                      <w:bookmarkEnd w:id="5"/>
                      <w:r w:rsidRPr="00944AC3">
                        <w:rPr>
                          <w:color w:val="00B0F0"/>
                          <w:lang w:val="en-GB"/>
                        </w:rPr>
                        <w:t xml:space="preserve"> 201</w:t>
                      </w:r>
                      <w:r>
                        <w:rPr>
                          <w:color w:val="00B0F0"/>
                          <w:lang w:val="en-GB"/>
                        </w:rPr>
                        <w:t>9</w:t>
                      </w:r>
                    </w:p>
                    <w:p w14:paraId="039BD5E8" w14:textId="77777777" w:rsidR="003F4445" w:rsidRPr="00A557E0" w:rsidRDefault="003F4445" w:rsidP="00E259FD"/>
                    <w:p w14:paraId="0C69DB3C" w14:textId="77777777" w:rsidR="003F4445" w:rsidRDefault="003F4445" w:rsidP="00E259FD"/>
                  </w:txbxContent>
                </v:textbox>
                <w10:wrap anchorx="page" anchory="page"/>
                <w10:anchorlock/>
              </v:shape>
            </w:pict>
          </mc:Fallback>
        </mc:AlternateContent>
      </w:r>
    </w:p>
    <w:p w14:paraId="540C37E1" w14:textId="77777777" w:rsidR="00E259FD" w:rsidRPr="00985BE6" w:rsidRDefault="00E259FD" w:rsidP="00E259FD">
      <w:pPr>
        <w:jc w:val="both"/>
        <w:rPr>
          <w:rFonts w:cs="Arial"/>
          <w:color w:val="76B856"/>
        </w:rPr>
      </w:pPr>
    </w:p>
    <w:p w14:paraId="73C89D95" w14:textId="77777777" w:rsidR="00E259FD" w:rsidRPr="00985BE6" w:rsidRDefault="00E259FD" w:rsidP="00E259FD">
      <w:pPr>
        <w:jc w:val="both"/>
        <w:rPr>
          <w:rFonts w:cs="Arial"/>
          <w:color w:val="76B856"/>
        </w:rPr>
      </w:pPr>
    </w:p>
    <w:p w14:paraId="72525E14" w14:textId="77777777" w:rsidR="00E259FD" w:rsidRPr="00985BE6" w:rsidRDefault="00E259FD" w:rsidP="00E259FD">
      <w:pPr>
        <w:jc w:val="both"/>
        <w:rPr>
          <w:rFonts w:cs="Arial"/>
          <w:color w:val="76B856"/>
        </w:rPr>
      </w:pPr>
    </w:p>
    <w:p w14:paraId="5CF01655" w14:textId="77777777" w:rsidR="00E259FD" w:rsidRPr="00985BE6" w:rsidRDefault="00E259FD" w:rsidP="00E259FD">
      <w:pPr>
        <w:jc w:val="both"/>
        <w:rPr>
          <w:rFonts w:cs="Arial"/>
          <w:color w:val="auto"/>
        </w:rPr>
      </w:pPr>
    </w:p>
    <w:p w14:paraId="01959878" w14:textId="77777777" w:rsidR="00E259FD" w:rsidRPr="00985BE6" w:rsidRDefault="00E259FD" w:rsidP="00E259FD">
      <w:pPr>
        <w:jc w:val="both"/>
        <w:rPr>
          <w:rFonts w:cs="Arial"/>
          <w:color w:val="auto"/>
        </w:rPr>
      </w:pPr>
    </w:p>
    <w:p w14:paraId="6306E20C" w14:textId="77777777" w:rsidR="00E259FD" w:rsidRPr="00985BE6" w:rsidRDefault="00E259FD" w:rsidP="00E259FD">
      <w:pPr>
        <w:jc w:val="both"/>
        <w:rPr>
          <w:rFonts w:cs="Arial"/>
          <w:color w:val="auto"/>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5587"/>
      </w:tblGrid>
      <w:tr w:rsidR="00E259FD" w:rsidRPr="00985BE6" w14:paraId="1A6A9D95" w14:textId="77777777" w:rsidTr="00F7791C">
        <w:trPr>
          <w:trHeight w:val="567"/>
        </w:trPr>
        <w:tc>
          <w:tcPr>
            <w:tcW w:w="3217" w:type="dxa"/>
            <w:shd w:val="clear" w:color="auto" w:fill="8EAADB" w:themeFill="accent5" w:themeFillTint="99"/>
            <w:vAlign w:val="center"/>
          </w:tcPr>
          <w:p w14:paraId="1A1AD7E1" w14:textId="77777777" w:rsidR="00E259FD" w:rsidRPr="00985BE6" w:rsidRDefault="00E259FD" w:rsidP="00F7791C">
            <w:pPr>
              <w:spacing w:line="240" w:lineRule="auto"/>
              <w:rPr>
                <w:rFonts w:cs="Arial"/>
                <w:b/>
              </w:rPr>
            </w:pPr>
            <w:bookmarkStart w:id="3" w:name="_Toc285432173"/>
            <w:r w:rsidRPr="00985BE6">
              <w:rPr>
                <w:rFonts w:cs="Arial"/>
                <w:b/>
                <w:lang w:val="en-US"/>
              </w:rPr>
              <w:t>Member association</w:t>
            </w:r>
          </w:p>
        </w:tc>
        <w:tc>
          <w:tcPr>
            <w:tcW w:w="5587" w:type="dxa"/>
            <w:shd w:val="clear" w:color="auto" w:fill="auto"/>
            <w:vAlign w:val="center"/>
          </w:tcPr>
          <w:p w14:paraId="12D898CD" w14:textId="77777777" w:rsidR="00E259FD" w:rsidRPr="00985BE6" w:rsidRDefault="00E259FD" w:rsidP="00F7791C">
            <w:pPr>
              <w:spacing w:line="240" w:lineRule="auto"/>
              <w:rPr>
                <w:rFonts w:cs="Arial"/>
              </w:rPr>
            </w:pPr>
            <w:r w:rsidRPr="00985BE6">
              <w:rPr>
                <w:rFonts w:cs="Arial"/>
              </w:rPr>
              <w:fldChar w:fldCharType="begin">
                <w:ffData>
                  <w:name w:val="Text1"/>
                  <w:enabled/>
                  <w:calcOnExit w:val="0"/>
                  <w:textInput>
                    <w:default w:val="Ukraine"/>
                  </w:textInput>
                </w:ffData>
              </w:fldChar>
            </w:r>
            <w:bookmarkStart w:id="4" w:name="Text1"/>
            <w:r w:rsidRPr="00985BE6">
              <w:rPr>
                <w:rFonts w:cs="Arial"/>
              </w:rPr>
              <w:instrText xml:space="preserve"> FORMTEXT </w:instrText>
            </w:r>
            <w:r w:rsidRPr="00985BE6">
              <w:rPr>
                <w:rFonts w:cs="Arial"/>
              </w:rPr>
            </w:r>
            <w:r w:rsidRPr="00985BE6">
              <w:rPr>
                <w:rFonts w:cs="Arial"/>
              </w:rPr>
              <w:fldChar w:fldCharType="separate"/>
            </w:r>
            <w:r w:rsidRPr="00985BE6">
              <w:rPr>
                <w:rFonts w:cs="Arial"/>
                <w:noProof/>
              </w:rPr>
              <w:t>Ukraine</w:t>
            </w:r>
            <w:r w:rsidRPr="00985BE6">
              <w:rPr>
                <w:rFonts w:cs="Arial"/>
              </w:rPr>
              <w:fldChar w:fldCharType="end"/>
            </w:r>
            <w:bookmarkEnd w:id="4"/>
          </w:p>
        </w:tc>
      </w:tr>
      <w:tr w:rsidR="00E259FD" w:rsidRPr="00985BE6" w14:paraId="174AA61D" w14:textId="77777777" w:rsidTr="00F7791C">
        <w:trPr>
          <w:trHeight w:val="567"/>
        </w:trPr>
        <w:tc>
          <w:tcPr>
            <w:tcW w:w="3217" w:type="dxa"/>
            <w:shd w:val="clear" w:color="auto" w:fill="8EAADB" w:themeFill="accent5" w:themeFillTint="99"/>
            <w:vAlign w:val="center"/>
          </w:tcPr>
          <w:p w14:paraId="072C1DF2" w14:textId="77777777" w:rsidR="00E259FD" w:rsidRPr="00985BE6" w:rsidRDefault="00E259FD" w:rsidP="00F7791C">
            <w:pPr>
              <w:spacing w:line="240" w:lineRule="auto"/>
              <w:rPr>
                <w:rFonts w:cs="Arial"/>
                <w:b/>
              </w:rPr>
            </w:pPr>
            <w:r w:rsidRPr="00985BE6">
              <w:rPr>
                <w:rFonts w:cs="Arial"/>
                <w:b/>
                <w:lang w:val="en-US"/>
              </w:rPr>
              <w:t>Reporting period (from-till)</w:t>
            </w:r>
          </w:p>
        </w:tc>
        <w:tc>
          <w:tcPr>
            <w:tcW w:w="5587" w:type="dxa"/>
            <w:shd w:val="clear" w:color="auto" w:fill="auto"/>
            <w:vAlign w:val="center"/>
          </w:tcPr>
          <w:p w14:paraId="428584F6" w14:textId="77777777" w:rsidR="00E259FD" w:rsidRPr="00985BE6" w:rsidRDefault="00E259FD" w:rsidP="00F7791C">
            <w:pPr>
              <w:spacing w:line="240" w:lineRule="auto"/>
              <w:rPr>
                <w:rFonts w:cs="Arial"/>
              </w:rPr>
            </w:pPr>
            <w:r w:rsidRPr="00985BE6">
              <w:rPr>
                <w:rFonts w:cs="Arial"/>
                <w:highlight w:val="darkGray"/>
                <w:lang w:val="en-US"/>
              </w:rPr>
              <w:t>January-December,  2019</w:t>
            </w:r>
          </w:p>
        </w:tc>
      </w:tr>
      <w:tr w:rsidR="00E259FD" w:rsidRPr="00985BE6" w14:paraId="58CDADD9" w14:textId="77777777" w:rsidTr="00F7791C">
        <w:trPr>
          <w:trHeight w:val="567"/>
        </w:trPr>
        <w:tc>
          <w:tcPr>
            <w:tcW w:w="3217" w:type="dxa"/>
            <w:shd w:val="clear" w:color="auto" w:fill="8EAADB" w:themeFill="accent5" w:themeFillTint="99"/>
            <w:vAlign w:val="center"/>
          </w:tcPr>
          <w:p w14:paraId="25D36AB9" w14:textId="77777777" w:rsidR="00E259FD" w:rsidRPr="00985BE6" w:rsidRDefault="00E259FD" w:rsidP="00F7791C">
            <w:pPr>
              <w:spacing w:line="240" w:lineRule="auto"/>
              <w:rPr>
                <w:rFonts w:cs="Arial"/>
                <w:b/>
              </w:rPr>
            </w:pPr>
            <w:r w:rsidRPr="00985BE6">
              <w:rPr>
                <w:rFonts w:cs="Arial"/>
                <w:b/>
              </w:rPr>
              <w:t>Signed by, date</w:t>
            </w:r>
          </w:p>
        </w:tc>
        <w:tc>
          <w:tcPr>
            <w:tcW w:w="5587" w:type="dxa"/>
            <w:shd w:val="clear" w:color="auto" w:fill="auto"/>
            <w:vAlign w:val="center"/>
          </w:tcPr>
          <w:p w14:paraId="3AB1F9EC" w14:textId="77777777" w:rsidR="00E259FD" w:rsidRPr="00985BE6" w:rsidRDefault="00985BE6" w:rsidP="00F7791C">
            <w:pPr>
              <w:spacing w:line="240" w:lineRule="auto"/>
              <w:rPr>
                <w:rFonts w:cs="Arial"/>
                <w:szCs w:val="20"/>
                <w:lang w:val="en-US"/>
              </w:rPr>
            </w:pPr>
            <w:r w:rsidRPr="00985BE6">
              <w:rPr>
                <w:rFonts w:cs="Arial"/>
                <w:szCs w:val="20"/>
                <w:lang w:val="en-US"/>
              </w:rPr>
              <w:t>Darya Kasyanova, NPDD</w:t>
            </w:r>
          </w:p>
        </w:tc>
      </w:tr>
    </w:tbl>
    <w:p w14:paraId="659332E0" w14:textId="77777777" w:rsidR="00E259FD" w:rsidRPr="00985BE6" w:rsidRDefault="00E259FD" w:rsidP="00E259FD">
      <w:pPr>
        <w:pStyle w:val="Heading2"/>
        <w:tabs>
          <w:tab w:val="clear" w:pos="576"/>
        </w:tabs>
        <w:ind w:left="0" w:firstLine="0"/>
        <w:jc w:val="both"/>
        <w:rPr>
          <w:color w:val="00B0F0"/>
        </w:rPr>
      </w:pPr>
      <w:bookmarkStart w:id="5" w:name="_Toc375155595"/>
      <w:r w:rsidRPr="00985BE6">
        <w:rPr>
          <w:color w:val="00B0F0"/>
        </w:rPr>
        <w:t xml:space="preserve">1. General developments in the child welfare sector in the country </w:t>
      </w:r>
      <w:bookmarkEnd w:id="5"/>
      <w:r w:rsidRPr="00985BE6">
        <w:rPr>
          <w:color w:val="00B0F0"/>
        </w:rPr>
        <w:t>and its implications on programme development within SOS MA</w:t>
      </w:r>
    </w:p>
    <w:p w14:paraId="5B139B6F" w14:textId="77777777" w:rsidR="00E259FD" w:rsidRDefault="00E259FD" w:rsidP="00985BE6">
      <w:pPr>
        <w:jc w:val="both"/>
        <w:rPr>
          <w:rFonts w:cs="Arial"/>
          <w:i/>
          <w:color w:val="auto"/>
          <w:szCs w:val="20"/>
        </w:rPr>
      </w:pPr>
      <w:r w:rsidRPr="00985BE6">
        <w:rPr>
          <w:rFonts w:cs="Arial"/>
          <w:i/>
          <w:color w:val="auto"/>
          <w:szCs w:val="20"/>
        </w:rPr>
        <w:t>How did the child welfare sector develop in the reporting period? Please provide a summary of recent KEY national or local legal and policy developments during reporting period that are relevant to the target group (e.g. new/changed national legislation, policy documents, national plans of actions, De-I process in the country etc.). The information is meant to provide insight into the national context and does not have to be directly linked to project activities.</w:t>
      </w:r>
    </w:p>
    <w:p w14:paraId="1A3EC5EC" w14:textId="77777777" w:rsidR="00923616" w:rsidRDefault="00923616" w:rsidP="00923616">
      <w:pPr>
        <w:jc w:val="both"/>
        <w:rPr>
          <w:rFonts w:cs="Arial"/>
        </w:rPr>
      </w:pPr>
    </w:p>
    <w:p w14:paraId="013D1579" w14:textId="77777777" w:rsidR="007C1D4B" w:rsidRDefault="00923616" w:rsidP="00923616">
      <w:pPr>
        <w:jc w:val="both"/>
        <w:rPr>
          <w:rFonts w:cs="Arial"/>
        </w:rPr>
      </w:pPr>
      <w:r w:rsidRPr="00923616">
        <w:rPr>
          <w:rFonts w:cs="Arial"/>
        </w:rPr>
        <w:t xml:space="preserve">2019 was a </w:t>
      </w:r>
      <w:r w:rsidRPr="00A400B4">
        <w:rPr>
          <w:rFonts w:cs="Arial"/>
        </w:rPr>
        <w:t>difficult year</w:t>
      </w:r>
      <w:r w:rsidR="00A400B4" w:rsidRPr="00A400B4">
        <w:rPr>
          <w:rFonts w:cs="Arial"/>
          <w:lang w:val="en-US"/>
        </w:rPr>
        <w:t xml:space="preserve"> for </w:t>
      </w:r>
      <w:r w:rsidR="00A400B4" w:rsidRPr="00A400B4">
        <w:rPr>
          <w:rFonts w:cs="Arial"/>
        </w:rPr>
        <w:t>the child welfare</w:t>
      </w:r>
      <w:r w:rsidR="00A400B4" w:rsidRPr="00A400B4">
        <w:rPr>
          <w:rFonts w:cs="Arial"/>
          <w:i/>
        </w:rPr>
        <w:t xml:space="preserve"> </w:t>
      </w:r>
      <w:r w:rsidR="00A400B4" w:rsidRPr="00A400B4">
        <w:rPr>
          <w:rFonts w:cs="Arial"/>
        </w:rPr>
        <w:t>sector</w:t>
      </w:r>
      <w:r w:rsidRPr="00923616">
        <w:rPr>
          <w:rFonts w:cs="Arial"/>
        </w:rPr>
        <w:t xml:space="preserve"> - the year of presidential and parliamentary elections</w:t>
      </w:r>
      <w:r w:rsidR="007C1D4B">
        <w:rPr>
          <w:rFonts w:cs="Arial"/>
          <w:lang w:val="en-US"/>
        </w:rPr>
        <w:t>, which caused certain disorganization to the system of social services</w:t>
      </w:r>
      <w:r w:rsidRPr="00923616">
        <w:rPr>
          <w:rFonts w:cs="Arial"/>
        </w:rPr>
        <w:t xml:space="preserve">. There are no significant changes (improvements or deteriorations) so far. </w:t>
      </w:r>
      <w:r w:rsidR="00974624" w:rsidRPr="00974624">
        <w:rPr>
          <w:rFonts w:cs="Arial"/>
        </w:rPr>
        <w:t>The rapid sectoral reforms in Ukraine created a significant risk for the child rights realization due to unclear vision of child protection functions that have been decentralized to the local authorities without clear financial reinforcement and assignments at local level. Often due to lack of capacity, the local authorities fail to ensure welfare for children and families facing protection challenges.</w:t>
      </w:r>
      <w:r w:rsidR="009D0E31">
        <w:rPr>
          <w:rFonts w:cs="Arial"/>
        </w:rPr>
        <w:t xml:space="preserve"> </w:t>
      </w:r>
      <w:r w:rsidR="007C1D4B" w:rsidRPr="00923616">
        <w:rPr>
          <w:rFonts w:cs="Arial"/>
        </w:rPr>
        <w:t xml:space="preserve">Military conflict also remains a serious challenge. </w:t>
      </w:r>
    </w:p>
    <w:p w14:paraId="6CE0154D" w14:textId="485DF6A2" w:rsidR="00923616" w:rsidRPr="00923616" w:rsidRDefault="00923616" w:rsidP="00923616">
      <w:pPr>
        <w:jc w:val="both"/>
        <w:rPr>
          <w:rFonts w:cs="Arial"/>
        </w:rPr>
      </w:pPr>
      <w:r w:rsidRPr="00923616">
        <w:rPr>
          <w:rFonts w:cs="Arial"/>
        </w:rPr>
        <w:t>The main pri</w:t>
      </w:r>
      <w:r>
        <w:rPr>
          <w:rFonts w:cs="Arial"/>
        </w:rPr>
        <w:t xml:space="preserve">orities of national policy are </w:t>
      </w:r>
      <w:r w:rsidR="00A400B4" w:rsidRPr="00A400B4">
        <w:rPr>
          <w:rFonts w:cs="Arial"/>
        </w:rPr>
        <w:t xml:space="preserve">retained </w:t>
      </w:r>
      <w:r w:rsidR="00A400B4" w:rsidRPr="00A400B4">
        <w:rPr>
          <w:rFonts w:cs="Arial"/>
          <w:lang w:val="en-US"/>
        </w:rPr>
        <w:t xml:space="preserve">- </w:t>
      </w:r>
      <w:r w:rsidRPr="00923616">
        <w:rPr>
          <w:rFonts w:cs="Arial"/>
        </w:rPr>
        <w:t>DI</w:t>
      </w:r>
      <w:r w:rsidRPr="00923616">
        <w:rPr>
          <w:rFonts w:cs="Arial"/>
          <w:lang w:val="en-US"/>
        </w:rPr>
        <w:t xml:space="preserve"> </w:t>
      </w:r>
      <w:r>
        <w:rPr>
          <w:rFonts w:cs="Arial"/>
          <w:lang w:val="en-US"/>
        </w:rPr>
        <w:t>reform</w:t>
      </w:r>
      <w:r w:rsidRPr="00923616">
        <w:rPr>
          <w:rFonts w:cs="Arial"/>
        </w:rPr>
        <w:t>, development of the social services</w:t>
      </w:r>
      <w:r>
        <w:rPr>
          <w:rFonts w:cs="Arial"/>
        </w:rPr>
        <w:t xml:space="preserve">, </w:t>
      </w:r>
      <w:r w:rsidRPr="00923616">
        <w:rPr>
          <w:rFonts w:cs="Arial"/>
        </w:rPr>
        <w:t>decentralization</w:t>
      </w:r>
      <w:r w:rsidRPr="00923616">
        <w:rPr>
          <w:rFonts w:cs="Arial"/>
          <w:lang w:val="en-US"/>
        </w:rPr>
        <w:t>.</w:t>
      </w:r>
      <w:r w:rsidRPr="00923616">
        <w:rPr>
          <w:rFonts w:cs="Arial"/>
        </w:rPr>
        <w:t xml:space="preserve">In these conditions, we are focused on preserving biological families and promoting </w:t>
      </w:r>
      <w:r>
        <w:rPr>
          <w:rFonts w:cs="Arial"/>
        </w:rPr>
        <w:t xml:space="preserve">DI </w:t>
      </w:r>
      <w:r w:rsidRPr="00923616">
        <w:rPr>
          <w:rFonts w:cs="Arial"/>
        </w:rPr>
        <w:t>reform.</w:t>
      </w:r>
    </w:p>
    <w:p w14:paraId="6B9E0E07" w14:textId="77777777" w:rsidR="00E259FD" w:rsidRPr="00985BE6" w:rsidRDefault="00E259FD" w:rsidP="00E259FD">
      <w:pPr>
        <w:pStyle w:val="Heading2"/>
        <w:tabs>
          <w:tab w:val="clear" w:pos="576"/>
        </w:tabs>
        <w:ind w:left="0" w:firstLine="0"/>
        <w:jc w:val="both"/>
        <w:rPr>
          <w:color w:val="00B0F0"/>
        </w:rPr>
      </w:pPr>
      <w:bookmarkStart w:id="6" w:name="_Toc375155597"/>
      <w:r w:rsidRPr="00985BE6">
        <w:rPr>
          <w:color w:val="00B0F0"/>
        </w:rPr>
        <w:t>2. Key achievements, good practices, and challenges in each Children’s Village Programme:</w:t>
      </w:r>
      <w:bookmarkEnd w:id="6"/>
    </w:p>
    <w:p w14:paraId="298D017B" w14:textId="77777777" w:rsidR="00E259FD" w:rsidRPr="00985BE6" w:rsidRDefault="00E259FD" w:rsidP="00251FBE">
      <w:pPr>
        <w:jc w:val="both"/>
        <w:rPr>
          <w:rFonts w:cs="Arial"/>
          <w:i/>
          <w:szCs w:val="20"/>
        </w:rPr>
      </w:pPr>
      <w:r w:rsidRPr="00985BE6">
        <w:rPr>
          <w:rFonts w:cs="Arial"/>
          <w:i/>
          <w:szCs w:val="20"/>
        </w:rPr>
        <w:t xml:space="preserve">Please provide an analytical summary of main achievements, good practices, challenges in the reporting period per programme and programme unit. </w:t>
      </w:r>
      <w:r w:rsidRPr="00985BE6">
        <w:rPr>
          <w:rFonts w:cs="Arial"/>
          <w:b/>
          <w:i/>
          <w:szCs w:val="20"/>
        </w:rPr>
        <w:t>Please describe to what extent the programme is following the directions and targets set in the Strategy 2030, the MA mid-term strategy and RAP recommendations</w:t>
      </w:r>
      <w:r w:rsidRPr="00985BE6">
        <w:rPr>
          <w:rFonts w:cs="Arial"/>
          <w:i/>
          <w:szCs w:val="20"/>
        </w:rPr>
        <w:t xml:space="preserve">. Whenever relevant, make a link to the programme related </w:t>
      </w:r>
      <w:r w:rsidRPr="00985BE6">
        <w:rPr>
          <w:rFonts w:cs="Arial"/>
          <w:b/>
          <w:i/>
          <w:szCs w:val="20"/>
        </w:rPr>
        <w:t>Actions for Federation</w:t>
      </w:r>
      <w:r w:rsidRPr="00985BE6">
        <w:rPr>
          <w:rFonts w:cs="Arial"/>
          <w:i/>
          <w:szCs w:val="20"/>
        </w:rPr>
        <w:t xml:space="preserve"> that your MA implemented in 2019.</w:t>
      </w:r>
    </w:p>
    <w:p w14:paraId="217E848E" w14:textId="77777777" w:rsidR="00E259FD" w:rsidRPr="00985BE6" w:rsidRDefault="00E259FD" w:rsidP="00E259FD">
      <w:pPr>
        <w:rPr>
          <w:rFonts w:cs="Arial"/>
          <w:i/>
          <w:szCs w:val="20"/>
        </w:rPr>
      </w:pPr>
    </w:p>
    <w:p w14:paraId="0DB01042" w14:textId="77777777" w:rsidR="00E259FD" w:rsidRPr="00985BE6" w:rsidRDefault="00E259FD" w:rsidP="00E259FD">
      <w:pPr>
        <w:rPr>
          <w:rFonts w:cs="Arial"/>
          <w:b/>
          <w:szCs w:val="20"/>
        </w:rPr>
      </w:pPr>
      <w:r w:rsidRPr="00985BE6">
        <w:rPr>
          <w:rFonts w:cs="Arial"/>
          <w:b/>
          <w:szCs w:val="20"/>
        </w:rPr>
        <w:t>CV Programme 1 (name)</w:t>
      </w:r>
    </w:p>
    <w:p w14:paraId="366C7132" w14:textId="77777777" w:rsidR="00E259FD" w:rsidRPr="00985BE6" w:rsidRDefault="00E259FD" w:rsidP="00E259FD">
      <w:pPr>
        <w:rPr>
          <w:rFonts w:cs="Arial"/>
          <w:szCs w:val="20"/>
        </w:rPr>
      </w:pPr>
    </w:p>
    <w:p w14:paraId="793F4DFF" w14:textId="77777777" w:rsidR="00E259FD" w:rsidRPr="00985BE6" w:rsidRDefault="00E259FD" w:rsidP="006606B0">
      <w:pPr>
        <w:pStyle w:val="ListParagraph"/>
        <w:numPr>
          <w:ilvl w:val="0"/>
          <w:numId w:val="12"/>
        </w:numPr>
        <w:jc w:val="both"/>
        <w:rPr>
          <w:rFonts w:cs="Arial"/>
          <w:szCs w:val="20"/>
        </w:rPr>
      </w:pPr>
      <w:r w:rsidRPr="00985BE6">
        <w:rPr>
          <w:rFonts w:cs="Arial"/>
          <w:szCs w:val="20"/>
          <w:u w:val="single"/>
        </w:rPr>
        <w:t>Overall key developments in Children’s Village Programme for the reporting period</w:t>
      </w:r>
      <w:r w:rsidRPr="00985BE6">
        <w:rPr>
          <w:rFonts w:cs="Arial"/>
          <w:szCs w:val="20"/>
        </w:rPr>
        <w:t>: new, closed, modified, handed over programme units; programme changes in order to increase financial sustainability; programme partnerships and government relations; local income development; other:</w:t>
      </w:r>
    </w:p>
    <w:p w14:paraId="0CA030BE" w14:textId="77777777" w:rsidR="00E259FD" w:rsidRPr="00985BE6" w:rsidRDefault="00E259FD" w:rsidP="006606B0">
      <w:pPr>
        <w:jc w:val="both"/>
        <w:rPr>
          <w:rFonts w:cs="Arial"/>
          <w:szCs w:val="20"/>
        </w:rPr>
      </w:pPr>
    </w:p>
    <w:p w14:paraId="787A9B4C" w14:textId="77777777" w:rsidR="00E259FD" w:rsidRPr="00985BE6" w:rsidRDefault="00E259FD" w:rsidP="006606B0">
      <w:pPr>
        <w:pStyle w:val="ListParagraph"/>
        <w:numPr>
          <w:ilvl w:val="0"/>
          <w:numId w:val="12"/>
        </w:numPr>
        <w:jc w:val="both"/>
        <w:rPr>
          <w:rFonts w:cs="Arial"/>
          <w:szCs w:val="20"/>
        </w:rPr>
      </w:pPr>
      <w:r w:rsidRPr="00985BE6">
        <w:rPr>
          <w:rFonts w:cs="Arial"/>
          <w:szCs w:val="20"/>
          <w:u w:val="single"/>
        </w:rPr>
        <w:t>Main developments in individual programme units</w:t>
      </w:r>
      <w:r w:rsidRPr="00985BE6">
        <w:rPr>
          <w:rFonts w:cs="Arial"/>
          <w:szCs w:val="20"/>
        </w:rPr>
        <w:t xml:space="preserve">: main results achieved; changes in services and reasons; changes in target group; achievement of planned targets; actions towards implementation of quality standards; quality downfalls and measures to overcome them; actions towards financial sustainability. In case a new programme unit is opened during reporting period, please provide more detailed explanations on the progress being made so far. </w:t>
      </w:r>
    </w:p>
    <w:p w14:paraId="12A4AE3F" w14:textId="77777777" w:rsidR="00E259FD" w:rsidRPr="00985BE6" w:rsidRDefault="00E259FD" w:rsidP="006606B0">
      <w:pPr>
        <w:jc w:val="both"/>
        <w:rPr>
          <w:rFonts w:cs="Arial"/>
          <w:szCs w:val="20"/>
        </w:rPr>
      </w:pPr>
    </w:p>
    <w:p w14:paraId="52BD4F46" w14:textId="77777777" w:rsidR="00E259FD" w:rsidRPr="00985BE6" w:rsidRDefault="00E259FD" w:rsidP="006606B0">
      <w:pPr>
        <w:pStyle w:val="ListParagraph"/>
        <w:numPr>
          <w:ilvl w:val="0"/>
          <w:numId w:val="13"/>
        </w:numPr>
        <w:jc w:val="both"/>
        <w:rPr>
          <w:rFonts w:cs="Arial"/>
          <w:b/>
          <w:szCs w:val="20"/>
        </w:rPr>
      </w:pPr>
      <w:r w:rsidRPr="00985BE6">
        <w:rPr>
          <w:rFonts w:cs="Arial"/>
          <w:b/>
          <w:szCs w:val="20"/>
        </w:rPr>
        <w:t>Alternative Care (please describe the different types of interventions):</w:t>
      </w:r>
    </w:p>
    <w:p w14:paraId="43970699" w14:textId="77777777" w:rsidR="00E259FD" w:rsidRPr="00985BE6" w:rsidRDefault="00E259FD" w:rsidP="00E259FD">
      <w:pPr>
        <w:rPr>
          <w:rFonts w:cs="Arial"/>
          <w:b/>
          <w:szCs w:val="20"/>
        </w:rPr>
      </w:pPr>
    </w:p>
    <w:p w14:paraId="13E4F114" w14:textId="5F6FCC4F"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en-US"/>
        </w:rPr>
        <w:lastRenderedPageBreak/>
        <w:t>By</w:t>
      </w:r>
      <w:r w:rsidRPr="00985BE6">
        <w:rPr>
          <w:rFonts w:cs="Arial"/>
          <w:noProof/>
          <w:color w:val="auto"/>
          <w:szCs w:val="20"/>
          <w:lang w:val="uk-UA"/>
        </w:rPr>
        <w:t xml:space="preserve"> the end of 2019 the SOS Children'</w:t>
      </w:r>
      <w:r w:rsidRPr="00985BE6">
        <w:rPr>
          <w:rFonts w:cs="Arial"/>
          <w:noProof/>
          <w:color w:val="auto"/>
          <w:szCs w:val="20"/>
          <w:lang w:val="en-US"/>
        </w:rPr>
        <w:t>s Village</w:t>
      </w:r>
      <w:r w:rsidRPr="00985BE6">
        <w:rPr>
          <w:rFonts w:cs="Arial"/>
          <w:noProof/>
          <w:color w:val="auto"/>
          <w:szCs w:val="20"/>
          <w:lang w:val="uk-UA"/>
        </w:rPr>
        <w:t xml:space="preserve"> </w:t>
      </w:r>
      <w:r w:rsidRPr="00985BE6">
        <w:rPr>
          <w:rFonts w:cs="Arial"/>
          <w:noProof/>
          <w:color w:val="auto"/>
          <w:szCs w:val="20"/>
          <w:lang w:val="en-US"/>
        </w:rPr>
        <w:t>Brovary</w:t>
      </w:r>
      <w:r w:rsidRPr="00985BE6">
        <w:rPr>
          <w:rFonts w:cs="Arial"/>
          <w:noProof/>
          <w:color w:val="auto"/>
          <w:szCs w:val="20"/>
          <w:lang w:val="uk-UA"/>
        </w:rPr>
        <w:t xml:space="preserve"> has 12 family </w:t>
      </w:r>
      <w:r w:rsidRPr="00985BE6">
        <w:rPr>
          <w:rFonts w:cs="Arial"/>
          <w:noProof/>
          <w:color w:val="auto"/>
          <w:szCs w:val="20"/>
          <w:lang w:val="en-US"/>
        </w:rPr>
        <w:t>type children’s homes</w:t>
      </w:r>
      <w:r w:rsidRPr="00985BE6">
        <w:rPr>
          <w:rFonts w:cs="Arial"/>
          <w:noProof/>
          <w:color w:val="auto"/>
          <w:szCs w:val="20"/>
          <w:lang w:val="uk-UA"/>
        </w:rPr>
        <w:t>, 1 foster family and 2 short</w:t>
      </w:r>
      <w:r w:rsidRPr="00985BE6">
        <w:rPr>
          <w:rFonts w:cs="Arial"/>
          <w:noProof/>
          <w:color w:val="auto"/>
          <w:szCs w:val="20"/>
          <w:lang w:val="en-US"/>
        </w:rPr>
        <w:t>-term foster</w:t>
      </w:r>
      <w:r w:rsidRPr="00985BE6">
        <w:rPr>
          <w:rFonts w:cs="Arial"/>
          <w:noProof/>
          <w:color w:val="auto"/>
          <w:szCs w:val="20"/>
          <w:lang w:val="uk-UA"/>
        </w:rPr>
        <w:t xml:space="preserve"> families, one of which is integrated into the community. It was created in 2019 </w:t>
      </w:r>
      <w:r w:rsidRPr="00985BE6">
        <w:rPr>
          <w:rFonts w:cs="Arial"/>
          <w:noProof/>
          <w:color w:val="auto"/>
          <w:szCs w:val="20"/>
          <w:lang w:val="en-US"/>
        </w:rPr>
        <w:t>together</w:t>
      </w:r>
      <w:r w:rsidRPr="00985BE6">
        <w:rPr>
          <w:rFonts w:cs="Arial"/>
          <w:noProof/>
          <w:color w:val="auto"/>
          <w:szCs w:val="20"/>
          <w:lang w:val="uk-UA"/>
        </w:rPr>
        <w:t xml:space="preserve"> with government</w:t>
      </w:r>
      <w:r w:rsidR="007C1D4B">
        <w:rPr>
          <w:rFonts w:cs="Arial"/>
          <w:noProof/>
          <w:color w:val="auto"/>
          <w:szCs w:val="20"/>
          <w:lang w:val="en-US"/>
        </w:rPr>
        <w:t>al</w:t>
      </w:r>
      <w:r w:rsidRPr="00985BE6">
        <w:rPr>
          <w:rFonts w:cs="Arial"/>
          <w:noProof/>
          <w:color w:val="auto"/>
          <w:szCs w:val="20"/>
          <w:lang w:val="uk-UA"/>
        </w:rPr>
        <w:t xml:space="preserve"> partners. These family forms of </w:t>
      </w:r>
      <w:r w:rsidR="007C1D4B">
        <w:rPr>
          <w:rFonts w:cs="Arial"/>
          <w:noProof/>
          <w:color w:val="auto"/>
          <w:szCs w:val="20"/>
          <w:lang w:val="en-US"/>
        </w:rPr>
        <w:t>care</w:t>
      </w:r>
      <w:r w:rsidR="007C1D4B" w:rsidRPr="00985BE6">
        <w:rPr>
          <w:rFonts w:cs="Arial"/>
          <w:noProof/>
          <w:color w:val="auto"/>
          <w:szCs w:val="20"/>
          <w:lang w:val="uk-UA"/>
        </w:rPr>
        <w:t xml:space="preserve"> </w:t>
      </w:r>
      <w:r w:rsidRPr="00985BE6">
        <w:rPr>
          <w:rFonts w:cs="Arial"/>
          <w:noProof/>
          <w:color w:val="auto"/>
          <w:szCs w:val="20"/>
          <w:lang w:val="uk-UA"/>
        </w:rPr>
        <w:t xml:space="preserve">bring up 80 orphans and children deprived of parental care (including children adopted by </w:t>
      </w:r>
      <w:r w:rsidRPr="00985BE6">
        <w:rPr>
          <w:rFonts w:cs="Arial"/>
          <w:noProof/>
          <w:color w:val="auto"/>
          <w:szCs w:val="20"/>
          <w:lang w:val="en-US"/>
        </w:rPr>
        <w:t>foster parents</w:t>
      </w:r>
      <w:r w:rsidRPr="00985BE6">
        <w:rPr>
          <w:rFonts w:cs="Arial"/>
          <w:noProof/>
          <w:color w:val="auto"/>
          <w:szCs w:val="20"/>
          <w:lang w:val="uk-UA"/>
        </w:rPr>
        <w:t xml:space="preserve">) and 7 biological children of </w:t>
      </w:r>
      <w:r w:rsidRPr="00985BE6">
        <w:rPr>
          <w:rFonts w:cs="Arial"/>
          <w:noProof/>
          <w:color w:val="auto"/>
          <w:szCs w:val="20"/>
          <w:lang w:val="en-US"/>
        </w:rPr>
        <w:t>foster parents)</w:t>
      </w:r>
      <w:r w:rsidRPr="00985BE6">
        <w:rPr>
          <w:rFonts w:cs="Arial"/>
          <w:noProof/>
          <w:color w:val="auto"/>
          <w:szCs w:val="20"/>
          <w:lang w:val="uk-UA"/>
        </w:rPr>
        <w:t xml:space="preserve">. Two foster families are integrated into the community. One of them operates in a rented apartment (rented at the expense of the SOS Children's Village) and one family </w:t>
      </w:r>
      <w:r w:rsidRPr="00985BE6">
        <w:rPr>
          <w:rFonts w:cs="Arial"/>
          <w:noProof/>
          <w:color w:val="auto"/>
          <w:szCs w:val="20"/>
          <w:lang w:val="en-US"/>
        </w:rPr>
        <w:t>type children’s</w:t>
      </w:r>
      <w:r w:rsidRPr="00985BE6">
        <w:rPr>
          <w:rFonts w:cs="Arial"/>
          <w:noProof/>
          <w:color w:val="auto"/>
          <w:szCs w:val="20"/>
          <w:lang w:val="uk-UA"/>
        </w:rPr>
        <w:t xml:space="preserve"> home </w:t>
      </w:r>
      <w:r w:rsidRPr="00985BE6">
        <w:rPr>
          <w:rFonts w:cs="Arial"/>
          <w:noProof/>
          <w:color w:val="auto"/>
          <w:szCs w:val="20"/>
          <w:lang w:val="en-US"/>
        </w:rPr>
        <w:t xml:space="preserve"> housed in the house</w:t>
      </w:r>
      <w:r w:rsidR="00ED46C7" w:rsidRPr="00985BE6">
        <w:rPr>
          <w:rFonts w:cs="Arial"/>
          <w:noProof/>
          <w:color w:val="auto"/>
          <w:szCs w:val="20"/>
          <w:lang w:val="uk-UA"/>
        </w:rPr>
        <w:t xml:space="preserve"> provided by local government partner</w:t>
      </w:r>
      <w:r w:rsidRPr="00985BE6">
        <w:rPr>
          <w:rFonts w:cs="Arial"/>
          <w:noProof/>
          <w:color w:val="auto"/>
          <w:szCs w:val="20"/>
          <w:lang w:val="uk-UA"/>
        </w:rPr>
        <w:t>.</w:t>
      </w:r>
    </w:p>
    <w:p w14:paraId="51014968" w14:textId="40DC8851"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In 2019</w:t>
      </w:r>
      <w:r w:rsidRPr="00985BE6">
        <w:rPr>
          <w:rFonts w:cs="Arial"/>
          <w:noProof/>
          <w:color w:val="auto"/>
          <w:szCs w:val="20"/>
          <w:lang w:val="en-US"/>
        </w:rPr>
        <w:t xml:space="preserve"> </w:t>
      </w:r>
      <w:r w:rsidRPr="00985BE6">
        <w:rPr>
          <w:rFonts w:cs="Arial"/>
          <w:noProof/>
          <w:color w:val="auto"/>
          <w:szCs w:val="20"/>
          <w:lang w:val="uk-UA"/>
        </w:rPr>
        <w:t xml:space="preserve">there were 8 </w:t>
      </w:r>
      <w:r w:rsidR="007C1D4B">
        <w:rPr>
          <w:rFonts w:cs="Arial"/>
          <w:noProof/>
          <w:color w:val="auto"/>
          <w:szCs w:val="20"/>
          <w:lang w:val="en-US"/>
        </w:rPr>
        <w:t xml:space="preserve">new </w:t>
      </w:r>
      <w:r w:rsidRPr="00985BE6">
        <w:rPr>
          <w:rFonts w:cs="Arial"/>
          <w:noProof/>
          <w:color w:val="auto"/>
          <w:szCs w:val="20"/>
          <w:lang w:val="uk-UA"/>
        </w:rPr>
        <w:t xml:space="preserve">children </w:t>
      </w:r>
      <w:r w:rsidR="007C1D4B">
        <w:rPr>
          <w:rFonts w:cs="Arial"/>
          <w:noProof/>
          <w:color w:val="auto"/>
          <w:szCs w:val="20"/>
          <w:lang w:val="en-US"/>
        </w:rPr>
        <w:t>placed</w:t>
      </w:r>
      <w:r w:rsidRPr="00985BE6">
        <w:rPr>
          <w:rFonts w:cs="Arial"/>
          <w:noProof/>
          <w:color w:val="auto"/>
          <w:szCs w:val="20"/>
          <w:lang w:val="uk-UA"/>
        </w:rPr>
        <w:t xml:space="preserve"> </w:t>
      </w:r>
      <w:r w:rsidR="007C1D4B">
        <w:rPr>
          <w:rFonts w:cs="Arial"/>
          <w:noProof/>
          <w:color w:val="auto"/>
          <w:szCs w:val="20"/>
          <w:lang w:val="en-US"/>
        </w:rPr>
        <w:t xml:space="preserve">to </w:t>
      </w:r>
      <w:r w:rsidRPr="00985BE6">
        <w:rPr>
          <w:rFonts w:cs="Arial"/>
          <w:noProof/>
          <w:color w:val="auto"/>
          <w:szCs w:val="20"/>
          <w:lang w:val="en-US"/>
        </w:rPr>
        <w:t xml:space="preserve">foster </w:t>
      </w:r>
      <w:r w:rsidRPr="00985BE6">
        <w:rPr>
          <w:rFonts w:cs="Arial"/>
          <w:noProof/>
          <w:color w:val="auto"/>
          <w:szCs w:val="20"/>
          <w:lang w:val="uk-UA"/>
        </w:rPr>
        <w:t xml:space="preserve">family care, compared to 2018 – </w:t>
      </w:r>
      <w:r w:rsidRPr="00985BE6">
        <w:rPr>
          <w:rFonts w:cs="Arial"/>
          <w:noProof/>
          <w:color w:val="auto"/>
          <w:szCs w:val="20"/>
          <w:lang w:val="en-US"/>
        </w:rPr>
        <w:t xml:space="preserve">there were </w:t>
      </w:r>
      <w:r w:rsidRPr="00985BE6">
        <w:rPr>
          <w:rFonts w:cs="Arial"/>
          <w:noProof/>
          <w:color w:val="auto"/>
          <w:szCs w:val="20"/>
          <w:lang w:val="uk-UA"/>
        </w:rPr>
        <w:t xml:space="preserve">26 children and </w:t>
      </w:r>
      <w:r w:rsidRPr="00985BE6">
        <w:rPr>
          <w:rFonts w:cs="Arial"/>
          <w:noProof/>
          <w:color w:val="auto"/>
          <w:szCs w:val="20"/>
          <w:lang w:val="en-US"/>
        </w:rPr>
        <w:t xml:space="preserve">in </w:t>
      </w:r>
      <w:r w:rsidRPr="00985BE6">
        <w:rPr>
          <w:rFonts w:cs="Arial"/>
          <w:noProof/>
          <w:color w:val="auto"/>
          <w:szCs w:val="20"/>
          <w:lang w:val="uk-UA"/>
        </w:rPr>
        <w:t>2017 there were 12 children, th</w:t>
      </w:r>
      <w:r w:rsidR="007C1D4B">
        <w:rPr>
          <w:rFonts w:cs="Arial"/>
          <w:noProof/>
          <w:color w:val="auto"/>
          <w:szCs w:val="20"/>
          <w:lang w:val="en-US"/>
        </w:rPr>
        <w:t>e</w:t>
      </w:r>
      <w:r w:rsidRPr="00985BE6">
        <w:rPr>
          <w:rFonts w:cs="Arial"/>
          <w:noProof/>
          <w:color w:val="auto"/>
          <w:szCs w:val="20"/>
          <w:lang w:val="uk-UA"/>
        </w:rPr>
        <w:t xml:space="preserve"> figure </w:t>
      </w:r>
      <w:r w:rsidR="007C1D4B">
        <w:rPr>
          <w:rFonts w:cs="Arial"/>
          <w:noProof/>
          <w:color w:val="auto"/>
          <w:szCs w:val="20"/>
          <w:lang w:val="en-US"/>
        </w:rPr>
        <w:t xml:space="preserve">of 2019 </w:t>
      </w:r>
      <w:r w:rsidRPr="00985BE6">
        <w:rPr>
          <w:rFonts w:cs="Arial"/>
          <w:noProof/>
          <w:color w:val="auto"/>
          <w:szCs w:val="20"/>
          <w:lang w:val="uk-UA"/>
        </w:rPr>
        <w:t>is lower due to almost 100% occupancy of foster families and family</w:t>
      </w:r>
      <w:r w:rsidRPr="00985BE6">
        <w:rPr>
          <w:rFonts w:cs="Arial"/>
          <w:noProof/>
          <w:color w:val="auto"/>
          <w:szCs w:val="20"/>
          <w:lang w:val="en-US"/>
        </w:rPr>
        <w:t xml:space="preserve"> type children’s homes</w:t>
      </w:r>
      <w:r w:rsidRPr="00985BE6">
        <w:rPr>
          <w:rFonts w:cs="Arial"/>
          <w:noProof/>
          <w:color w:val="auto"/>
          <w:szCs w:val="20"/>
          <w:lang w:val="uk-UA"/>
        </w:rPr>
        <w:t>.</w:t>
      </w:r>
    </w:p>
    <w:p w14:paraId="3969FD03" w14:textId="77777777" w:rsidR="00E259FD" w:rsidRPr="00985BE6" w:rsidRDefault="00E259FD" w:rsidP="003C7C6E">
      <w:pPr>
        <w:jc w:val="both"/>
        <w:rPr>
          <w:rFonts w:cs="Arial"/>
          <w:noProof/>
          <w:color w:val="auto"/>
          <w:szCs w:val="20"/>
          <w:lang w:val="uk-UA"/>
        </w:rPr>
      </w:pPr>
      <w:r w:rsidRPr="00985BE6">
        <w:rPr>
          <w:rFonts w:cs="Arial"/>
          <w:noProof/>
          <w:color w:val="auto"/>
          <w:szCs w:val="20"/>
          <w:lang w:val="ru-RU" w:eastAsia="ru-RU"/>
        </w:rPr>
        <w:drawing>
          <wp:anchor distT="0" distB="0" distL="114300" distR="114300" simplePos="0" relativeHeight="251658752" behindDoc="1" locked="0" layoutInCell="1" allowOverlap="1" wp14:anchorId="61288587" wp14:editId="6A97776A">
            <wp:simplePos x="0" y="0"/>
            <wp:positionH relativeFrom="margin">
              <wp:align>left</wp:align>
            </wp:positionH>
            <wp:positionV relativeFrom="paragraph">
              <wp:posOffset>44450</wp:posOffset>
            </wp:positionV>
            <wp:extent cx="2584200" cy="1723390"/>
            <wp:effectExtent l="0" t="0" r="6985" b="0"/>
            <wp:wrapTight wrapText="bothSides">
              <wp:wrapPolygon edited="0">
                <wp:start x="0" y="0"/>
                <wp:lineTo x="0" y="21250"/>
                <wp:lineTo x="21499" y="21250"/>
                <wp:lineTo x="21499" y="0"/>
                <wp:lineTo x="0" y="0"/>
              </wp:wrapPolygon>
            </wp:wrapTight>
            <wp:docPr id="10" name="Рисунок 10" descr="C:\Users\o.andrukhovych\Desktop\отчеты_ 2019\фото\киевская\IMG_0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andrukhovych\Desktop\отчеты_ 2019\фото\киевская\IMG_013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4200" cy="1723390"/>
                    </a:xfrm>
                    <a:prstGeom prst="rect">
                      <a:avLst/>
                    </a:prstGeom>
                    <a:noFill/>
                    <a:ln>
                      <a:noFill/>
                    </a:ln>
                  </pic:spPr>
                </pic:pic>
              </a:graphicData>
            </a:graphic>
          </wp:anchor>
        </w:drawing>
      </w:r>
      <w:r w:rsidRPr="00985BE6">
        <w:rPr>
          <w:rFonts w:cs="Arial"/>
          <w:noProof/>
          <w:color w:val="auto"/>
          <w:szCs w:val="20"/>
          <w:lang w:val="uk-UA"/>
        </w:rPr>
        <w:t>In 2019 one foster family made the decision to</w:t>
      </w:r>
      <w:r w:rsidRPr="00985BE6">
        <w:rPr>
          <w:rFonts w:cs="Arial"/>
          <w:noProof/>
          <w:color w:val="auto"/>
          <w:szCs w:val="20"/>
          <w:lang w:val="en-US"/>
        </w:rPr>
        <w:t xml:space="preserve"> start of career finalization</w:t>
      </w:r>
      <w:r w:rsidRPr="00985BE6">
        <w:rPr>
          <w:rFonts w:cs="Arial"/>
          <w:noProof/>
          <w:color w:val="auto"/>
          <w:szCs w:val="20"/>
          <w:lang w:val="uk-UA"/>
        </w:rPr>
        <w:t xml:space="preserve"> and moved from </w:t>
      </w:r>
      <w:r w:rsidRPr="00985BE6">
        <w:rPr>
          <w:rFonts w:cs="Arial"/>
          <w:noProof/>
          <w:color w:val="auto"/>
          <w:szCs w:val="20"/>
          <w:lang w:val="en-US"/>
        </w:rPr>
        <w:t xml:space="preserve">the SOS </w:t>
      </w:r>
      <w:r w:rsidRPr="00985BE6">
        <w:rPr>
          <w:rFonts w:cs="Arial"/>
          <w:noProof/>
          <w:color w:val="auto"/>
          <w:szCs w:val="20"/>
          <w:lang w:val="uk-UA"/>
        </w:rPr>
        <w:t>Children's Village  to a rented apartment</w:t>
      </w:r>
      <w:r w:rsidRPr="00985BE6">
        <w:rPr>
          <w:rFonts w:cs="Arial"/>
          <w:noProof/>
          <w:color w:val="auto"/>
          <w:szCs w:val="20"/>
          <w:lang w:val="en-US"/>
        </w:rPr>
        <w:t xml:space="preserve"> in the community</w:t>
      </w:r>
      <w:r w:rsidRPr="00985BE6">
        <w:rPr>
          <w:rFonts w:cs="Arial"/>
          <w:noProof/>
          <w:color w:val="auto"/>
          <w:szCs w:val="20"/>
          <w:lang w:val="uk-UA"/>
        </w:rPr>
        <w:t>. This foster family contin</w:t>
      </w:r>
      <w:r w:rsidR="003C7C6E" w:rsidRPr="00985BE6">
        <w:rPr>
          <w:rFonts w:cs="Arial"/>
          <w:noProof/>
          <w:color w:val="auto"/>
          <w:szCs w:val="20"/>
          <w:lang w:val="uk-UA"/>
        </w:rPr>
        <w:t xml:space="preserve">ues to receive all the services </w:t>
      </w:r>
      <w:r w:rsidRPr="00985BE6">
        <w:rPr>
          <w:rFonts w:cs="Arial"/>
          <w:noProof/>
          <w:color w:val="auto"/>
          <w:szCs w:val="20"/>
          <w:lang w:val="uk-UA"/>
        </w:rPr>
        <w:t xml:space="preserve">provided by the SOS Children's </w:t>
      </w:r>
      <w:r w:rsidRPr="00985BE6">
        <w:rPr>
          <w:rFonts w:cs="Arial"/>
          <w:noProof/>
          <w:color w:val="auto"/>
          <w:szCs w:val="20"/>
          <w:lang w:val="en-US"/>
        </w:rPr>
        <w:t xml:space="preserve">Village </w:t>
      </w:r>
      <w:r w:rsidRPr="00985BE6">
        <w:rPr>
          <w:rFonts w:cs="Arial"/>
          <w:noProof/>
          <w:color w:val="auto"/>
          <w:szCs w:val="20"/>
          <w:lang w:val="uk-UA"/>
        </w:rPr>
        <w:t>and meet the needs of children</w:t>
      </w:r>
      <w:r w:rsidRPr="00985BE6">
        <w:rPr>
          <w:rFonts w:cs="Arial"/>
          <w:noProof/>
          <w:color w:val="auto"/>
          <w:szCs w:val="20"/>
          <w:lang w:val="en-US"/>
        </w:rPr>
        <w:t xml:space="preserve"> until all children leave care</w:t>
      </w:r>
      <w:r w:rsidRPr="00985BE6">
        <w:rPr>
          <w:rFonts w:cs="Arial"/>
          <w:noProof/>
          <w:color w:val="auto"/>
          <w:szCs w:val="20"/>
          <w:lang w:val="uk-UA"/>
        </w:rPr>
        <w:t>.</w:t>
      </w:r>
      <w:r w:rsidRPr="00985BE6">
        <w:rPr>
          <w:rFonts w:cs="Arial"/>
          <w:noProof/>
          <w:color w:val="auto"/>
          <w:szCs w:val="20"/>
          <w:lang w:val="en-US"/>
        </w:rPr>
        <w:t xml:space="preserve"> </w:t>
      </w:r>
    </w:p>
    <w:p w14:paraId="321C3AF3" w14:textId="77777777" w:rsidR="00E259FD" w:rsidRPr="00985BE6" w:rsidRDefault="00E259FD" w:rsidP="00E259FD">
      <w:pPr>
        <w:jc w:val="both"/>
        <w:rPr>
          <w:rFonts w:cs="Arial"/>
          <w:noProof/>
          <w:color w:val="auto"/>
          <w:szCs w:val="20"/>
          <w:lang w:val="uk-UA"/>
        </w:rPr>
      </w:pPr>
      <w:r w:rsidRPr="00985BE6">
        <w:rPr>
          <w:rFonts w:cs="Arial"/>
          <w:noProof/>
          <w:color w:val="auto"/>
          <w:szCs w:val="20"/>
          <w:lang w:val="ru-RU" w:eastAsia="ru-RU"/>
        </w:rPr>
        <mc:AlternateContent>
          <mc:Choice Requires="wps">
            <w:drawing>
              <wp:anchor distT="0" distB="0" distL="114300" distR="114300" simplePos="0" relativeHeight="251659776" behindDoc="1" locked="0" layoutInCell="1" allowOverlap="1" wp14:anchorId="4FCD0283" wp14:editId="06E62FBD">
                <wp:simplePos x="0" y="0"/>
                <wp:positionH relativeFrom="margin">
                  <wp:align>left</wp:align>
                </wp:positionH>
                <wp:positionV relativeFrom="paragraph">
                  <wp:posOffset>622300</wp:posOffset>
                </wp:positionV>
                <wp:extent cx="2622550" cy="425450"/>
                <wp:effectExtent l="0" t="0" r="6350" b="0"/>
                <wp:wrapTight wrapText="bothSides">
                  <wp:wrapPolygon edited="0">
                    <wp:start x="0" y="0"/>
                    <wp:lineTo x="0" y="20310"/>
                    <wp:lineTo x="21495" y="20310"/>
                    <wp:lineTo x="21495" y="0"/>
                    <wp:lineTo x="0" y="0"/>
                  </wp:wrapPolygon>
                </wp:wrapTight>
                <wp:docPr id="12" name="Прямоугольник 12"/>
                <wp:cNvGraphicFramePr/>
                <a:graphic xmlns:a="http://schemas.openxmlformats.org/drawingml/2006/main">
                  <a:graphicData uri="http://schemas.microsoft.com/office/word/2010/wordprocessingShape">
                    <wps:wsp>
                      <wps:cNvSpPr/>
                      <wps:spPr>
                        <a:xfrm>
                          <a:off x="0" y="0"/>
                          <a:ext cx="2622550" cy="4254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2FF36D6" w14:textId="77777777" w:rsidR="003F4445" w:rsidRDefault="003F4445" w:rsidP="00E259FD">
                            <w:pPr>
                              <w:jc w:val="center"/>
                              <w:rPr>
                                <w:color w:val="222A35" w:themeColor="text2" w:themeShade="80"/>
                                <w:sz w:val="16"/>
                                <w:szCs w:val="16"/>
                                <w:lang w:val="en-US"/>
                              </w:rPr>
                            </w:pPr>
                            <w:r w:rsidRPr="00776250">
                              <w:rPr>
                                <w:color w:val="222A35" w:themeColor="text2" w:themeShade="80"/>
                                <w:sz w:val="16"/>
                                <w:szCs w:val="16"/>
                                <w:lang w:val="en-US"/>
                              </w:rPr>
                              <w:t>Family type children`s home.</w:t>
                            </w:r>
                          </w:p>
                          <w:p w14:paraId="23E7835D" w14:textId="77777777" w:rsidR="003F4445" w:rsidRPr="00776250" w:rsidRDefault="003F4445" w:rsidP="00E259FD">
                            <w:pPr>
                              <w:jc w:val="center"/>
                              <w:rPr>
                                <w:color w:val="222A35" w:themeColor="text2" w:themeShade="80"/>
                                <w:sz w:val="16"/>
                                <w:szCs w:val="16"/>
                                <w:lang w:val="en-US"/>
                              </w:rPr>
                            </w:pPr>
                            <w:r w:rsidRPr="00776250">
                              <w:rPr>
                                <w:color w:val="222A35" w:themeColor="text2" w:themeShade="80"/>
                                <w:sz w:val="16"/>
                                <w:szCs w:val="16"/>
                                <w:lang w:val="en-US"/>
                              </w:rPr>
                              <w:t xml:space="preserve"> Mother Valentine brings up 6 foster children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D0283" id="Прямоугольник 12" o:spid="_x0000_s1027" style="position:absolute;left:0;text-align:left;margin-left:0;margin-top:49pt;width:206.5pt;height:33.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" fillcolor="white [3212]" stroked="f" strokeweight="1pt">
                <v:textbox>
                  <w:txbxContent>
                    <w:p w14:paraId="52FF36D6" w14:textId="77777777" w:rsidR="003F4445" w:rsidRDefault="003F4445" w:rsidP="00E259FD">
                      <w:pPr>
                        <w:jc w:val="center"/>
                        <w:rPr>
                          <w:color w:val="222A35" w:themeColor="text2" w:themeShade="80"/>
                          <w:sz w:val="16"/>
                          <w:szCs w:val="16"/>
                          <w:lang w:val="en-US"/>
                        </w:rPr>
                      </w:pPr>
                      <w:r w:rsidRPr="00776250">
                        <w:rPr>
                          <w:color w:val="222A35" w:themeColor="text2" w:themeShade="80"/>
                          <w:sz w:val="16"/>
                          <w:szCs w:val="16"/>
                          <w:lang w:val="en-US"/>
                        </w:rPr>
                        <w:t>Family type children`s home.</w:t>
                      </w:r>
                    </w:p>
                    <w:p w14:paraId="23E7835D" w14:textId="77777777" w:rsidR="003F4445" w:rsidRPr="00776250" w:rsidRDefault="003F4445" w:rsidP="00E259FD">
                      <w:pPr>
                        <w:jc w:val="center"/>
                        <w:rPr>
                          <w:color w:val="222A35" w:themeColor="text2" w:themeShade="80"/>
                          <w:sz w:val="16"/>
                          <w:szCs w:val="16"/>
                          <w:lang w:val="en-US"/>
                        </w:rPr>
                      </w:pPr>
                      <w:r w:rsidRPr="00776250">
                        <w:rPr>
                          <w:color w:val="222A35" w:themeColor="text2" w:themeShade="80"/>
                          <w:sz w:val="16"/>
                          <w:szCs w:val="16"/>
                          <w:lang w:val="en-US"/>
                        </w:rPr>
                        <w:t xml:space="preserve"> Mother Valentine brings up 6 foster children</w:t>
                      </w:r>
                    </w:p>
                  </w:txbxContent>
                </v:textbox>
                <w10:wrap type="tight" anchorx="margin"/>
              </v:rect>
            </w:pict>
          </mc:Fallback>
        </mc:AlternateContent>
      </w:r>
      <w:r w:rsidRPr="00985BE6">
        <w:rPr>
          <w:rFonts w:cs="Arial"/>
          <w:noProof/>
          <w:color w:val="auto"/>
          <w:szCs w:val="20"/>
          <w:lang w:val="en-US"/>
        </w:rPr>
        <w:t xml:space="preserve">In 2019 there were </w:t>
      </w:r>
      <w:r w:rsidRPr="00985BE6">
        <w:rPr>
          <w:rFonts w:cs="Arial"/>
          <w:noProof/>
          <w:color w:val="auto"/>
          <w:szCs w:val="20"/>
          <w:lang w:val="uk-UA"/>
        </w:rPr>
        <w:t xml:space="preserve">2 children reintegrated </w:t>
      </w:r>
      <w:r w:rsidR="00ED46C7" w:rsidRPr="00985BE6">
        <w:rPr>
          <w:rFonts w:cs="Arial"/>
          <w:noProof/>
          <w:color w:val="auto"/>
          <w:szCs w:val="20"/>
          <w:lang w:val="uk-UA"/>
        </w:rPr>
        <w:t xml:space="preserve"> </w:t>
      </w:r>
      <w:r w:rsidR="00ED46C7" w:rsidRPr="00985BE6">
        <w:rPr>
          <w:rFonts w:cs="Arial"/>
          <w:noProof/>
          <w:color w:val="auto"/>
          <w:szCs w:val="20"/>
          <w:lang w:val="en-US"/>
        </w:rPr>
        <w:t xml:space="preserve">to </w:t>
      </w:r>
      <w:r w:rsidRPr="00985BE6">
        <w:rPr>
          <w:rFonts w:cs="Arial"/>
          <w:noProof/>
          <w:color w:val="auto"/>
          <w:szCs w:val="20"/>
          <w:lang w:val="uk-UA"/>
        </w:rPr>
        <w:t xml:space="preserve"> a biological family. The reintegration process was carried out in close collaboration with the specialists of the Family Strengthening Program in accordance with the algorithm developed by the program.</w:t>
      </w:r>
    </w:p>
    <w:p w14:paraId="03A7558A" w14:textId="1E0390B6" w:rsidR="00E259FD" w:rsidRPr="00985BE6" w:rsidRDefault="00E259FD" w:rsidP="00E259FD">
      <w:pPr>
        <w:jc w:val="both"/>
        <w:rPr>
          <w:rFonts w:cs="Arial"/>
          <w:noProof/>
          <w:color w:val="auto"/>
          <w:szCs w:val="20"/>
          <w:lang w:val="uk-UA"/>
        </w:rPr>
      </w:pPr>
      <w:r w:rsidRPr="00985BE6">
        <w:rPr>
          <w:rFonts w:cs="Arial"/>
          <w:noProof/>
          <w:color w:val="auto"/>
          <w:szCs w:val="20"/>
          <w:lang w:val="uk-UA"/>
        </w:rPr>
        <w:t xml:space="preserve">During 2019 the Kyiv </w:t>
      </w:r>
      <w:r w:rsidRPr="00985BE6">
        <w:rPr>
          <w:rFonts w:cs="Arial"/>
          <w:noProof/>
          <w:color w:val="auto"/>
          <w:szCs w:val="20"/>
          <w:lang w:val="en-US"/>
        </w:rPr>
        <w:t xml:space="preserve">region </w:t>
      </w:r>
      <w:r w:rsidRPr="00985BE6">
        <w:rPr>
          <w:rFonts w:cs="Arial"/>
          <w:noProof/>
          <w:color w:val="auto"/>
          <w:szCs w:val="20"/>
          <w:lang w:val="uk-UA"/>
        </w:rPr>
        <w:t xml:space="preserve">SOS Children's </w:t>
      </w:r>
      <w:r w:rsidRPr="00985BE6">
        <w:rPr>
          <w:rFonts w:cs="Arial"/>
          <w:noProof/>
          <w:color w:val="auto"/>
          <w:szCs w:val="20"/>
          <w:lang w:val="en-US"/>
        </w:rPr>
        <w:t>Village</w:t>
      </w:r>
      <w:r w:rsidRPr="00985BE6">
        <w:rPr>
          <w:rFonts w:cs="Arial"/>
          <w:noProof/>
          <w:color w:val="auto"/>
          <w:szCs w:val="20"/>
          <w:lang w:val="uk-UA"/>
        </w:rPr>
        <w:t xml:space="preserve"> Program carried out its work in close cooperation with local authorities of Kyiv </w:t>
      </w:r>
      <w:r w:rsidR="00C92829">
        <w:rPr>
          <w:rFonts w:cs="Arial"/>
          <w:noProof/>
          <w:color w:val="auto"/>
          <w:szCs w:val="20"/>
          <w:lang w:val="en-US"/>
        </w:rPr>
        <w:t xml:space="preserve">city </w:t>
      </w:r>
      <w:r w:rsidRPr="00985BE6">
        <w:rPr>
          <w:rFonts w:cs="Arial"/>
          <w:noProof/>
          <w:color w:val="auto"/>
          <w:szCs w:val="20"/>
          <w:lang w:val="uk-UA"/>
        </w:rPr>
        <w:t xml:space="preserve">and Kyiv region, Brovary </w:t>
      </w:r>
      <w:r w:rsidR="00C92829">
        <w:rPr>
          <w:rFonts w:cs="Arial"/>
          <w:noProof/>
          <w:color w:val="auto"/>
          <w:szCs w:val="20"/>
          <w:lang w:val="en-US"/>
        </w:rPr>
        <w:t xml:space="preserve">city </w:t>
      </w:r>
      <w:r w:rsidRPr="00985BE6">
        <w:rPr>
          <w:rFonts w:cs="Arial"/>
          <w:noProof/>
          <w:color w:val="auto"/>
          <w:szCs w:val="20"/>
          <w:lang w:val="uk-UA"/>
        </w:rPr>
        <w:t xml:space="preserve">and Brovary district. </w:t>
      </w:r>
      <w:r w:rsidRPr="00985BE6">
        <w:rPr>
          <w:rFonts w:cs="Arial"/>
          <w:noProof/>
          <w:color w:val="auto"/>
          <w:szCs w:val="20"/>
          <w:lang w:val="en-US"/>
        </w:rPr>
        <w:t xml:space="preserve">The </w:t>
      </w:r>
      <w:r w:rsidRPr="00985BE6">
        <w:rPr>
          <w:rFonts w:cs="Arial"/>
          <w:noProof/>
          <w:color w:val="auto"/>
          <w:szCs w:val="20"/>
          <w:lang w:val="uk-UA"/>
        </w:rPr>
        <w:t xml:space="preserve">SOS Children's </w:t>
      </w:r>
      <w:r w:rsidRPr="00985BE6">
        <w:rPr>
          <w:rFonts w:cs="Arial"/>
          <w:noProof/>
          <w:color w:val="auto"/>
          <w:szCs w:val="20"/>
          <w:lang w:val="en-US"/>
        </w:rPr>
        <w:t>Village</w:t>
      </w:r>
      <w:r w:rsidRPr="00985BE6">
        <w:rPr>
          <w:rFonts w:cs="Arial"/>
          <w:noProof/>
          <w:color w:val="auto"/>
          <w:szCs w:val="20"/>
          <w:lang w:val="uk-UA"/>
        </w:rPr>
        <w:t xml:space="preserve"> cooperates with state partners on the basis of cooperation agreements signed between the SOS and the district state administration of Holosiivskyi and Solomenskiy districts of Kyiv and Brovary and Brovary district. It should be noted that during the negotiations with the administration of Brovary, in the </w:t>
      </w:r>
      <w:r w:rsidRPr="00985BE6">
        <w:rPr>
          <w:rFonts w:cs="Arial"/>
          <w:noProof/>
          <w:color w:val="auto"/>
          <w:szCs w:val="20"/>
          <w:lang w:val="en-US"/>
        </w:rPr>
        <w:t>context</w:t>
      </w:r>
      <w:r w:rsidRPr="00985BE6">
        <w:rPr>
          <w:rFonts w:cs="Arial"/>
          <w:noProof/>
          <w:color w:val="auto"/>
          <w:szCs w:val="20"/>
          <w:lang w:val="uk-UA"/>
        </w:rPr>
        <w:t xml:space="preserve"> of cooperation for the year 2020, the budget of the city foresees expenses for children and families of </w:t>
      </w:r>
      <w:r w:rsidRPr="00985BE6">
        <w:rPr>
          <w:rFonts w:cs="Arial"/>
          <w:noProof/>
          <w:color w:val="auto"/>
          <w:szCs w:val="20"/>
          <w:lang w:val="en-US"/>
        </w:rPr>
        <w:t>SOS</w:t>
      </w:r>
      <w:r w:rsidRPr="00985BE6">
        <w:rPr>
          <w:rFonts w:cs="Arial"/>
          <w:noProof/>
          <w:color w:val="auto"/>
          <w:szCs w:val="20"/>
          <w:lang w:val="uk-UA"/>
        </w:rPr>
        <w:t xml:space="preserve"> Children's Village:</w:t>
      </w:r>
    </w:p>
    <w:p w14:paraId="45893EF0"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 purchase of necessary furniture and appliances for the FTCH </w:t>
      </w:r>
      <w:r w:rsidRPr="00985BE6">
        <w:rPr>
          <w:rFonts w:cs="Arial"/>
          <w:noProof/>
          <w:color w:val="auto"/>
          <w:szCs w:val="20"/>
          <w:lang w:val="en-US"/>
        </w:rPr>
        <w:t>in</w:t>
      </w:r>
      <w:r w:rsidRPr="00985BE6">
        <w:rPr>
          <w:rFonts w:cs="Arial"/>
          <w:noProof/>
          <w:color w:val="auto"/>
          <w:szCs w:val="20"/>
          <w:lang w:val="uk-UA"/>
        </w:rPr>
        <w:t xml:space="preserve"> the amount of 60 000,00 UAH;</w:t>
      </w:r>
    </w:p>
    <w:p w14:paraId="3D4052AE"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providing services of a neuropsychologist for orphans and children deprived of parental care in the amount of 44 100,00 UAH.</w:t>
      </w:r>
    </w:p>
    <w:p w14:paraId="67B0C0B7" w14:textId="67665753"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Also in 2019 a family </w:t>
      </w:r>
      <w:r w:rsidRPr="00985BE6">
        <w:rPr>
          <w:rFonts w:cs="Arial"/>
          <w:noProof/>
          <w:color w:val="auto"/>
          <w:szCs w:val="20"/>
          <w:lang w:val="en-US"/>
        </w:rPr>
        <w:t>type children’s</w:t>
      </w:r>
      <w:r w:rsidRPr="00985BE6">
        <w:rPr>
          <w:rFonts w:cs="Arial"/>
          <w:noProof/>
          <w:color w:val="auto"/>
          <w:szCs w:val="20"/>
          <w:lang w:val="uk-UA"/>
        </w:rPr>
        <w:t xml:space="preserve"> home received a car from the Kyiv </w:t>
      </w:r>
      <w:r w:rsidR="00C92829">
        <w:rPr>
          <w:rFonts w:cs="Arial"/>
          <w:noProof/>
          <w:color w:val="auto"/>
          <w:szCs w:val="20"/>
          <w:lang w:val="en-US"/>
        </w:rPr>
        <w:t>city</w:t>
      </w:r>
      <w:r w:rsidR="00C92829" w:rsidRPr="00985BE6">
        <w:rPr>
          <w:rFonts w:cs="Arial"/>
          <w:noProof/>
          <w:color w:val="auto"/>
          <w:szCs w:val="20"/>
          <w:lang w:val="uk-UA"/>
        </w:rPr>
        <w:t xml:space="preserve"> </w:t>
      </w:r>
      <w:r w:rsidRPr="00985BE6">
        <w:rPr>
          <w:rFonts w:cs="Arial"/>
          <w:noProof/>
          <w:color w:val="auto"/>
          <w:szCs w:val="20"/>
          <w:lang w:val="uk-UA"/>
        </w:rPr>
        <w:t>State Administration.</w:t>
      </w:r>
    </w:p>
    <w:p w14:paraId="02DE0EB7" w14:textId="77777777" w:rsidR="00E259FD" w:rsidRPr="00985BE6" w:rsidRDefault="00E259FD" w:rsidP="00E259FD">
      <w:pPr>
        <w:spacing w:before="100" w:beforeAutospacing="1"/>
        <w:ind w:firstLine="576"/>
        <w:jc w:val="both"/>
        <w:rPr>
          <w:rFonts w:cs="Arial"/>
          <w:noProof/>
          <w:color w:val="auto"/>
          <w:szCs w:val="20"/>
          <w:lang w:val="uk-UA"/>
        </w:rPr>
      </w:pPr>
      <w:r w:rsidRPr="00985BE6">
        <w:rPr>
          <w:rFonts w:cs="Arial"/>
          <w:noProof/>
          <w:color w:val="auto"/>
          <w:szCs w:val="20"/>
          <w:lang w:val="uk-UA"/>
        </w:rPr>
        <w:t xml:space="preserve">Work in SOS Children's Villages Ukraine is based on the principle of providing </w:t>
      </w:r>
      <w:r w:rsidR="00ED46C7" w:rsidRPr="00985BE6">
        <w:rPr>
          <w:rFonts w:cs="Arial"/>
          <w:noProof/>
          <w:color w:val="auto"/>
          <w:szCs w:val="20"/>
          <w:lang w:val="uk-UA"/>
        </w:rPr>
        <w:t xml:space="preserve">strengthened </w:t>
      </w:r>
      <w:r w:rsidRPr="00985BE6">
        <w:rPr>
          <w:rFonts w:cs="Arial"/>
          <w:noProof/>
          <w:color w:val="auto"/>
          <w:szCs w:val="20"/>
          <w:lang w:val="uk-UA"/>
        </w:rPr>
        <w:t>support to foster parents so that they can meet the needs of foster children and remain resourceful for a long time.</w:t>
      </w:r>
      <w:r w:rsidRPr="00985BE6">
        <w:rPr>
          <w:rFonts w:eastAsia="Times New Roman" w:cs="Arial"/>
          <w:snapToGrid w:val="0"/>
          <w:color w:val="000000"/>
          <w:w w:val="0"/>
          <w:sz w:val="0"/>
          <w:szCs w:val="0"/>
          <w:u w:color="000000"/>
          <w:bdr w:val="none" w:sz="0" w:space="0" w:color="000000"/>
          <w:shd w:val="clear" w:color="000000" w:fill="000000"/>
          <w:lang w:val="x-none" w:eastAsia="x-none" w:bidi="x-none"/>
        </w:rPr>
        <w:t xml:space="preserve"> </w:t>
      </w:r>
    </w:p>
    <w:p w14:paraId="1BE73AFB" w14:textId="02A73E47" w:rsidR="00E259FD" w:rsidRPr="00985BE6" w:rsidRDefault="00E259FD" w:rsidP="00E259FD">
      <w:pPr>
        <w:spacing w:before="100" w:beforeAutospacing="1"/>
        <w:ind w:firstLine="576"/>
        <w:jc w:val="both"/>
        <w:rPr>
          <w:rFonts w:cs="Arial"/>
          <w:noProof/>
          <w:color w:val="auto"/>
          <w:szCs w:val="20"/>
          <w:lang w:val="uk-UA"/>
        </w:rPr>
      </w:pPr>
      <w:r w:rsidRPr="00985BE6">
        <w:rPr>
          <w:rFonts w:cs="Arial"/>
          <w:noProof/>
          <w:color w:val="auto"/>
          <w:szCs w:val="20"/>
          <w:lang w:val="ru-RU" w:eastAsia="ru-RU"/>
        </w:rPr>
        <w:drawing>
          <wp:anchor distT="0" distB="0" distL="114300" distR="114300" simplePos="0" relativeHeight="251653632" behindDoc="1" locked="0" layoutInCell="1" allowOverlap="1" wp14:anchorId="47C21876" wp14:editId="7C31468C">
            <wp:simplePos x="0" y="0"/>
            <wp:positionH relativeFrom="margin">
              <wp:align>right</wp:align>
            </wp:positionH>
            <wp:positionV relativeFrom="paragraph">
              <wp:posOffset>234950</wp:posOffset>
            </wp:positionV>
            <wp:extent cx="2440940" cy="1628140"/>
            <wp:effectExtent l="0" t="0" r="0" b="0"/>
            <wp:wrapTight wrapText="bothSides">
              <wp:wrapPolygon edited="0">
                <wp:start x="0" y="0"/>
                <wp:lineTo x="0" y="21229"/>
                <wp:lineTo x="21409" y="21229"/>
                <wp:lineTo x="21409" y="0"/>
                <wp:lineTo x="0" y="0"/>
              </wp:wrapPolygon>
            </wp:wrapTight>
            <wp:docPr id="13" name="Рисунок 13" descr="C:\Users\o.andrukhovych\Desktop\отчеты_ 2019\фото\киевская\IMG_17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o.andrukhovych\Desktop\отчеты_ 2019\фото\киевская\IMG_171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0940" cy="1628140"/>
                    </a:xfrm>
                    <a:prstGeom prst="rect">
                      <a:avLst/>
                    </a:prstGeom>
                    <a:noFill/>
                    <a:ln>
                      <a:noFill/>
                    </a:ln>
                  </pic:spPr>
                </pic:pic>
              </a:graphicData>
            </a:graphic>
          </wp:anchor>
        </w:drawing>
      </w:r>
      <w:r w:rsidRPr="00985BE6">
        <w:rPr>
          <w:rFonts w:cs="Arial"/>
          <w:noProof/>
          <w:color w:val="auto"/>
          <w:szCs w:val="20"/>
          <w:lang w:val="ru-RU" w:eastAsia="ru-RU"/>
        </w:rPr>
        <mc:AlternateContent>
          <mc:Choice Requires="wps">
            <w:drawing>
              <wp:anchor distT="0" distB="0" distL="114300" distR="114300" simplePos="0" relativeHeight="251654656" behindDoc="1" locked="0" layoutInCell="1" allowOverlap="1" wp14:anchorId="096C6758" wp14:editId="1EC53F76">
                <wp:simplePos x="0" y="0"/>
                <wp:positionH relativeFrom="margin">
                  <wp:posOffset>3354070</wp:posOffset>
                </wp:positionH>
                <wp:positionV relativeFrom="paragraph">
                  <wp:posOffset>1873250</wp:posOffset>
                </wp:positionV>
                <wp:extent cx="2413000" cy="495300"/>
                <wp:effectExtent l="0" t="0" r="6350" b="0"/>
                <wp:wrapTight wrapText="bothSides">
                  <wp:wrapPolygon edited="0">
                    <wp:start x="0" y="0"/>
                    <wp:lineTo x="0" y="20769"/>
                    <wp:lineTo x="21486" y="20769"/>
                    <wp:lineTo x="21486" y="0"/>
                    <wp:lineTo x="0" y="0"/>
                  </wp:wrapPolygon>
                </wp:wrapTight>
                <wp:docPr id="14" name="Прямоугольник 14"/>
                <wp:cNvGraphicFramePr/>
                <a:graphic xmlns:a="http://schemas.openxmlformats.org/drawingml/2006/main">
                  <a:graphicData uri="http://schemas.microsoft.com/office/word/2010/wordprocessingShape">
                    <wps:wsp>
                      <wps:cNvSpPr/>
                      <wps:spPr>
                        <a:xfrm>
                          <a:off x="0" y="0"/>
                          <a:ext cx="2413000" cy="495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9332744" w14:textId="77777777" w:rsidR="003F4445" w:rsidRPr="00AF009B" w:rsidRDefault="003F4445" w:rsidP="00E259FD">
                            <w:pPr>
                              <w:jc w:val="center"/>
                              <w:rPr>
                                <w:color w:val="222A35" w:themeColor="text2" w:themeShade="80"/>
                                <w:lang w:val="en-US"/>
                              </w:rPr>
                            </w:pPr>
                            <w:r w:rsidRPr="00AF009B">
                              <w:rPr>
                                <w:color w:val="222A35" w:themeColor="text2" w:themeShade="80"/>
                                <w:sz w:val="16"/>
                                <w:szCs w:val="16"/>
                              </w:rPr>
                              <w:t xml:space="preserve">Short Term </w:t>
                            </w:r>
                            <w:r w:rsidRPr="00AF009B">
                              <w:rPr>
                                <w:color w:val="222A35" w:themeColor="text2" w:themeShade="80"/>
                                <w:sz w:val="16"/>
                                <w:szCs w:val="16"/>
                                <w:lang w:val="en-US"/>
                              </w:rPr>
                              <w:t>Care.</w:t>
                            </w:r>
                            <w:r w:rsidRPr="00AF009B">
                              <w:rPr>
                                <w:color w:val="222A35" w:themeColor="text2" w:themeShade="80"/>
                                <w:sz w:val="16"/>
                                <w:szCs w:val="16"/>
                              </w:rPr>
                              <w:t xml:space="preserve"> Mother</w:t>
                            </w:r>
                            <w:r w:rsidRPr="00AF009B">
                              <w:rPr>
                                <w:color w:val="222A35" w:themeColor="text2" w:themeShade="80"/>
                                <w:sz w:val="16"/>
                                <w:szCs w:val="16"/>
                                <w:lang w:val="en-US"/>
                              </w:rPr>
                              <w:t xml:space="preserve"> Lyuba specializes in raising young children</w:t>
                            </w:r>
                            <w:r w:rsidRPr="00AF009B">
                              <w:rPr>
                                <w:color w:val="222A35" w:themeColor="text2" w:themeShade="80"/>
                                <w:lang w:val="en-US"/>
                              </w:rPr>
                              <w:t xml:space="preserve"> </w:t>
                            </w:r>
                            <w:r w:rsidRPr="00AF009B">
                              <w:rPr>
                                <w:color w:val="222A35" w:themeColor="text2" w:themeShade="80"/>
                                <w:sz w:val="16"/>
                                <w:szCs w:val="16"/>
                              </w:rPr>
                              <w:t>from 0 to 6 years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C6758" id="Прямоугольник 14" o:spid="_x0000_s1028" style="position:absolute;left:0;text-align:left;margin-left:264.1pt;margin-top:147.5pt;width:190pt;height:39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" fillcolor="white [3212]" stroked="f" strokeweight="1pt">
                <v:textbox>
                  <w:txbxContent>
                    <w:p w14:paraId="59332744" w14:textId="77777777" w:rsidR="003F4445" w:rsidRPr="00AF009B" w:rsidRDefault="003F4445" w:rsidP="00E259FD">
                      <w:pPr>
                        <w:jc w:val="center"/>
                        <w:rPr>
                          <w:color w:val="222A35" w:themeColor="text2" w:themeShade="80"/>
                          <w:lang w:val="en-US"/>
                        </w:rPr>
                      </w:pPr>
                      <w:r w:rsidRPr="00AF009B">
                        <w:rPr>
                          <w:color w:val="222A35" w:themeColor="text2" w:themeShade="80"/>
                          <w:sz w:val="16"/>
                          <w:szCs w:val="16"/>
                        </w:rPr>
                        <w:t xml:space="preserve">Short Term </w:t>
                      </w:r>
                      <w:r w:rsidRPr="00AF009B">
                        <w:rPr>
                          <w:color w:val="222A35" w:themeColor="text2" w:themeShade="80"/>
                          <w:sz w:val="16"/>
                          <w:szCs w:val="16"/>
                          <w:lang w:val="en-US"/>
                        </w:rPr>
                        <w:t>Care.</w:t>
                      </w:r>
                      <w:r w:rsidRPr="00AF009B">
                        <w:rPr>
                          <w:color w:val="222A35" w:themeColor="text2" w:themeShade="80"/>
                          <w:sz w:val="16"/>
                          <w:szCs w:val="16"/>
                        </w:rPr>
                        <w:t xml:space="preserve"> Mother</w:t>
                      </w:r>
                      <w:r w:rsidRPr="00AF009B">
                        <w:rPr>
                          <w:color w:val="222A35" w:themeColor="text2" w:themeShade="80"/>
                          <w:sz w:val="16"/>
                          <w:szCs w:val="16"/>
                          <w:lang w:val="en-US"/>
                        </w:rPr>
                        <w:t xml:space="preserve"> Lyuba specializes in raising young children</w:t>
                      </w:r>
                      <w:r w:rsidRPr="00AF009B">
                        <w:rPr>
                          <w:color w:val="222A35" w:themeColor="text2" w:themeShade="80"/>
                          <w:lang w:val="en-US"/>
                        </w:rPr>
                        <w:t xml:space="preserve"> </w:t>
                      </w:r>
                      <w:r w:rsidRPr="00AF009B">
                        <w:rPr>
                          <w:color w:val="222A35" w:themeColor="text2" w:themeShade="80"/>
                          <w:sz w:val="16"/>
                          <w:szCs w:val="16"/>
                        </w:rPr>
                        <w:t>from 0 to 6 years</w:t>
                      </w:r>
                    </w:p>
                  </w:txbxContent>
                </v:textbox>
                <w10:wrap type="tight" anchorx="margin"/>
              </v:rect>
            </w:pict>
          </mc:Fallback>
        </mc:AlternateContent>
      </w:r>
      <w:r w:rsidRPr="00985BE6">
        <w:rPr>
          <w:rFonts w:cs="Arial"/>
          <w:noProof/>
          <w:color w:val="auto"/>
          <w:szCs w:val="20"/>
          <w:lang w:val="uk-UA"/>
        </w:rPr>
        <w:t xml:space="preserve">Work with foster families, family </w:t>
      </w:r>
      <w:r w:rsidRPr="00985BE6">
        <w:rPr>
          <w:rFonts w:cs="Arial"/>
          <w:noProof/>
          <w:color w:val="auto"/>
          <w:szCs w:val="20"/>
          <w:lang w:val="en-US"/>
        </w:rPr>
        <w:t>type children’s</w:t>
      </w:r>
      <w:r w:rsidRPr="00985BE6">
        <w:rPr>
          <w:rFonts w:cs="Arial"/>
          <w:noProof/>
          <w:color w:val="auto"/>
          <w:szCs w:val="20"/>
          <w:lang w:val="uk-UA"/>
        </w:rPr>
        <w:t xml:space="preserve"> homes and short term </w:t>
      </w:r>
      <w:r w:rsidRPr="00985BE6">
        <w:rPr>
          <w:rFonts w:cs="Arial"/>
          <w:noProof/>
          <w:color w:val="auto"/>
          <w:szCs w:val="20"/>
          <w:lang w:val="en-US"/>
        </w:rPr>
        <w:t>care foster families</w:t>
      </w:r>
      <w:r w:rsidRPr="00985BE6">
        <w:rPr>
          <w:rFonts w:cs="Arial"/>
          <w:noProof/>
          <w:color w:val="auto"/>
          <w:szCs w:val="20"/>
          <w:lang w:val="uk-UA"/>
        </w:rPr>
        <w:t xml:space="preserve"> are based on case management technology. During the year services were provided to children and parents on the basis of needs assessment and individual development plans</w:t>
      </w:r>
      <w:r w:rsidR="00C92829">
        <w:rPr>
          <w:rFonts w:cs="Arial"/>
          <w:noProof/>
          <w:color w:val="auto"/>
          <w:szCs w:val="20"/>
          <w:lang w:val="en-US"/>
        </w:rPr>
        <w:t xml:space="preserve"> (IDP)</w:t>
      </w:r>
      <w:r w:rsidRPr="00985BE6">
        <w:rPr>
          <w:rFonts w:cs="Arial"/>
          <w:noProof/>
          <w:color w:val="auto"/>
          <w:szCs w:val="20"/>
          <w:lang w:val="uk-UA"/>
        </w:rPr>
        <w:t xml:space="preserve">. Every three months there was the review and, if necessary, </w:t>
      </w:r>
      <w:r w:rsidRPr="00985BE6">
        <w:rPr>
          <w:rFonts w:cs="Arial"/>
          <w:noProof/>
          <w:color w:val="auto"/>
          <w:szCs w:val="20"/>
          <w:lang w:val="en-US"/>
        </w:rPr>
        <w:t>IDP correction</w:t>
      </w:r>
      <w:r w:rsidRPr="00985BE6">
        <w:rPr>
          <w:rFonts w:cs="Arial"/>
          <w:noProof/>
          <w:color w:val="auto"/>
          <w:szCs w:val="20"/>
          <w:lang w:val="uk-UA"/>
        </w:rPr>
        <w:t xml:space="preserve">. </w:t>
      </w:r>
      <w:r w:rsidR="00C92829">
        <w:rPr>
          <w:rFonts w:cs="Arial"/>
          <w:noProof/>
          <w:color w:val="auto"/>
          <w:szCs w:val="20"/>
          <w:lang w:val="en-US"/>
        </w:rPr>
        <w:t>W</w:t>
      </w:r>
      <w:r w:rsidR="00C92829" w:rsidRPr="00985BE6">
        <w:rPr>
          <w:rFonts w:cs="Arial"/>
          <w:noProof/>
          <w:color w:val="auto"/>
          <w:szCs w:val="20"/>
          <w:lang w:val="en-US"/>
        </w:rPr>
        <w:t xml:space="preserve">ork </w:t>
      </w:r>
      <w:r w:rsidR="00C92829">
        <w:rPr>
          <w:rFonts w:cs="Arial"/>
          <w:noProof/>
          <w:color w:val="auto"/>
          <w:szCs w:val="20"/>
          <w:lang w:val="en-US"/>
        </w:rPr>
        <w:t xml:space="preserve">of </w:t>
      </w:r>
      <w:r w:rsidRPr="00985BE6">
        <w:rPr>
          <w:rFonts w:cs="Arial"/>
          <w:noProof/>
          <w:color w:val="auto"/>
          <w:szCs w:val="20"/>
          <w:lang w:val="uk-UA"/>
        </w:rPr>
        <w:t>F</w:t>
      </w:r>
      <w:r w:rsidR="00C92829">
        <w:rPr>
          <w:rFonts w:cs="Arial"/>
          <w:noProof/>
          <w:color w:val="auto"/>
          <w:szCs w:val="20"/>
          <w:lang w:val="en-US"/>
        </w:rPr>
        <w:t xml:space="preserve">oster </w:t>
      </w:r>
      <w:r w:rsidRPr="00985BE6">
        <w:rPr>
          <w:rFonts w:cs="Arial"/>
          <w:noProof/>
          <w:color w:val="auto"/>
          <w:szCs w:val="20"/>
          <w:lang w:val="uk-UA"/>
        </w:rPr>
        <w:t>F</w:t>
      </w:r>
      <w:r w:rsidR="00C92829">
        <w:rPr>
          <w:rFonts w:cs="Arial"/>
          <w:noProof/>
          <w:color w:val="auto"/>
          <w:szCs w:val="20"/>
          <w:lang w:val="en-US"/>
        </w:rPr>
        <w:t xml:space="preserve">amily </w:t>
      </w:r>
      <w:r w:rsidRPr="00985BE6">
        <w:rPr>
          <w:rFonts w:cs="Arial"/>
          <w:noProof/>
          <w:color w:val="auto"/>
          <w:szCs w:val="20"/>
          <w:lang w:val="uk-UA"/>
        </w:rPr>
        <w:t>C</w:t>
      </w:r>
      <w:r w:rsidR="00C92829">
        <w:rPr>
          <w:rFonts w:cs="Arial"/>
          <w:noProof/>
          <w:color w:val="auto"/>
          <w:szCs w:val="20"/>
          <w:lang w:val="en-US"/>
        </w:rPr>
        <w:t>are</w:t>
      </w:r>
      <w:r w:rsidRPr="00985BE6">
        <w:rPr>
          <w:rFonts w:cs="Arial"/>
          <w:noProof/>
          <w:color w:val="auto"/>
          <w:szCs w:val="20"/>
          <w:lang w:val="uk-UA"/>
        </w:rPr>
        <w:t xml:space="preserve"> department</w:t>
      </w:r>
      <w:r w:rsidR="00C92829">
        <w:rPr>
          <w:rFonts w:cs="Arial"/>
          <w:noProof/>
          <w:color w:val="auto"/>
          <w:szCs w:val="20"/>
          <w:lang w:val="en-US"/>
        </w:rPr>
        <w:t xml:space="preserve"> (FFC)</w:t>
      </w:r>
      <w:r w:rsidRPr="00985BE6">
        <w:rPr>
          <w:rFonts w:cs="Arial"/>
          <w:noProof/>
          <w:color w:val="auto"/>
          <w:szCs w:val="20"/>
          <w:lang w:val="uk-UA"/>
        </w:rPr>
        <w:t xml:space="preserve"> was </w:t>
      </w:r>
      <w:r w:rsidRPr="00985BE6">
        <w:rPr>
          <w:rFonts w:cs="Arial"/>
          <w:noProof/>
          <w:color w:val="auto"/>
          <w:szCs w:val="20"/>
          <w:lang w:val="en-US"/>
        </w:rPr>
        <w:t xml:space="preserve">carried out by </w:t>
      </w:r>
      <w:r w:rsidRPr="00985BE6">
        <w:rPr>
          <w:rFonts w:cs="Arial"/>
          <w:noProof/>
          <w:color w:val="auto"/>
          <w:szCs w:val="20"/>
          <w:lang w:val="uk-UA"/>
        </w:rPr>
        <w:t>using a project management approach</w:t>
      </w:r>
      <w:r w:rsidR="00C92829">
        <w:rPr>
          <w:rFonts w:cs="Arial"/>
          <w:noProof/>
          <w:color w:val="auto"/>
          <w:szCs w:val="20"/>
          <w:lang w:val="en-US"/>
        </w:rPr>
        <w:t>,</w:t>
      </w:r>
      <w:r w:rsidRPr="00985BE6">
        <w:rPr>
          <w:rFonts w:cs="Arial"/>
          <w:noProof/>
          <w:color w:val="auto"/>
          <w:szCs w:val="20"/>
          <w:lang w:val="uk-UA"/>
        </w:rPr>
        <w:t xml:space="preserve"> based on an implementation plan</w:t>
      </w:r>
      <w:r w:rsidRPr="00985BE6">
        <w:rPr>
          <w:rFonts w:cs="Arial"/>
          <w:noProof/>
          <w:color w:val="auto"/>
          <w:szCs w:val="20"/>
          <w:lang w:val="en-US"/>
        </w:rPr>
        <w:t xml:space="preserve">. </w:t>
      </w:r>
      <w:r w:rsidRPr="00985BE6">
        <w:rPr>
          <w:rFonts w:cs="Arial"/>
          <w:noProof/>
          <w:color w:val="auto"/>
          <w:szCs w:val="20"/>
          <w:lang w:val="uk-UA"/>
        </w:rPr>
        <w:t>The purpose of the department: "To provide quality family care for children deprived of parental care" is in line with Strategy 2030 and  Care Promise, in accordance with the principles and values ​​of SOS.</w:t>
      </w:r>
    </w:p>
    <w:p w14:paraId="1A7648E0" w14:textId="650CD20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In order to achieve this goal in 2019 the </w:t>
      </w:r>
      <w:r w:rsidRPr="00985BE6">
        <w:rPr>
          <w:rFonts w:cs="Arial"/>
          <w:noProof/>
          <w:color w:val="auto"/>
          <w:szCs w:val="20"/>
          <w:lang w:val="en-US"/>
        </w:rPr>
        <w:t>foster family care</w:t>
      </w:r>
      <w:r w:rsidRPr="00985BE6">
        <w:rPr>
          <w:rFonts w:cs="Arial"/>
          <w:noProof/>
          <w:color w:val="auto"/>
          <w:szCs w:val="20"/>
          <w:lang w:val="uk-UA"/>
        </w:rPr>
        <w:t xml:space="preserve"> unit was conduct</w:t>
      </w:r>
      <w:r w:rsidRPr="00985BE6">
        <w:rPr>
          <w:rFonts w:cs="Arial"/>
          <w:noProof/>
          <w:color w:val="auto"/>
          <w:szCs w:val="20"/>
          <w:lang w:val="en-US"/>
        </w:rPr>
        <w:t>ing</w:t>
      </w:r>
      <w:r w:rsidRPr="00985BE6">
        <w:rPr>
          <w:rFonts w:cs="Arial"/>
          <w:noProof/>
          <w:color w:val="auto"/>
          <w:szCs w:val="20"/>
          <w:lang w:val="uk-UA"/>
        </w:rPr>
        <w:t xml:space="preserve"> </w:t>
      </w:r>
      <w:r w:rsidR="00C92829">
        <w:rPr>
          <w:rFonts w:cs="Arial"/>
          <w:noProof/>
          <w:color w:val="auto"/>
          <w:szCs w:val="20"/>
          <w:lang w:val="en-US"/>
        </w:rPr>
        <w:t xml:space="preserve">its work </w:t>
      </w:r>
      <w:r w:rsidRPr="00985BE6">
        <w:rPr>
          <w:rFonts w:cs="Arial"/>
          <w:noProof/>
          <w:color w:val="auto"/>
          <w:szCs w:val="20"/>
          <w:lang w:val="uk-UA"/>
        </w:rPr>
        <w:t>in the following areas:</w:t>
      </w:r>
    </w:p>
    <w:p w14:paraId="46D685CD" w14:textId="31B5CCFD" w:rsidR="00E259FD" w:rsidRPr="00985BE6" w:rsidRDefault="00E259FD" w:rsidP="00E259FD">
      <w:pPr>
        <w:ind w:firstLine="576"/>
        <w:jc w:val="both"/>
        <w:rPr>
          <w:rFonts w:cs="Arial"/>
          <w:noProof/>
          <w:color w:val="auto"/>
          <w:szCs w:val="20"/>
          <w:lang w:val="uk-UA"/>
        </w:rPr>
      </w:pPr>
      <w:r w:rsidRPr="00985BE6">
        <w:rPr>
          <w:rFonts w:cs="Arial"/>
          <w:b/>
          <w:i/>
          <w:noProof/>
          <w:color w:val="auto"/>
          <w:szCs w:val="20"/>
          <w:lang w:val="uk-UA"/>
        </w:rPr>
        <w:t xml:space="preserve">Task 1. Increasing </w:t>
      </w:r>
      <w:r w:rsidRPr="00985BE6">
        <w:rPr>
          <w:rFonts w:cs="Arial"/>
          <w:b/>
          <w:i/>
          <w:noProof/>
          <w:color w:val="auto"/>
          <w:szCs w:val="20"/>
          <w:lang w:val="en-US"/>
        </w:rPr>
        <w:t xml:space="preserve">of </w:t>
      </w:r>
      <w:r w:rsidRPr="00985BE6">
        <w:rPr>
          <w:rFonts w:cs="Arial"/>
          <w:b/>
          <w:i/>
          <w:noProof/>
          <w:color w:val="auto"/>
          <w:szCs w:val="20"/>
          <w:lang w:val="uk-UA"/>
        </w:rPr>
        <w:t xml:space="preserve">parental </w:t>
      </w:r>
      <w:r w:rsidR="00C92829">
        <w:rPr>
          <w:rFonts w:cs="Arial"/>
          <w:b/>
          <w:i/>
          <w:noProof/>
          <w:color w:val="auto"/>
          <w:szCs w:val="20"/>
          <w:lang w:val="en-US"/>
        </w:rPr>
        <w:t>capacity</w:t>
      </w:r>
      <w:r w:rsidR="00C92829" w:rsidRPr="00985BE6">
        <w:rPr>
          <w:rFonts w:cs="Arial"/>
          <w:b/>
          <w:i/>
          <w:noProof/>
          <w:color w:val="auto"/>
          <w:szCs w:val="20"/>
          <w:lang w:val="uk-UA"/>
        </w:rPr>
        <w:t xml:space="preserve"> </w:t>
      </w:r>
      <w:r w:rsidRPr="00985BE6">
        <w:rPr>
          <w:rFonts w:cs="Arial"/>
          <w:b/>
          <w:i/>
          <w:noProof/>
          <w:color w:val="auto"/>
          <w:szCs w:val="20"/>
          <w:lang w:val="uk-UA"/>
        </w:rPr>
        <w:t>and keeping a stable psycho-emotional state of foster parents.</w:t>
      </w:r>
      <w:r w:rsidRPr="00985BE6">
        <w:rPr>
          <w:rFonts w:cs="Arial"/>
          <w:noProof/>
          <w:color w:val="auto"/>
          <w:szCs w:val="20"/>
          <w:lang w:val="uk-UA"/>
        </w:rPr>
        <w:t xml:space="preserve"> In this area foster parents received individual and group supervision, as well as </w:t>
      </w:r>
      <w:r w:rsidRPr="00985BE6">
        <w:rPr>
          <w:rFonts w:cs="Arial"/>
          <w:noProof/>
          <w:color w:val="auto"/>
          <w:szCs w:val="20"/>
          <w:lang w:val="en-US"/>
        </w:rPr>
        <w:t>advanced vocational</w:t>
      </w:r>
      <w:r w:rsidRPr="00985BE6">
        <w:rPr>
          <w:rFonts w:cs="Arial"/>
          <w:noProof/>
          <w:color w:val="auto"/>
          <w:szCs w:val="20"/>
          <w:lang w:val="uk-UA"/>
        </w:rPr>
        <w:t xml:space="preserve"> training. As a result of these activities 94% of parents remain resourceful for the upbringing of children, able to choose techniques and methods for working with each child. Two new</w:t>
      </w:r>
      <w:r w:rsidRPr="00985BE6">
        <w:rPr>
          <w:rFonts w:cs="Arial"/>
          <w:noProof/>
          <w:color w:val="auto"/>
          <w:szCs w:val="20"/>
          <w:lang w:val="en-US"/>
        </w:rPr>
        <w:t xml:space="preserve"> </w:t>
      </w:r>
      <w:r w:rsidRPr="00985BE6">
        <w:rPr>
          <w:rFonts w:cs="Arial"/>
          <w:noProof/>
          <w:color w:val="auto"/>
          <w:szCs w:val="20"/>
          <w:lang w:val="uk-UA"/>
        </w:rPr>
        <w:t>services for parents remain relevant in 2019:</w:t>
      </w:r>
    </w:p>
    <w:p w14:paraId="2ED7EDCE" w14:textId="008FD73C" w:rsidR="00E259FD" w:rsidRPr="00985BE6" w:rsidRDefault="00E259FD" w:rsidP="00E259FD">
      <w:pPr>
        <w:ind w:firstLine="576"/>
        <w:jc w:val="both"/>
        <w:rPr>
          <w:rFonts w:cs="Arial"/>
          <w:noProof/>
          <w:color w:val="auto"/>
          <w:szCs w:val="20"/>
          <w:lang w:val="en-US"/>
        </w:rPr>
      </w:pPr>
      <w:r w:rsidRPr="00985BE6">
        <w:rPr>
          <w:rFonts w:cs="Arial"/>
          <w:noProof/>
          <w:color w:val="auto"/>
          <w:szCs w:val="20"/>
          <w:lang w:val="en-US"/>
        </w:rPr>
        <w:t xml:space="preserve"> - psychotherapy for parents. The service is provided on the request of a social work professional accompanying the foster family and the supervisor; in 2019 one foster mother received this service, as </w:t>
      </w:r>
      <w:r w:rsidRPr="00985BE6">
        <w:rPr>
          <w:rFonts w:cs="Arial"/>
          <w:noProof/>
          <w:color w:val="auto"/>
          <w:szCs w:val="20"/>
          <w:lang w:val="en-US"/>
        </w:rPr>
        <w:lastRenderedPageBreak/>
        <w:t xml:space="preserve">a result of providing this service it was possible to prevent emotional and professional burnout and to provide the mother's </w:t>
      </w:r>
      <w:r w:rsidR="00304F61">
        <w:rPr>
          <w:rFonts w:cs="Arial"/>
          <w:noProof/>
          <w:color w:val="auto"/>
          <w:szCs w:val="20"/>
          <w:lang w:val="en-US"/>
        </w:rPr>
        <w:t xml:space="preserve">psychoemotional </w:t>
      </w:r>
      <w:r w:rsidRPr="00985BE6">
        <w:rPr>
          <w:rFonts w:cs="Arial"/>
          <w:noProof/>
          <w:color w:val="auto"/>
          <w:szCs w:val="20"/>
          <w:lang w:val="en-US"/>
        </w:rPr>
        <w:t xml:space="preserve">recources and expand her ability to </w:t>
      </w:r>
      <w:r w:rsidR="00304F61">
        <w:rPr>
          <w:rFonts w:cs="Arial"/>
          <w:noProof/>
          <w:color w:val="auto"/>
          <w:szCs w:val="20"/>
          <w:lang w:val="en-US"/>
        </w:rPr>
        <w:t>care for</w:t>
      </w:r>
      <w:r w:rsidR="00304F61" w:rsidRPr="00985BE6">
        <w:rPr>
          <w:rFonts w:cs="Arial"/>
          <w:noProof/>
          <w:color w:val="auto"/>
          <w:szCs w:val="20"/>
          <w:lang w:val="en-US"/>
        </w:rPr>
        <w:t xml:space="preserve"> </w:t>
      </w:r>
      <w:r w:rsidRPr="00985BE6">
        <w:rPr>
          <w:rFonts w:cs="Arial"/>
          <w:noProof/>
          <w:color w:val="auto"/>
          <w:szCs w:val="20"/>
          <w:lang w:val="en-US"/>
        </w:rPr>
        <w:t>the children;</w:t>
      </w:r>
    </w:p>
    <w:p w14:paraId="2CCAB3A1" w14:textId="3DEAD484" w:rsidR="009A6B2B" w:rsidRDefault="00E259FD" w:rsidP="009A6B2B">
      <w:pPr>
        <w:ind w:firstLine="576"/>
        <w:jc w:val="both"/>
        <w:rPr>
          <w:rFonts w:cs="Arial"/>
          <w:noProof/>
          <w:color w:val="auto"/>
          <w:szCs w:val="20"/>
          <w:lang w:val="en-US"/>
        </w:rPr>
      </w:pPr>
      <w:r w:rsidRPr="00985BE6">
        <w:rPr>
          <w:rFonts w:cs="Arial"/>
          <w:noProof/>
          <w:color w:val="auto"/>
          <w:szCs w:val="20"/>
          <w:lang w:val="en-US"/>
        </w:rPr>
        <w:t xml:space="preserve">- assessment of family resources. This service is able to evaluate the foster family resource by independent experts, as a result of the evaluation we get an objective picture of parents' strengths and weaknesses, and can provide assistance and support in a targeted and timely manner, and this service reduces the risks of children’s placement in families in which the </w:t>
      </w:r>
      <w:r w:rsidR="00304F61">
        <w:rPr>
          <w:rFonts w:cs="Arial"/>
          <w:noProof/>
          <w:color w:val="auto"/>
          <w:szCs w:val="20"/>
          <w:lang w:val="en-US"/>
        </w:rPr>
        <w:t xml:space="preserve">psychoemotional </w:t>
      </w:r>
      <w:r w:rsidR="00304F61" w:rsidRPr="00985BE6">
        <w:rPr>
          <w:rFonts w:cs="Arial"/>
          <w:noProof/>
          <w:color w:val="auto"/>
          <w:szCs w:val="20"/>
          <w:lang w:val="en-US"/>
        </w:rPr>
        <w:t>resource</w:t>
      </w:r>
      <w:r w:rsidR="00304F61">
        <w:rPr>
          <w:rFonts w:cs="Arial"/>
          <w:noProof/>
          <w:color w:val="auto"/>
          <w:szCs w:val="20"/>
          <w:lang w:val="en-US"/>
        </w:rPr>
        <w:t xml:space="preserve"> for coping with children</w:t>
      </w:r>
      <w:r w:rsidR="00304F61" w:rsidRPr="00985BE6">
        <w:rPr>
          <w:rFonts w:cs="Arial"/>
          <w:noProof/>
          <w:color w:val="auto"/>
          <w:szCs w:val="20"/>
          <w:lang w:val="en-US"/>
        </w:rPr>
        <w:t xml:space="preserve"> </w:t>
      </w:r>
      <w:r w:rsidRPr="00985BE6">
        <w:rPr>
          <w:rFonts w:cs="Arial"/>
          <w:noProof/>
          <w:color w:val="auto"/>
          <w:szCs w:val="20"/>
          <w:lang w:val="en-US"/>
        </w:rPr>
        <w:t>is low.</w:t>
      </w:r>
      <w:r w:rsidR="009A6B2B" w:rsidRPr="009A6B2B">
        <w:rPr>
          <w:rFonts w:cs="Arial"/>
          <w:noProof/>
          <w:color w:val="auto"/>
          <w:szCs w:val="20"/>
          <w:lang w:val="en-US"/>
        </w:rPr>
        <w:t xml:space="preserve">     </w:t>
      </w:r>
    </w:p>
    <w:p w14:paraId="7759FF60" w14:textId="77777777" w:rsidR="009A6B2B" w:rsidRDefault="009A6B2B" w:rsidP="009A6B2B">
      <w:pPr>
        <w:jc w:val="both"/>
        <w:rPr>
          <w:rFonts w:cs="Arial"/>
          <w:b/>
          <w:i/>
          <w:noProof/>
          <w:color w:val="auto"/>
          <w:szCs w:val="20"/>
          <w:lang w:val="en-US"/>
        </w:rPr>
      </w:pPr>
    </w:p>
    <w:p w14:paraId="52A7088D" w14:textId="77777777" w:rsidR="00E259FD" w:rsidRPr="009A6B2B" w:rsidRDefault="009A6B2B" w:rsidP="009A6B2B">
      <w:pPr>
        <w:jc w:val="both"/>
        <w:rPr>
          <w:rFonts w:cs="Arial"/>
          <w:b/>
          <w:i/>
          <w:noProof/>
          <w:color w:val="auto"/>
          <w:szCs w:val="20"/>
          <w:lang w:val="en-US"/>
        </w:rPr>
      </w:pPr>
      <w:r w:rsidRPr="009A6B2B">
        <w:rPr>
          <w:rFonts w:cs="Arial"/>
          <w:b/>
          <w:i/>
          <w:noProof/>
          <w:color w:val="auto"/>
          <w:szCs w:val="20"/>
          <w:lang w:val="en-US"/>
        </w:rPr>
        <w:t>T</w:t>
      </w:r>
      <w:r w:rsidR="00E259FD" w:rsidRPr="009A6B2B">
        <w:rPr>
          <w:rFonts w:cs="Arial"/>
          <w:b/>
          <w:i/>
          <w:noProof/>
          <w:color w:val="auto"/>
          <w:szCs w:val="20"/>
          <w:lang w:val="en-US"/>
        </w:rPr>
        <w:t>he following training activities were organized for foster parents in accordance with the educational needs:</w:t>
      </w:r>
    </w:p>
    <w:p w14:paraId="6CFFDAAB" w14:textId="77777777" w:rsidR="00E259FD" w:rsidRPr="00985BE6" w:rsidRDefault="00E259FD" w:rsidP="00E259FD">
      <w:pPr>
        <w:ind w:firstLine="576"/>
        <w:jc w:val="both"/>
        <w:rPr>
          <w:rFonts w:cs="Arial"/>
          <w:noProof/>
          <w:color w:val="auto"/>
          <w:szCs w:val="20"/>
          <w:lang w:val="uk-U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268"/>
        <w:gridCol w:w="2972"/>
      </w:tblGrid>
      <w:tr w:rsidR="00E259FD" w:rsidRPr="00985BE6" w14:paraId="71C6B936" w14:textId="77777777" w:rsidTr="00F7791C">
        <w:tc>
          <w:tcPr>
            <w:tcW w:w="3827" w:type="dxa"/>
            <w:tcBorders>
              <w:top w:val="single" w:sz="4" w:space="0" w:color="auto"/>
              <w:left w:val="single" w:sz="4" w:space="0" w:color="auto"/>
              <w:bottom w:val="single" w:sz="4" w:space="0" w:color="auto"/>
              <w:right w:val="single" w:sz="4" w:space="0" w:color="auto"/>
            </w:tcBorders>
            <w:hideMark/>
          </w:tcPr>
          <w:p w14:paraId="2E74BCF8" w14:textId="77777777" w:rsidR="00E259FD" w:rsidRPr="00985BE6" w:rsidRDefault="00E259FD" w:rsidP="00F7791C">
            <w:pPr>
              <w:jc w:val="center"/>
              <w:rPr>
                <w:rFonts w:cs="Arial"/>
                <w:noProof/>
                <w:color w:val="auto"/>
                <w:szCs w:val="20"/>
                <w:lang w:val="uk-UA"/>
              </w:rPr>
            </w:pPr>
            <w:r w:rsidRPr="00985BE6">
              <w:rPr>
                <w:rFonts w:cs="Arial"/>
                <w:noProof/>
                <w:color w:val="auto"/>
                <w:szCs w:val="20"/>
                <w:lang w:val="uk-UA"/>
              </w:rPr>
              <w:t>Educational needs</w:t>
            </w:r>
          </w:p>
        </w:tc>
        <w:tc>
          <w:tcPr>
            <w:tcW w:w="2268" w:type="dxa"/>
            <w:tcBorders>
              <w:top w:val="single" w:sz="4" w:space="0" w:color="auto"/>
              <w:left w:val="single" w:sz="4" w:space="0" w:color="auto"/>
              <w:bottom w:val="single" w:sz="4" w:space="0" w:color="auto"/>
              <w:right w:val="single" w:sz="4" w:space="0" w:color="auto"/>
            </w:tcBorders>
            <w:hideMark/>
          </w:tcPr>
          <w:p w14:paraId="4F8250D5" w14:textId="77777777" w:rsidR="00E259FD" w:rsidRPr="00985BE6" w:rsidRDefault="00E259FD" w:rsidP="00F7791C">
            <w:pPr>
              <w:jc w:val="center"/>
              <w:rPr>
                <w:rFonts w:cs="Arial"/>
                <w:noProof/>
                <w:color w:val="auto"/>
                <w:szCs w:val="20"/>
                <w:lang w:val="ru-RU"/>
              </w:rPr>
            </w:pPr>
            <w:r w:rsidRPr="00985BE6">
              <w:rPr>
                <w:rFonts w:cs="Arial"/>
                <w:noProof/>
                <w:color w:val="auto"/>
                <w:szCs w:val="20"/>
                <w:lang w:val="uk-UA"/>
              </w:rPr>
              <w:t>support, training</w:t>
            </w:r>
          </w:p>
        </w:tc>
        <w:tc>
          <w:tcPr>
            <w:tcW w:w="2972" w:type="dxa"/>
            <w:tcBorders>
              <w:top w:val="single" w:sz="4" w:space="0" w:color="auto"/>
              <w:left w:val="single" w:sz="4" w:space="0" w:color="auto"/>
              <w:bottom w:val="single" w:sz="4" w:space="0" w:color="auto"/>
              <w:right w:val="single" w:sz="4" w:space="0" w:color="auto"/>
            </w:tcBorders>
            <w:hideMark/>
          </w:tcPr>
          <w:p w14:paraId="5563D3F1" w14:textId="77777777" w:rsidR="00E259FD" w:rsidRPr="00985BE6" w:rsidRDefault="00E259FD" w:rsidP="009A6B2B">
            <w:pPr>
              <w:jc w:val="center"/>
              <w:rPr>
                <w:rFonts w:cs="Arial"/>
                <w:noProof/>
                <w:color w:val="auto"/>
                <w:szCs w:val="20"/>
                <w:lang w:val="en-US"/>
              </w:rPr>
            </w:pPr>
            <w:r w:rsidRPr="00985BE6">
              <w:rPr>
                <w:rFonts w:cs="Arial"/>
                <w:noProof/>
                <w:color w:val="auto"/>
                <w:szCs w:val="20"/>
                <w:lang w:val="en-US"/>
              </w:rPr>
              <w:t xml:space="preserve"> Results</w:t>
            </w:r>
          </w:p>
        </w:tc>
      </w:tr>
      <w:tr w:rsidR="00E259FD" w:rsidRPr="00985BE6" w14:paraId="10A5E850" w14:textId="77777777" w:rsidTr="00F7791C">
        <w:tc>
          <w:tcPr>
            <w:tcW w:w="3827" w:type="dxa"/>
            <w:tcBorders>
              <w:top w:val="single" w:sz="4" w:space="0" w:color="auto"/>
              <w:left w:val="single" w:sz="4" w:space="0" w:color="auto"/>
              <w:bottom w:val="single" w:sz="4" w:space="0" w:color="auto"/>
              <w:right w:val="single" w:sz="4" w:space="0" w:color="auto"/>
            </w:tcBorders>
            <w:hideMark/>
          </w:tcPr>
          <w:p w14:paraId="6FBC45B3" w14:textId="77777777" w:rsidR="00E259FD" w:rsidRPr="00985BE6" w:rsidRDefault="00E259FD" w:rsidP="009A6B2B">
            <w:pPr>
              <w:jc w:val="both"/>
              <w:rPr>
                <w:rFonts w:cs="Arial"/>
                <w:noProof/>
                <w:color w:val="auto"/>
                <w:szCs w:val="20"/>
                <w:lang w:val="uk-UA"/>
              </w:rPr>
            </w:pPr>
            <w:r w:rsidRPr="00985BE6">
              <w:rPr>
                <w:rFonts w:cs="Arial"/>
                <w:noProof/>
                <w:color w:val="auto"/>
                <w:szCs w:val="20"/>
                <w:lang w:val="uk-UA"/>
              </w:rPr>
              <w:t>Knowledge needed to prevent burnout, understand the processes that take place in the family, build effective interaction with the social work subjects, solve personal problems</w:t>
            </w:r>
          </w:p>
        </w:tc>
        <w:tc>
          <w:tcPr>
            <w:tcW w:w="2268" w:type="dxa"/>
            <w:tcBorders>
              <w:top w:val="single" w:sz="4" w:space="0" w:color="auto"/>
              <w:left w:val="single" w:sz="4" w:space="0" w:color="auto"/>
              <w:bottom w:val="single" w:sz="4" w:space="0" w:color="auto"/>
              <w:right w:val="single" w:sz="4" w:space="0" w:color="auto"/>
            </w:tcBorders>
            <w:hideMark/>
          </w:tcPr>
          <w:p w14:paraId="24CAD240" w14:textId="77777777" w:rsidR="00E259FD" w:rsidRPr="009A6B2B" w:rsidRDefault="00E259FD" w:rsidP="00F7791C">
            <w:pPr>
              <w:jc w:val="both"/>
              <w:rPr>
                <w:rFonts w:cs="Arial"/>
                <w:noProof/>
                <w:color w:val="auto"/>
                <w:szCs w:val="20"/>
                <w:lang w:val="en-US"/>
              </w:rPr>
            </w:pPr>
            <w:r w:rsidRPr="00985BE6">
              <w:rPr>
                <w:rFonts w:cs="Arial"/>
                <w:noProof/>
                <w:color w:val="auto"/>
                <w:szCs w:val="20"/>
                <w:lang w:val="uk-UA"/>
              </w:rPr>
              <w:t>Individual supervision</w:t>
            </w:r>
            <w:r w:rsidRPr="00985BE6">
              <w:rPr>
                <w:rFonts w:cs="Arial"/>
                <w:noProof/>
                <w:color w:val="auto"/>
                <w:szCs w:val="20"/>
                <w:lang w:val="en-US"/>
              </w:rPr>
              <w:t>s</w:t>
            </w:r>
            <w:r w:rsidRPr="00985BE6">
              <w:rPr>
                <w:rFonts w:cs="Arial"/>
                <w:noProof/>
                <w:color w:val="auto"/>
                <w:szCs w:val="20"/>
                <w:lang w:val="uk-UA"/>
              </w:rPr>
              <w:t xml:space="preserve"> for </w:t>
            </w:r>
            <w:r w:rsidRPr="00985BE6">
              <w:rPr>
                <w:rFonts w:cs="Arial"/>
                <w:noProof/>
                <w:color w:val="auto"/>
                <w:szCs w:val="20"/>
                <w:lang w:val="en-US"/>
              </w:rPr>
              <w:t>foster parents</w:t>
            </w:r>
            <w:r w:rsidRPr="00985BE6">
              <w:rPr>
                <w:rFonts w:cs="Arial"/>
                <w:noProof/>
                <w:color w:val="auto"/>
                <w:szCs w:val="20"/>
                <w:lang w:val="uk-UA"/>
              </w:rPr>
              <w:t xml:space="preserve"> once a month (10 meetings for each family)</w:t>
            </w:r>
          </w:p>
        </w:tc>
        <w:tc>
          <w:tcPr>
            <w:tcW w:w="2972" w:type="dxa"/>
            <w:tcBorders>
              <w:top w:val="single" w:sz="4" w:space="0" w:color="auto"/>
              <w:left w:val="single" w:sz="4" w:space="0" w:color="auto"/>
              <w:bottom w:val="single" w:sz="4" w:space="0" w:color="auto"/>
              <w:right w:val="single" w:sz="4" w:space="0" w:color="auto"/>
            </w:tcBorders>
            <w:hideMark/>
          </w:tcPr>
          <w:p w14:paraId="13F09C39" w14:textId="74E7A44A" w:rsidR="00E259FD" w:rsidRPr="009A6B2B" w:rsidRDefault="00E259FD" w:rsidP="00DD5CE8">
            <w:pPr>
              <w:jc w:val="both"/>
              <w:rPr>
                <w:rFonts w:cs="Arial"/>
                <w:noProof/>
                <w:color w:val="auto"/>
                <w:szCs w:val="20"/>
                <w:lang w:val="en-US"/>
              </w:rPr>
            </w:pPr>
            <w:r w:rsidRPr="00985BE6">
              <w:rPr>
                <w:rFonts w:cs="Arial"/>
                <w:noProof/>
                <w:color w:val="auto"/>
                <w:szCs w:val="20"/>
                <w:lang w:val="uk-UA"/>
              </w:rPr>
              <w:t xml:space="preserve">Solution of individual and personal </w:t>
            </w:r>
            <w:r w:rsidRPr="00985BE6">
              <w:rPr>
                <w:rFonts w:cs="Arial"/>
                <w:noProof/>
                <w:color w:val="auto"/>
                <w:szCs w:val="20"/>
                <w:lang w:val="en-US"/>
              </w:rPr>
              <w:t>issues</w:t>
            </w:r>
            <w:r w:rsidRPr="00985BE6">
              <w:rPr>
                <w:rFonts w:cs="Arial"/>
                <w:noProof/>
                <w:color w:val="auto"/>
                <w:szCs w:val="20"/>
                <w:lang w:val="uk-UA"/>
              </w:rPr>
              <w:t xml:space="preserve"> about the </w:t>
            </w:r>
            <w:r w:rsidR="00DD5CE8">
              <w:rPr>
                <w:rFonts w:cs="Arial"/>
                <w:noProof/>
                <w:color w:val="auto"/>
                <w:szCs w:val="20"/>
                <w:lang w:val="en-US"/>
              </w:rPr>
              <w:t>specifics</w:t>
            </w:r>
            <w:r w:rsidR="00DD5CE8" w:rsidRPr="00985BE6">
              <w:rPr>
                <w:rFonts w:cs="Arial"/>
                <w:noProof/>
                <w:color w:val="auto"/>
                <w:szCs w:val="20"/>
                <w:lang w:val="uk-UA"/>
              </w:rPr>
              <w:t xml:space="preserve"> </w:t>
            </w:r>
            <w:r w:rsidRPr="00985BE6">
              <w:rPr>
                <w:rFonts w:cs="Arial"/>
                <w:noProof/>
                <w:color w:val="auto"/>
                <w:szCs w:val="20"/>
                <w:lang w:val="uk-UA"/>
              </w:rPr>
              <w:t>of children</w:t>
            </w:r>
            <w:r w:rsidRPr="00985BE6">
              <w:rPr>
                <w:rFonts w:cs="Arial"/>
                <w:noProof/>
                <w:color w:val="auto"/>
                <w:szCs w:val="20"/>
                <w:lang w:val="en-US"/>
              </w:rPr>
              <w:t>’s upbringing</w:t>
            </w:r>
            <w:r w:rsidRPr="00985BE6">
              <w:rPr>
                <w:rFonts w:cs="Arial"/>
                <w:noProof/>
                <w:color w:val="auto"/>
                <w:szCs w:val="20"/>
                <w:lang w:val="uk-UA"/>
              </w:rPr>
              <w:t xml:space="preserve">, finding ways to solve difficulties that arise </w:t>
            </w:r>
            <w:r w:rsidRPr="00985BE6">
              <w:rPr>
                <w:rFonts w:cs="Arial"/>
                <w:noProof/>
                <w:color w:val="auto"/>
                <w:szCs w:val="20"/>
                <w:lang w:val="en-US"/>
              </w:rPr>
              <w:t>in</w:t>
            </w:r>
            <w:r w:rsidRPr="00985BE6">
              <w:rPr>
                <w:rFonts w:cs="Arial"/>
                <w:noProof/>
                <w:color w:val="auto"/>
                <w:szCs w:val="20"/>
                <w:lang w:val="uk-UA"/>
              </w:rPr>
              <w:t xml:space="preserve"> the process of professional activity</w:t>
            </w:r>
          </w:p>
        </w:tc>
      </w:tr>
      <w:tr w:rsidR="00E259FD" w:rsidRPr="00985BE6" w14:paraId="34C9012F" w14:textId="77777777" w:rsidTr="00F7791C">
        <w:tc>
          <w:tcPr>
            <w:tcW w:w="3827" w:type="dxa"/>
            <w:tcBorders>
              <w:top w:val="single" w:sz="4" w:space="0" w:color="auto"/>
              <w:left w:val="single" w:sz="4" w:space="0" w:color="auto"/>
              <w:bottom w:val="single" w:sz="4" w:space="0" w:color="auto"/>
              <w:right w:val="single" w:sz="4" w:space="0" w:color="auto"/>
            </w:tcBorders>
            <w:hideMark/>
          </w:tcPr>
          <w:p w14:paraId="47CE01FB"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452EC782"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Foster parents</w:t>
            </w:r>
            <w:r w:rsidRPr="00985BE6">
              <w:rPr>
                <w:rFonts w:cs="Arial"/>
                <w:noProof/>
                <w:color w:val="auto"/>
                <w:szCs w:val="20"/>
                <w:lang w:val="uk-UA"/>
              </w:rPr>
              <w:t xml:space="preserve"> discuss current issues </w:t>
            </w:r>
            <w:r w:rsidRPr="00985BE6">
              <w:rPr>
                <w:rFonts w:cs="Arial"/>
                <w:noProof/>
                <w:color w:val="auto"/>
                <w:szCs w:val="20"/>
                <w:lang w:val="en-US"/>
              </w:rPr>
              <w:t>among themselves</w:t>
            </w:r>
            <w:r w:rsidRPr="00985BE6">
              <w:rPr>
                <w:rFonts w:cs="Arial"/>
                <w:noProof/>
                <w:color w:val="auto"/>
                <w:szCs w:val="20"/>
                <w:lang w:val="uk-UA"/>
              </w:rPr>
              <w:t>, share their experience under the supervision of a supervisor</w:t>
            </w:r>
          </w:p>
        </w:tc>
        <w:tc>
          <w:tcPr>
            <w:tcW w:w="2268" w:type="dxa"/>
            <w:tcBorders>
              <w:top w:val="single" w:sz="4" w:space="0" w:color="auto"/>
              <w:left w:val="single" w:sz="4" w:space="0" w:color="auto"/>
              <w:bottom w:val="single" w:sz="4" w:space="0" w:color="auto"/>
              <w:right w:val="single" w:sz="4" w:space="0" w:color="auto"/>
            </w:tcBorders>
            <w:hideMark/>
          </w:tcPr>
          <w:p w14:paraId="2EA8B173"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18AC5FD9" w14:textId="7596B100"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5 group supervisions  </w:t>
            </w:r>
          </w:p>
        </w:tc>
        <w:tc>
          <w:tcPr>
            <w:tcW w:w="2972" w:type="dxa"/>
            <w:tcBorders>
              <w:top w:val="single" w:sz="4" w:space="0" w:color="auto"/>
              <w:left w:val="single" w:sz="4" w:space="0" w:color="auto"/>
              <w:bottom w:val="single" w:sz="4" w:space="0" w:color="auto"/>
              <w:right w:val="single" w:sz="4" w:space="0" w:color="auto"/>
            </w:tcBorders>
            <w:hideMark/>
          </w:tcPr>
          <w:p w14:paraId="27E5BDDB"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33B152FA"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Foster parents</w:t>
            </w:r>
            <w:r w:rsidRPr="00985BE6">
              <w:rPr>
                <w:rFonts w:cs="Arial"/>
                <w:noProof/>
                <w:color w:val="auto"/>
                <w:szCs w:val="20"/>
                <w:lang w:val="uk-UA"/>
              </w:rPr>
              <w:t xml:space="preserve"> activate their own resource to solve </w:t>
            </w:r>
            <w:r w:rsidRPr="00985BE6">
              <w:rPr>
                <w:rFonts w:cs="Arial"/>
                <w:noProof/>
                <w:color w:val="auto"/>
                <w:szCs w:val="20"/>
                <w:lang w:val="en-US"/>
              </w:rPr>
              <w:t>relevant</w:t>
            </w:r>
            <w:r w:rsidRPr="00985BE6">
              <w:rPr>
                <w:rFonts w:cs="Arial"/>
                <w:noProof/>
                <w:color w:val="auto"/>
                <w:szCs w:val="20"/>
                <w:lang w:val="uk-UA"/>
              </w:rPr>
              <w:t xml:space="preserve"> issues for the purpose of more efficient functioning</w:t>
            </w:r>
          </w:p>
        </w:tc>
      </w:tr>
      <w:tr w:rsidR="00E259FD" w:rsidRPr="00985BE6" w14:paraId="609E444E" w14:textId="77777777" w:rsidTr="00F7791C">
        <w:tc>
          <w:tcPr>
            <w:tcW w:w="3827" w:type="dxa"/>
            <w:tcBorders>
              <w:top w:val="single" w:sz="4" w:space="0" w:color="auto"/>
              <w:left w:val="single" w:sz="4" w:space="0" w:color="auto"/>
              <w:bottom w:val="single" w:sz="4" w:space="0" w:color="auto"/>
              <w:right w:val="single" w:sz="4" w:space="0" w:color="auto"/>
            </w:tcBorders>
          </w:tcPr>
          <w:p w14:paraId="1E3F430A"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7BFB9DBD"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Understand what may be causing the child's studying problems. How stress or traumatic events affect a child's cognitive processes and behavior. How the situation in the family or in the immediate environment can affect a child's well-being in school and their success.</w:t>
            </w:r>
          </w:p>
        </w:tc>
        <w:tc>
          <w:tcPr>
            <w:tcW w:w="2268" w:type="dxa"/>
            <w:tcBorders>
              <w:top w:val="single" w:sz="4" w:space="0" w:color="auto"/>
              <w:left w:val="single" w:sz="4" w:space="0" w:color="auto"/>
              <w:bottom w:val="single" w:sz="4" w:space="0" w:color="auto"/>
              <w:right w:val="single" w:sz="4" w:space="0" w:color="auto"/>
            </w:tcBorders>
          </w:tcPr>
          <w:p w14:paraId="7EDF43F5"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563F0836"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Training  "How to Make Max Learn: The Difficulty of Studying </w:t>
            </w:r>
            <w:r w:rsidRPr="00985BE6">
              <w:rPr>
                <w:rFonts w:cs="Arial"/>
                <w:noProof/>
                <w:color w:val="auto"/>
                <w:szCs w:val="20"/>
                <w:lang w:val="en-US"/>
              </w:rPr>
              <w:t xml:space="preserve">of </w:t>
            </w:r>
            <w:r w:rsidRPr="00985BE6">
              <w:rPr>
                <w:rFonts w:cs="Arial"/>
                <w:noProof/>
                <w:color w:val="auto"/>
                <w:szCs w:val="20"/>
                <w:lang w:val="uk-UA"/>
              </w:rPr>
              <w:t xml:space="preserve">a Difficult Child"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4B2AE359"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47609E1B" w14:textId="009A8C55" w:rsidR="00E259FD" w:rsidRPr="00985BE6" w:rsidRDefault="00E259FD" w:rsidP="00DD5CE8">
            <w:pPr>
              <w:jc w:val="both"/>
              <w:rPr>
                <w:rFonts w:cs="Arial"/>
                <w:noProof/>
                <w:color w:val="auto"/>
                <w:szCs w:val="20"/>
                <w:lang w:val="uk-UA"/>
              </w:rPr>
            </w:pPr>
            <w:r w:rsidRPr="00985BE6">
              <w:rPr>
                <w:rFonts w:cs="Arial"/>
                <w:noProof/>
                <w:color w:val="auto"/>
                <w:szCs w:val="20"/>
                <w:lang w:val="en-US"/>
              </w:rPr>
              <w:t>Foster parents</w:t>
            </w:r>
            <w:r w:rsidRPr="00985BE6">
              <w:rPr>
                <w:rFonts w:cs="Arial"/>
                <w:noProof/>
                <w:color w:val="auto"/>
                <w:szCs w:val="20"/>
                <w:lang w:val="uk-UA"/>
              </w:rPr>
              <w:t xml:space="preserve"> have expanded their knowledge of the causes that influence</w:t>
            </w:r>
            <w:r w:rsidRPr="00985BE6">
              <w:rPr>
                <w:rFonts w:cs="Arial"/>
                <w:noProof/>
                <w:color w:val="auto"/>
                <w:szCs w:val="20"/>
                <w:lang w:val="en-US"/>
              </w:rPr>
              <w:t xml:space="preserve"> </w:t>
            </w:r>
            <w:r w:rsidRPr="00985BE6">
              <w:rPr>
                <w:rFonts w:cs="Arial"/>
                <w:noProof/>
                <w:color w:val="auto"/>
                <w:szCs w:val="20"/>
                <w:lang w:val="uk-UA"/>
              </w:rPr>
              <w:t>the cognitive development of the child. They received recommendations on how to help a child who has difficulties</w:t>
            </w:r>
            <w:r w:rsidRPr="00985BE6">
              <w:rPr>
                <w:rFonts w:cs="Arial"/>
                <w:noProof/>
                <w:color w:val="auto"/>
                <w:szCs w:val="20"/>
                <w:lang w:val="en-US"/>
              </w:rPr>
              <w:t xml:space="preserve"> in studying</w:t>
            </w:r>
            <w:r w:rsidRPr="00985BE6">
              <w:rPr>
                <w:rFonts w:cs="Arial"/>
                <w:noProof/>
                <w:color w:val="auto"/>
                <w:szCs w:val="20"/>
                <w:lang w:val="uk-UA"/>
              </w:rPr>
              <w:t>. They analyzed the tools and methods of working with the child and shared their own experiences.</w:t>
            </w:r>
          </w:p>
        </w:tc>
      </w:tr>
      <w:tr w:rsidR="00E259FD" w:rsidRPr="00985BE6" w14:paraId="4D4477F2" w14:textId="77777777" w:rsidTr="00F7791C">
        <w:tc>
          <w:tcPr>
            <w:tcW w:w="3827" w:type="dxa"/>
            <w:tcBorders>
              <w:top w:val="single" w:sz="4" w:space="0" w:color="auto"/>
              <w:left w:val="single" w:sz="4" w:space="0" w:color="auto"/>
              <w:bottom w:val="single" w:sz="4" w:space="0" w:color="auto"/>
              <w:right w:val="single" w:sz="4" w:space="0" w:color="auto"/>
            </w:tcBorders>
          </w:tcPr>
          <w:p w14:paraId="32AF3DA7"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07DCF6EE"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Understand that support is important for every child who begins an independent life. Know and understand what services</w:t>
            </w:r>
            <w:r w:rsidRPr="00985BE6">
              <w:rPr>
                <w:rFonts w:cs="Arial"/>
                <w:noProof/>
                <w:color w:val="auto"/>
                <w:szCs w:val="20"/>
                <w:lang w:val="en-US"/>
              </w:rPr>
              <w:t xml:space="preserve"> after leaving care</w:t>
            </w:r>
            <w:r w:rsidRPr="00985BE6">
              <w:rPr>
                <w:rFonts w:cs="Arial"/>
                <w:noProof/>
                <w:color w:val="auto"/>
                <w:szCs w:val="20"/>
                <w:lang w:val="uk-UA"/>
              </w:rPr>
              <w:t xml:space="preserve"> are. Know and understand key information about supporting and planning the transition to an independent life. Know what support and resources will be available to children by adults. Be able to assess the needs of children after </w:t>
            </w:r>
            <w:r w:rsidRPr="00985BE6">
              <w:rPr>
                <w:rFonts w:cs="Arial"/>
                <w:noProof/>
                <w:color w:val="auto"/>
                <w:szCs w:val="20"/>
                <w:lang w:val="en-US"/>
              </w:rPr>
              <w:t>leaving care</w:t>
            </w:r>
            <w:r w:rsidRPr="00985BE6">
              <w:rPr>
                <w:rFonts w:cs="Arial"/>
                <w:noProof/>
                <w:color w:val="auto"/>
                <w:szCs w:val="20"/>
                <w:lang w:val="uk-UA"/>
              </w:rPr>
              <w:t>.</w:t>
            </w:r>
          </w:p>
        </w:tc>
        <w:tc>
          <w:tcPr>
            <w:tcW w:w="2268" w:type="dxa"/>
            <w:tcBorders>
              <w:top w:val="single" w:sz="4" w:space="0" w:color="auto"/>
              <w:left w:val="single" w:sz="4" w:space="0" w:color="auto"/>
              <w:bottom w:val="single" w:sz="4" w:space="0" w:color="auto"/>
              <w:right w:val="single" w:sz="4" w:space="0" w:color="auto"/>
            </w:tcBorders>
          </w:tcPr>
          <w:p w14:paraId="42F9B1F9"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002D6910" w14:textId="440636B3" w:rsidR="00E259FD" w:rsidRPr="00985BE6" w:rsidRDefault="00E259FD" w:rsidP="00F7791C">
            <w:pPr>
              <w:jc w:val="both"/>
              <w:rPr>
                <w:rFonts w:cs="Arial"/>
                <w:noProof/>
                <w:color w:val="auto"/>
                <w:szCs w:val="20"/>
                <w:lang w:val="en-US"/>
              </w:rPr>
            </w:pPr>
            <w:r w:rsidRPr="00985BE6">
              <w:rPr>
                <w:rFonts w:cs="Arial"/>
                <w:noProof/>
                <w:color w:val="auto"/>
                <w:szCs w:val="20"/>
                <w:lang w:val="uk-UA"/>
              </w:rPr>
              <w:t>Training : "The crisis of adolescence. Adult</w:t>
            </w:r>
            <w:r w:rsidRPr="00985BE6">
              <w:rPr>
                <w:rFonts w:cs="Arial"/>
                <w:noProof/>
                <w:color w:val="auto"/>
                <w:szCs w:val="20"/>
                <w:lang w:val="en-US"/>
              </w:rPr>
              <w:t>’s</w:t>
            </w:r>
            <w:r w:rsidRPr="00985BE6">
              <w:rPr>
                <w:rFonts w:cs="Arial"/>
                <w:noProof/>
                <w:color w:val="auto"/>
                <w:szCs w:val="20"/>
                <w:lang w:val="uk-UA"/>
              </w:rPr>
              <w:t xml:space="preserve"> support. </w:t>
            </w:r>
            <w:r w:rsidRPr="00985BE6">
              <w:rPr>
                <w:rFonts w:cs="Arial"/>
                <w:noProof/>
                <w:color w:val="auto"/>
                <w:szCs w:val="20"/>
                <w:lang w:val="en-US"/>
              </w:rPr>
              <w:t>Child</w:t>
            </w:r>
            <w:r w:rsidR="00DD5CE8">
              <w:rPr>
                <w:rFonts w:cs="Arial"/>
                <w:noProof/>
                <w:color w:val="auto"/>
                <w:szCs w:val="20"/>
                <w:lang w:val="en-US"/>
              </w:rPr>
              <w:t xml:space="preserve"> is</w:t>
            </w:r>
            <w:r w:rsidRPr="00985BE6">
              <w:rPr>
                <w:rFonts w:cs="Arial"/>
                <w:noProof/>
                <w:color w:val="auto"/>
                <w:szCs w:val="20"/>
                <w:lang w:val="en-US"/>
              </w:rPr>
              <w:t xml:space="preserve"> leaving</w:t>
            </w:r>
            <w:r w:rsidRPr="00985BE6">
              <w:rPr>
                <w:rFonts w:cs="Arial"/>
                <w:noProof/>
                <w:color w:val="auto"/>
                <w:szCs w:val="20"/>
                <w:lang w:val="uk-UA"/>
              </w:rPr>
              <w:t xml:space="preserve"> </w:t>
            </w:r>
            <w:r w:rsidRPr="00985BE6">
              <w:rPr>
                <w:rFonts w:cs="Arial"/>
                <w:noProof/>
                <w:color w:val="auto"/>
                <w:szCs w:val="20"/>
                <w:lang w:val="en-US"/>
              </w:rPr>
              <w:t>to responsible</w:t>
            </w:r>
            <w:r w:rsidRPr="00985BE6">
              <w:rPr>
                <w:rFonts w:cs="Arial"/>
                <w:noProof/>
                <w:color w:val="auto"/>
                <w:szCs w:val="20"/>
                <w:lang w:val="uk-UA"/>
              </w:rPr>
              <w:t xml:space="preserve"> Life</w:t>
            </w:r>
            <w:r w:rsidR="00DD5CE8">
              <w:rPr>
                <w:rFonts w:cs="Arial"/>
                <w:noProof/>
                <w:color w:val="auto"/>
                <w:szCs w:val="20"/>
                <w:lang w:val="en-US"/>
              </w:rPr>
              <w:t>”</w:t>
            </w:r>
            <w:r w:rsidRPr="00985BE6">
              <w:rPr>
                <w:rFonts w:cs="Arial"/>
                <w:noProof/>
                <w:color w:val="auto"/>
                <w:szCs w:val="20"/>
                <w:lang w:val="uk-UA"/>
              </w:rPr>
              <w:t xml:space="preserve">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692448DA"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300BBC53"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Foster parents</w:t>
            </w:r>
            <w:r w:rsidRPr="00985BE6">
              <w:rPr>
                <w:rFonts w:cs="Arial"/>
                <w:noProof/>
                <w:color w:val="auto"/>
                <w:szCs w:val="20"/>
                <w:lang w:val="uk-UA"/>
              </w:rPr>
              <w:t xml:space="preserve"> ha</w:t>
            </w:r>
            <w:r w:rsidRPr="00985BE6">
              <w:rPr>
                <w:rFonts w:cs="Arial"/>
                <w:noProof/>
                <w:color w:val="auto"/>
                <w:szCs w:val="20"/>
                <w:lang w:val="en-US"/>
              </w:rPr>
              <w:t>ve improved</w:t>
            </w:r>
            <w:r w:rsidRPr="00985BE6">
              <w:rPr>
                <w:rFonts w:cs="Arial"/>
                <w:noProof/>
                <w:color w:val="auto"/>
                <w:szCs w:val="20"/>
                <w:lang w:val="uk-UA"/>
              </w:rPr>
              <w:t xml:space="preserve"> their knowledge about the characteristics of adolescence and the causes of adolescent behavior. </w:t>
            </w:r>
            <w:r w:rsidRPr="00985BE6">
              <w:rPr>
                <w:rFonts w:cs="Arial"/>
                <w:noProof/>
                <w:color w:val="auto"/>
                <w:szCs w:val="20"/>
                <w:lang w:val="en-US"/>
              </w:rPr>
              <w:t xml:space="preserve">They </w:t>
            </w:r>
            <w:r w:rsidRPr="00985BE6">
              <w:rPr>
                <w:rFonts w:cs="Arial"/>
                <w:noProof/>
                <w:color w:val="auto"/>
                <w:szCs w:val="20"/>
                <w:lang w:val="uk-UA"/>
              </w:rPr>
              <w:t xml:space="preserve">understand the importance of preparing the child for independent life and planning </w:t>
            </w:r>
            <w:r w:rsidRPr="00985BE6">
              <w:rPr>
                <w:rFonts w:cs="Arial"/>
                <w:noProof/>
                <w:color w:val="auto"/>
                <w:szCs w:val="20"/>
                <w:lang w:val="en-US"/>
              </w:rPr>
              <w:t>of after leaving care</w:t>
            </w:r>
            <w:r w:rsidRPr="00985BE6">
              <w:rPr>
                <w:rFonts w:cs="Arial"/>
                <w:noProof/>
                <w:color w:val="auto"/>
                <w:szCs w:val="20"/>
                <w:lang w:val="uk-UA"/>
              </w:rPr>
              <w:t>.</w:t>
            </w:r>
          </w:p>
        </w:tc>
      </w:tr>
      <w:tr w:rsidR="00E259FD" w:rsidRPr="00985BE6" w14:paraId="744EDEF2" w14:textId="77777777" w:rsidTr="00F7791C">
        <w:tc>
          <w:tcPr>
            <w:tcW w:w="3827" w:type="dxa"/>
            <w:tcBorders>
              <w:top w:val="single" w:sz="4" w:space="0" w:color="auto"/>
              <w:left w:val="single" w:sz="4" w:space="0" w:color="auto"/>
              <w:bottom w:val="single" w:sz="4" w:space="0" w:color="auto"/>
              <w:right w:val="single" w:sz="4" w:space="0" w:color="auto"/>
            </w:tcBorders>
          </w:tcPr>
          <w:p w14:paraId="56BA56CE"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45A0F926"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Develop the ability to recognize the behaviors of children who are subject</w:t>
            </w:r>
            <w:r w:rsidRPr="00985BE6">
              <w:rPr>
                <w:rFonts w:cs="Arial"/>
                <w:noProof/>
                <w:color w:val="auto"/>
                <w:szCs w:val="20"/>
                <w:lang w:val="en-US"/>
              </w:rPr>
              <w:t>s</w:t>
            </w:r>
            <w:r w:rsidRPr="00985BE6">
              <w:rPr>
                <w:rFonts w:cs="Arial"/>
                <w:noProof/>
                <w:color w:val="auto"/>
                <w:szCs w:val="20"/>
                <w:lang w:val="uk-UA"/>
              </w:rPr>
              <w:t xml:space="preserve"> of bulling. Prevention of bulling among children.</w:t>
            </w:r>
          </w:p>
        </w:tc>
        <w:tc>
          <w:tcPr>
            <w:tcW w:w="2268" w:type="dxa"/>
            <w:tcBorders>
              <w:top w:val="single" w:sz="4" w:space="0" w:color="auto"/>
              <w:left w:val="single" w:sz="4" w:space="0" w:color="auto"/>
              <w:bottom w:val="single" w:sz="4" w:space="0" w:color="auto"/>
              <w:right w:val="single" w:sz="4" w:space="0" w:color="auto"/>
            </w:tcBorders>
          </w:tcPr>
          <w:p w14:paraId="4B82F840"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7A7A9A18"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Training "Bulling at school: why children are bullied and what to do about it"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4C768BAB" w14:textId="3D6D561B" w:rsidR="00E259FD" w:rsidRPr="00985BE6" w:rsidRDefault="00E259FD" w:rsidP="00F7791C">
            <w:pPr>
              <w:jc w:val="both"/>
              <w:rPr>
                <w:rFonts w:cs="Arial"/>
                <w:noProof/>
                <w:color w:val="auto"/>
                <w:szCs w:val="20"/>
                <w:lang w:val="uk-UA"/>
              </w:rPr>
            </w:pPr>
            <w:r w:rsidRPr="00985BE6">
              <w:rPr>
                <w:rFonts w:cs="Arial"/>
                <w:noProof/>
                <w:color w:val="auto"/>
                <w:szCs w:val="20"/>
                <w:lang w:val="en-US"/>
              </w:rPr>
              <w:t xml:space="preserve"> </w:t>
            </w:r>
          </w:p>
          <w:p w14:paraId="7AD9102F"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 xml:space="preserve">Foster parents </w:t>
            </w:r>
            <w:r w:rsidRPr="00985BE6">
              <w:rPr>
                <w:rFonts w:cs="Arial"/>
                <w:noProof/>
                <w:color w:val="auto"/>
                <w:szCs w:val="20"/>
                <w:lang w:val="uk-UA"/>
              </w:rPr>
              <w:t>are educated in the concept of bulling and understanding how to resist bulling and to stop the unacceptable behavior of others towards the child.</w:t>
            </w:r>
          </w:p>
        </w:tc>
      </w:tr>
      <w:tr w:rsidR="00E259FD" w:rsidRPr="00985BE6" w14:paraId="69920FC6" w14:textId="77777777" w:rsidTr="00F7791C">
        <w:tc>
          <w:tcPr>
            <w:tcW w:w="3827" w:type="dxa"/>
            <w:tcBorders>
              <w:top w:val="single" w:sz="4" w:space="0" w:color="auto"/>
              <w:left w:val="single" w:sz="4" w:space="0" w:color="auto"/>
              <w:bottom w:val="single" w:sz="4" w:space="0" w:color="auto"/>
              <w:right w:val="single" w:sz="4" w:space="0" w:color="auto"/>
            </w:tcBorders>
          </w:tcPr>
          <w:p w14:paraId="10CBDE22"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78156756"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Develop a common vision for solving problematic situations that arise in educational institutions with the target category of children.</w:t>
            </w:r>
          </w:p>
        </w:tc>
        <w:tc>
          <w:tcPr>
            <w:tcW w:w="2268" w:type="dxa"/>
            <w:tcBorders>
              <w:top w:val="single" w:sz="4" w:space="0" w:color="auto"/>
              <w:left w:val="single" w:sz="4" w:space="0" w:color="auto"/>
              <w:bottom w:val="single" w:sz="4" w:space="0" w:color="auto"/>
              <w:right w:val="single" w:sz="4" w:space="0" w:color="auto"/>
            </w:tcBorders>
          </w:tcPr>
          <w:p w14:paraId="682A35CA"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365E87C9"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Roundtable </w:t>
            </w:r>
            <w:r w:rsidRPr="00985BE6">
              <w:rPr>
                <w:rFonts w:cs="Arial"/>
                <w:noProof/>
                <w:color w:val="auto"/>
                <w:szCs w:val="20"/>
                <w:lang w:val="en-US"/>
              </w:rPr>
              <w:t>discussion</w:t>
            </w:r>
            <w:r w:rsidRPr="00985BE6">
              <w:rPr>
                <w:rFonts w:cs="Arial"/>
                <w:noProof/>
                <w:color w:val="auto"/>
                <w:szCs w:val="20"/>
                <w:lang w:val="uk-UA"/>
              </w:rPr>
              <w:t xml:space="preserve"> on</w:t>
            </w:r>
            <w:r w:rsidRPr="00985BE6">
              <w:rPr>
                <w:rFonts w:cs="Arial"/>
                <w:noProof/>
                <w:color w:val="auto"/>
                <w:szCs w:val="20"/>
                <w:lang w:val="en-US"/>
              </w:rPr>
              <w:t xml:space="preserve"> the topic</w:t>
            </w:r>
            <w:r w:rsidRPr="00985BE6">
              <w:rPr>
                <w:rFonts w:cs="Arial"/>
                <w:noProof/>
                <w:color w:val="auto"/>
                <w:szCs w:val="20"/>
                <w:lang w:val="uk-UA"/>
              </w:rPr>
              <w:t xml:space="preserve"> "Supporting an orphaned child and a child deprived of parental care in an </w:t>
            </w:r>
            <w:r w:rsidRPr="00985BE6">
              <w:rPr>
                <w:rFonts w:cs="Arial"/>
                <w:noProof/>
                <w:color w:val="auto"/>
                <w:szCs w:val="20"/>
                <w:lang w:val="uk-UA"/>
              </w:rPr>
              <w:lastRenderedPageBreak/>
              <w:t xml:space="preserve">educational institution: the </w:t>
            </w:r>
            <w:r w:rsidRPr="00985BE6">
              <w:rPr>
                <w:rFonts w:cs="Arial"/>
                <w:noProof/>
                <w:color w:val="auto"/>
                <w:szCs w:val="20"/>
                <w:lang w:val="en-US"/>
              </w:rPr>
              <w:t>obligations</w:t>
            </w:r>
            <w:r w:rsidRPr="00985BE6">
              <w:rPr>
                <w:rFonts w:cs="Arial"/>
                <w:noProof/>
                <w:color w:val="auto"/>
                <w:szCs w:val="20"/>
                <w:lang w:val="uk-UA"/>
              </w:rPr>
              <w:t xml:space="preserve">, cooperation and responsibility of the parties"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638BF818"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lastRenderedPageBreak/>
              <w:t xml:space="preserve"> </w:t>
            </w:r>
          </w:p>
          <w:p w14:paraId="0BB994E7"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 xml:space="preserve">The </w:t>
            </w:r>
            <w:r w:rsidRPr="00985BE6">
              <w:rPr>
                <w:rFonts w:cs="Arial"/>
                <w:noProof/>
                <w:color w:val="auto"/>
                <w:szCs w:val="20"/>
                <w:lang w:val="uk-UA"/>
              </w:rPr>
              <w:t xml:space="preserve">algorithm of specialists of educational institutions interaction in case of difficult situations with orphaned children and children deprived </w:t>
            </w:r>
            <w:r w:rsidRPr="00985BE6">
              <w:rPr>
                <w:rFonts w:cs="Arial"/>
                <w:noProof/>
                <w:color w:val="auto"/>
                <w:szCs w:val="20"/>
                <w:lang w:val="uk-UA"/>
              </w:rPr>
              <w:lastRenderedPageBreak/>
              <w:t>of parental care was developed.</w:t>
            </w:r>
          </w:p>
        </w:tc>
      </w:tr>
      <w:tr w:rsidR="00E259FD" w:rsidRPr="00985BE6" w14:paraId="79715053" w14:textId="77777777" w:rsidTr="00F7791C">
        <w:tc>
          <w:tcPr>
            <w:tcW w:w="3827" w:type="dxa"/>
            <w:tcBorders>
              <w:top w:val="single" w:sz="4" w:space="0" w:color="auto"/>
              <w:left w:val="single" w:sz="4" w:space="0" w:color="auto"/>
              <w:bottom w:val="single" w:sz="4" w:space="0" w:color="auto"/>
              <w:right w:val="single" w:sz="4" w:space="0" w:color="auto"/>
            </w:tcBorders>
          </w:tcPr>
          <w:p w14:paraId="2373FF11"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lastRenderedPageBreak/>
              <w:t xml:space="preserve"> </w:t>
            </w:r>
          </w:p>
          <w:p w14:paraId="340CE460" w14:textId="118612FF" w:rsidR="00E259FD" w:rsidRPr="00985BE6" w:rsidRDefault="006A6CC3" w:rsidP="006A6CC3">
            <w:pPr>
              <w:jc w:val="both"/>
              <w:rPr>
                <w:rFonts w:cs="Arial"/>
                <w:noProof/>
                <w:color w:val="auto"/>
                <w:szCs w:val="20"/>
                <w:lang w:val="uk-UA"/>
              </w:rPr>
            </w:pPr>
            <w:r>
              <w:rPr>
                <w:rFonts w:cs="Arial"/>
                <w:noProof/>
                <w:color w:val="auto"/>
                <w:szCs w:val="20"/>
                <w:lang w:val="en-US"/>
              </w:rPr>
              <w:t>Creating the</w:t>
            </w:r>
            <w:r w:rsidR="00E259FD" w:rsidRPr="00985BE6">
              <w:rPr>
                <w:rFonts w:cs="Arial"/>
                <w:noProof/>
                <w:color w:val="auto"/>
                <w:szCs w:val="20"/>
                <w:lang w:val="uk-UA"/>
              </w:rPr>
              <w:t xml:space="preserve"> positive psycho-emotional state and conflict-free relationships in the team. Securing a </w:t>
            </w:r>
            <w:r w:rsidR="00E259FD" w:rsidRPr="00985BE6">
              <w:rPr>
                <w:rFonts w:cs="Arial"/>
                <w:noProof/>
                <w:color w:val="auto"/>
                <w:szCs w:val="20"/>
                <w:lang w:val="en-US"/>
              </w:rPr>
              <w:t>feeling of success</w:t>
            </w:r>
            <w:r w:rsidR="00E259FD" w:rsidRPr="00985BE6">
              <w:rPr>
                <w:rFonts w:cs="Arial"/>
                <w:noProof/>
                <w:color w:val="auto"/>
                <w:szCs w:val="20"/>
                <w:lang w:val="uk-UA"/>
              </w:rPr>
              <w:t>, developing motivation for further achievement.</w:t>
            </w:r>
          </w:p>
        </w:tc>
        <w:tc>
          <w:tcPr>
            <w:tcW w:w="2268" w:type="dxa"/>
            <w:tcBorders>
              <w:top w:val="single" w:sz="4" w:space="0" w:color="auto"/>
              <w:left w:val="single" w:sz="4" w:space="0" w:color="auto"/>
              <w:bottom w:val="single" w:sz="4" w:space="0" w:color="auto"/>
              <w:right w:val="single" w:sz="4" w:space="0" w:color="auto"/>
            </w:tcBorders>
          </w:tcPr>
          <w:p w14:paraId="6DA20F5D"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7D34507A" w14:textId="402341FF" w:rsidR="00E259FD" w:rsidRPr="00985BE6" w:rsidRDefault="00E259FD" w:rsidP="00F7791C">
            <w:pPr>
              <w:jc w:val="both"/>
              <w:rPr>
                <w:rFonts w:cs="Arial"/>
                <w:noProof/>
                <w:color w:val="auto"/>
                <w:szCs w:val="20"/>
                <w:lang w:val="en-US"/>
              </w:rPr>
            </w:pPr>
            <w:r w:rsidRPr="00985BE6">
              <w:rPr>
                <w:rFonts w:cs="Arial"/>
                <w:noProof/>
                <w:color w:val="auto"/>
                <w:szCs w:val="20"/>
                <w:lang w:val="en-US"/>
              </w:rPr>
              <w:t>Retreat</w:t>
            </w:r>
            <w:r w:rsidRPr="00985BE6">
              <w:rPr>
                <w:rFonts w:cs="Arial"/>
                <w:noProof/>
                <w:color w:val="auto"/>
                <w:szCs w:val="20"/>
                <w:lang w:val="uk-UA"/>
              </w:rPr>
              <w:t xml:space="preserve">, bus tour to </w:t>
            </w:r>
            <w:r w:rsidRPr="00985BE6">
              <w:rPr>
                <w:rFonts w:cs="Arial"/>
                <w:noProof/>
                <w:color w:val="auto"/>
                <w:szCs w:val="20"/>
                <w:lang w:val="en-US"/>
              </w:rPr>
              <w:t>Zakarpat</w:t>
            </w:r>
            <w:r w:rsidR="006A6CC3">
              <w:rPr>
                <w:rFonts w:cs="Arial"/>
                <w:noProof/>
                <w:color w:val="auto"/>
                <w:szCs w:val="20"/>
                <w:lang w:val="en-US"/>
              </w:rPr>
              <w:t>t</w:t>
            </w:r>
            <w:r w:rsidRPr="00985BE6">
              <w:rPr>
                <w:rFonts w:cs="Arial"/>
                <w:noProof/>
                <w:color w:val="auto"/>
                <w:szCs w:val="20"/>
                <w:lang w:val="en-US"/>
              </w:rPr>
              <w:t>ia</w:t>
            </w:r>
            <w:r w:rsidRPr="00985BE6">
              <w:rPr>
                <w:rFonts w:cs="Arial"/>
                <w:noProof/>
                <w:color w:val="auto"/>
                <w:szCs w:val="20"/>
                <w:lang w:val="uk-UA"/>
              </w:rPr>
              <w:t xml:space="preserve"> </w:t>
            </w:r>
            <w:r w:rsidR="006A6CC3">
              <w:rPr>
                <w:rFonts w:cs="Arial"/>
                <w:noProof/>
                <w:color w:val="auto"/>
                <w:szCs w:val="20"/>
                <w:lang w:val="en-US"/>
              </w:rPr>
              <w:t>region</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5B005586"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36DDE39A"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Increased team spirit, improved emotional state of foster parents.</w:t>
            </w:r>
          </w:p>
        </w:tc>
      </w:tr>
      <w:tr w:rsidR="00E259FD" w:rsidRPr="00985BE6" w14:paraId="208653CC" w14:textId="77777777" w:rsidTr="00F7791C">
        <w:tc>
          <w:tcPr>
            <w:tcW w:w="3827" w:type="dxa"/>
            <w:tcBorders>
              <w:top w:val="single" w:sz="4" w:space="0" w:color="auto"/>
              <w:left w:val="single" w:sz="4" w:space="0" w:color="auto"/>
              <w:bottom w:val="single" w:sz="4" w:space="0" w:color="auto"/>
              <w:right w:val="single" w:sz="4" w:space="0" w:color="auto"/>
            </w:tcBorders>
          </w:tcPr>
          <w:p w14:paraId="0B238800"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6D25279D"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Introducing </w:t>
            </w:r>
            <w:r w:rsidRPr="00985BE6">
              <w:rPr>
                <w:rFonts w:cs="Arial"/>
                <w:noProof/>
                <w:color w:val="auto"/>
                <w:szCs w:val="20"/>
                <w:lang w:val="en-US"/>
              </w:rPr>
              <w:t>foster parents</w:t>
            </w:r>
            <w:r w:rsidRPr="00985BE6">
              <w:rPr>
                <w:rFonts w:cs="Arial"/>
                <w:noProof/>
                <w:color w:val="auto"/>
                <w:szCs w:val="20"/>
                <w:lang w:val="uk-UA"/>
              </w:rPr>
              <w:t xml:space="preserve"> to the </w:t>
            </w:r>
            <w:r w:rsidRPr="00985BE6">
              <w:rPr>
                <w:rFonts w:cs="Arial"/>
                <w:noProof/>
                <w:color w:val="auto"/>
                <w:szCs w:val="20"/>
                <w:lang w:val="en-US"/>
              </w:rPr>
              <w:t>tool “</w:t>
            </w:r>
            <w:r w:rsidRPr="00985BE6">
              <w:rPr>
                <w:rFonts w:cs="Arial"/>
                <w:noProof/>
                <w:color w:val="auto"/>
                <w:szCs w:val="20"/>
                <w:lang w:val="uk-UA"/>
              </w:rPr>
              <w:t xml:space="preserve">My Diary or </w:t>
            </w:r>
            <w:r w:rsidRPr="00985BE6">
              <w:rPr>
                <w:rFonts w:cs="Arial"/>
                <w:noProof/>
                <w:color w:val="auto"/>
                <w:szCs w:val="20"/>
                <w:lang w:val="en-US"/>
              </w:rPr>
              <w:t>Book of my life”</w:t>
            </w:r>
            <w:r w:rsidRPr="00985BE6">
              <w:rPr>
                <w:rFonts w:cs="Arial"/>
                <w:noProof/>
                <w:color w:val="auto"/>
                <w:szCs w:val="20"/>
                <w:lang w:val="uk-UA"/>
              </w:rPr>
              <w:t>, which influences the formation of a child's identity</w:t>
            </w:r>
            <w:r w:rsidRPr="00985BE6">
              <w:rPr>
                <w:rFonts w:cs="Arial"/>
                <w:noProof/>
                <w:color w:val="auto"/>
                <w:szCs w:val="20"/>
                <w:lang w:val="en-US"/>
              </w:rPr>
              <w:t>.</w:t>
            </w:r>
          </w:p>
        </w:tc>
        <w:tc>
          <w:tcPr>
            <w:tcW w:w="2268" w:type="dxa"/>
            <w:tcBorders>
              <w:top w:val="single" w:sz="4" w:space="0" w:color="auto"/>
              <w:left w:val="single" w:sz="4" w:space="0" w:color="auto"/>
              <w:bottom w:val="single" w:sz="4" w:space="0" w:color="auto"/>
              <w:right w:val="single" w:sz="4" w:space="0" w:color="auto"/>
            </w:tcBorders>
          </w:tcPr>
          <w:p w14:paraId="456D940B"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17D533F4"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Training </w:t>
            </w:r>
            <w:r w:rsidRPr="00985BE6">
              <w:rPr>
                <w:rFonts w:cs="Arial"/>
                <w:noProof/>
                <w:color w:val="auto"/>
                <w:szCs w:val="20"/>
                <w:lang w:val="en-US"/>
              </w:rPr>
              <w:t>workshop</w:t>
            </w:r>
            <w:r w:rsidRPr="00985BE6">
              <w:rPr>
                <w:rFonts w:cs="Arial"/>
                <w:noProof/>
                <w:color w:val="auto"/>
                <w:szCs w:val="20"/>
                <w:lang w:val="uk-UA"/>
              </w:rPr>
              <w:t xml:space="preserve">: </w:t>
            </w:r>
            <w:r w:rsidRPr="00985BE6">
              <w:rPr>
                <w:rFonts w:cs="Arial"/>
                <w:noProof/>
                <w:color w:val="auto"/>
                <w:szCs w:val="20"/>
                <w:lang w:val="en-US"/>
              </w:rPr>
              <w:t>“</w:t>
            </w:r>
            <w:r w:rsidRPr="00985BE6">
              <w:rPr>
                <w:rFonts w:cs="Arial"/>
                <w:noProof/>
                <w:color w:val="auto"/>
                <w:szCs w:val="20"/>
                <w:lang w:val="uk-UA"/>
              </w:rPr>
              <w:t>Keeping a Book of the</w:t>
            </w:r>
            <w:r w:rsidRPr="00985BE6">
              <w:rPr>
                <w:rFonts w:cs="Arial"/>
                <w:noProof/>
                <w:color w:val="auto"/>
                <w:szCs w:val="20"/>
                <w:lang w:val="en-US"/>
              </w:rPr>
              <w:t xml:space="preserve"> Child’s</w:t>
            </w:r>
            <w:r w:rsidRPr="00985BE6">
              <w:rPr>
                <w:rFonts w:cs="Arial"/>
                <w:noProof/>
                <w:color w:val="auto"/>
                <w:szCs w:val="20"/>
                <w:lang w:val="uk-UA"/>
              </w:rPr>
              <w:t xml:space="preserve"> Life</w:t>
            </w:r>
            <w:r w:rsidRPr="00985BE6">
              <w:rPr>
                <w:rFonts w:cs="Arial"/>
                <w:noProof/>
                <w:color w:val="auto"/>
                <w:szCs w:val="20"/>
                <w:lang w:val="en-US"/>
              </w:rPr>
              <w:t>”</w:t>
            </w:r>
            <w:r w:rsidRPr="00985BE6">
              <w:rPr>
                <w:rFonts w:cs="Arial"/>
                <w:noProof/>
                <w:color w:val="auto"/>
                <w:szCs w:val="20"/>
                <w:lang w:val="uk-UA"/>
              </w:rPr>
              <w:t xml:space="preserve">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6936D5D4"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77B61D13"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Foster parents</w:t>
            </w:r>
            <w:r w:rsidRPr="00985BE6">
              <w:rPr>
                <w:rFonts w:cs="Arial"/>
                <w:noProof/>
                <w:color w:val="auto"/>
                <w:szCs w:val="20"/>
                <w:lang w:val="uk-UA"/>
              </w:rPr>
              <w:t xml:space="preserve"> have received books of life for their children to help </w:t>
            </w:r>
            <w:r w:rsidRPr="00985BE6">
              <w:rPr>
                <w:rFonts w:cs="Arial"/>
                <w:noProof/>
                <w:color w:val="auto"/>
                <w:szCs w:val="20"/>
                <w:lang w:val="en-US"/>
              </w:rPr>
              <w:t>to figure</w:t>
            </w:r>
            <w:r w:rsidRPr="00985BE6">
              <w:rPr>
                <w:rFonts w:cs="Arial"/>
                <w:noProof/>
                <w:color w:val="auto"/>
                <w:szCs w:val="20"/>
                <w:lang w:val="uk-UA"/>
              </w:rPr>
              <w:t xml:space="preserve"> their child's identity and keep their biographical past, present and future.</w:t>
            </w:r>
          </w:p>
        </w:tc>
      </w:tr>
      <w:tr w:rsidR="00E259FD" w:rsidRPr="00985BE6" w14:paraId="7868CC04" w14:textId="77777777" w:rsidTr="00F7791C">
        <w:tc>
          <w:tcPr>
            <w:tcW w:w="3827" w:type="dxa"/>
            <w:tcBorders>
              <w:top w:val="single" w:sz="4" w:space="0" w:color="auto"/>
              <w:left w:val="single" w:sz="4" w:space="0" w:color="auto"/>
              <w:bottom w:val="single" w:sz="4" w:space="0" w:color="auto"/>
              <w:right w:val="single" w:sz="4" w:space="0" w:color="auto"/>
            </w:tcBorders>
          </w:tcPr>
          <w:p w14:paraId="5C49702E"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086181F6" w14:textId="6F48D973" w:rsidR="00E259FD" w:rsidRPr="00985BE6" w:rsidRDefault="00E259FD" w:rsidP="00F7791C">
            <w:pPr>
              <w:jc w:val="both"/>
              <w:rPr>
                <w:rFonts w:cs="Arial"/>
                <w:noProof/>
                <w:color w:val="auto"/>
                <w:szCs w:val="20"/>
                <w:lang w:val="uk-UA"/>
              </w:rPr>
            </w:pPr>
            <w:r w:rsidRPr="00985BE6">
              <w:rPr>
                <w:rFonts w:cs="Arial"/>
                <w:noProof/>
                <w:color w:val="auto"/>
                <w:szCs w:val="20"/>
                <w:lang w:val="uk-UA"/>
              </w:rPr>
              <w:t xml:space="preserve">Raising the competence of </w:t>
            </w:r>
            <w:r w:rsidRPr="00985BE6">
              <w:rPr>
                <w:rFonts w:cs="Arial"/>
                <w:noProof/>
                <w:color w:val="auto"/>
                <w:szCs w:val="20"/>
                <w:lang w:val="en-US"/>
              </w:rPr>
              <w:t>foster parents</w:t>
            </w:r>
            <w:r w:rsidRPr="00985BE6">
              <w:rPr>
                <w:rFonts w:cs="Arial"/>
                <w:noProof/>
                <w:color w:val="auto"/>
                <w:szCs w:val="20"/>
                <w:lang w:val="uk-UA"/>
              </w:rPr>
              <w:t xml:space="preserve"> </w:t>
            </w:r>
            <w:r w:rsidR="006A6CC3">
              <w:rPr>
                <w:rFonts w:cs="Arial"/>
                <w:noProof/>
                <w:color w:val="auto"/>
                <w:szCs w:val="20"/>
                <w:lang w:val="en-US"/>
              </w:rPr>
              <w:t>in</w:t>
            </w:r>
            <w:r w:rsidRPr="00985BE6">
              <w:rPr>
                <w:rFonts w:cs="Arial"/>
                <w:noProof/>
                <w:color w:val="auto"/>
                <w:szCs w:val="20"/>
                <w:lang w:val="uk-UA"/>
              </w:rPr>
              <w:t xml:space="preserve"> legislat</w:t>
            </w:r>
            <w:r w:rsidR="006A6CC3">
              <w:rPr>
                <w:rFonts w:cs="Arial"/>
                <w:noProof/>
                <w:color w:val="auto"/>
                <w:szCs w:val="20"/>
                <w:lang w:val="en-US"/>
              </w:rPr>
              <w:t>ion</w:t>
            </w:r>
            <w:r w:rsidRPr="00985BE6">
              <w:rPr>
                <w:rFonts w:cs="Arial"/>
                <w:noProof/>
                <w:color w:val="auto"/>
                <w:szCs w:val="20"/>
                <w:lang w:val="uk-UA"/>
              </w:rPr>
              <w:t xml:space="preserve"> on the rights and interests of orphans and children deprived of parental care.</w:t>
            </w:r>
          </w:p>
        </w:tc>
        <w:tc>
          <w:tcPr>
            <w:tcW w:w="2268" w:type="dxa"/>
            <w:tcBorders>
              <w:top w:val="single" w:sz="4" w:space="0" w:color="auto"/>
              <w:left w:val="single" w:sz="4" w:space="0" w:color="auto"/>
              <w:bottom w:val="single" w:sz="4" w:space="0" w:color="auto"/>
              <w:right w:val="single" w:sz="4" w:space="0" w:color="auto"/>
            </w:tcBorders>
          </w:tcPr>
          <w:p w14:paraId="1FC36767"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26629444" w14:textId="58CB158D" w:rsidR="00E259FD" w:rsidRPr="00985BE6" w:rsidRDefault="00E259FD" w:rsidP="00F7791C">
            <w:pPr>
              <w:jc w:val="both"/>
              <w:rPr>
                <w:rFonts w:cs="Arial"/>
                <w:noProof/>
                <w:color w:val="auto"/>
                <w:szCs w:val="20"/>
                <w:lang w:val="en-US"/>
              </w:rPr>
            </w:pPr>
            <w:r w:rsidRPr="00985BE6">
              <w:rPr>
                <w:rFonts w:cs="Arial"/>
                <w:noProof/>
                <w:color w:val="auto"/>
                <w:szCs w:val="20"/>
                <w:lang w:val="en-US"/>
              </w:rPr>
              <w:t>Workshop</w:t>
            </w:r>
            <w:r w:rsidRPr="00985BE6">
              <w:rPr>
                <w:rFonts w:cs="Arial"/>
                <w:noProof/>
                <w:color w:val="auto"/>
                <w:szCs w:val="20"/>
                <w:lang w:val="uk-UA"/>
              </w:rPr>
              <w:t xml:space="preserve"> on "Legislative Aspects of Protection of</w:t>
            </w:r>
            <w:r w:rsidRPr="00985BE6">
              <w:rPr>
                <w:rFonts w:cs="Arial"/>
                <w:noProof/>
                <w:color w:val="auto"/>
                <w:szCs w:val="20"/>
                <w:lang w:val="en-US"/>
              </w:rPr>
              <w:t xml:space="preserve"> Children</w:t>
            </w:r>
            <w:r w:rsidR="006A6CC3">
              <w:rPr>
                <w:rFonts w:cs="Arial"/>
                <w:noProof/>
                <w:color w:val="auto"/>
                <w:szCs w:val="20"/>
                <w:lang w:val="en-US"/>
              </w:rPr>
              <w:t xml:space="preserve"> of</w:t>
            </w:r>
            <w:r w:rsidRPr="00985BE6">
              <w:rPr>
                <w:rFonts w:cs="Arial"/>
                <w:noProof/>
                <w:color w:val="auto"/>
                <w:szCs w:val="20"/>
                <w:lang w:val="en-US"/>
              </w:rPr>
              <w:t xml:space="preserve"> </w:t>
            </w:r>
            <w:r w:rsidRPr="00985BE6">
              <w:rPr>
                <w:rFonts w:cs="Arial"/>
                <w:noProof/>
                <w:color w:val="auto"/>
                <w:szCs w:val="20"/>
                <w:lang w:val="uk-UA"/>
              </w:rPr>
              <w:t xml:space="preserve"> Unprotected Categories " </w:t>
            </w:r>
            <w:r w:rsidRPr="00985BE6">
              <w:rPr>
                <w:rFonts w:cs="Arial"/>
                <w:noProof/>
                <w:color w:val="auto"/>
                <w:szCs w:val="20"/>
                <w:lang w:val="en-US"/>
              </w:rPr>
              <w:t xml:space="preserve"> </w:t>
            </w:r>
          </w:p>
          <w:p w14:paraId="2EDEB0DF" w14:textId="77777777" w:rsidR="00E259FD" w:rsidRPr="00985BE6" w:rsidRDefault="00E259FD" w:rsidP="00F7791C">
            <w:pPr>
              <w:jc w:val="both"/>
              <w:rPr>
                <w:rFonts w:cs="Arial"/>
                <w:noProof/>
                <w:color w:val="auto"/>
                <w:szCs w:val="20"/>
                <w:lang w:val="uk-UA"/>
              </w:rPr>
            </w:pPr>
          </w:p>
        </w:tc>
        <w:tc>
          <w:tcPr>
            <w:tcW w:w="2972" w:type="dxa"/>
            <w:tcBorders>
              <w:top w:val="single" w:sz="4" w:space="0" w:color="auto"/>
              <w:left w:val="single" w:sz="4" w:space="0" w:color="auto"/>
              <w:bottom w:val="single" w:sz="4" w:space="0" w:color="auto"/>
              <w:right w:val="single" w:sz="4" w:space="0" w:color="auto"/>
            </w:tcBorders>
          </w:tcPr>
          <w:p w14:paraId="30342F62"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5D0A8A4E"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The foster parents received answers to questions regarding the regulation of the rights and interests of their</w:t>
            </w:r>
            <w:r w:rsidRPr="00985BE6">
              <w:rPr>
                <w:rFonts w:cs="Arial"/>
                <w:noProof/>
                <w:color w:val="auto"/>
                <w:szCs w:val="20"/>
                <w:lang w:val="en-US"/>
              </w:rPr>
              <w:t xml:space="preserve"> children,</w:t>
            </w:r>
            <w:r w:rsidRPr="00985BE6">
              <w:rPr>
                <w:rFonts w:cs="Arial"/>
                <w:noProof/>
                <w:color w:val="auto"/>
                <w:szCs w:val="20"/>
                <w:lang w:val="uk-UA"/>
              </w:rPr>
              <w:t xml:space="preserve"> including their housing rights, traveling abroad and communication with biological relatives.</w:t>
            </w:r>
          </w:p>
        </w:tc>
      </w:tr>
      <w:tr w:rsidR="00E259FD" w:rsidRPr="00985BE6" w14:paraId="26DAF137" w14:textId="77777777" w:rsidTr="00F7791C">
        <w:tc>
          <w:tcPr>
            <w:tcW w:w="3827" w:type="dxa"/>
            <w:tcBorders>
              <w:top w:val="single" w:sz="4" w:space="0" w:color="auto"/>
              <w:left w:val="single" w:sz="4" w:space="0" w:color="auto"/>
              <w:bottom w:val="single" w:sz="4" w:space="0" w:color="auto"/>
              <w:right w:val="single" w:sz="4" w:space="0" w:color="auto"/>
            </w:tcBorders>
          </w:tcPr>
          <w:p w14:paraId="6767B50E"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1099C0D1" w14:textId="51DA6C47" w:rsidR="00E259FD" w:rsidRPr="00985BE6" w:rsidRDefault="00E259FD" w:rsidP="006A6CC3">
            <w:pPr>
              <w:jc w:val="both"/>
              <w:rPr>
                <w:rFonts w:cs="Arial"/>
                <w:noProof/>
                <w:color w:val="auto"/>
                <w:szCs w:val="20"/>
                <w:lang w:val="uk-UA"/>
              </w:rPr>
            </w:pPr>
            <w:r w:rsidRPr="00985BE6">
              <w:rPr>
                <w:rFonts w:cs="Arial"/>
                <w:noProof/>
                <w:color w:val="auto"/>
                <w:szCs w:val="20"/>
                <w:lang w:val="uk-UA"/>
              </w:rPr>
              <w:t xml:space="preserve">Obtain information about the features of development of the sensory-perceptual sphere of the child, to understand what are the main goals of working with children in the activation and relaxation blocks, as well as to learn how to equip the </w:t>
            </w:r>
            <w:r w:rsidR="006A6CC3">
              <w:rPr>
                <w:rFonts w:cs="Arial"/>
                <w:noProof/>
                <w:color w:val="auto"/>
                <w:szCs w:val="20"/>
                <w:lang w:val="en-US"/>
              </w:rPr>
              <w:t>“</w:t>
            </w:r>
            <w:r w:rsidRPr="00985BE6">
              <w:rPr>
                <w:rFonts w:cs="Arial"/>
                <w:noProof/>
                <w:color w:val="auto"/>
                <w:szCs w:val="20"/>
                <w:lang w:val="uk-UA"/>
              </w:rPr>
              <w:t>sensor</w:t>
            </w:r>
            <w:r w:rsidR="006A6CC3">
              <w:rPr>
                <w:rFonts w:cs="Arial"/>
                <w:noProof/>
                <w:color w:val="auto"/>
                <w:szCs w:val="20"/>
                <w:lang w:val="en-US"/>
              </w:rPr>
              <w:t>ic</w:t>
            </w:r>
            <w:r w:rsidRPr="00985BE6">
              <w:rPr>
                <w:rFonts w:cs="Arial"/>
                <w:noProof/>
                <w:color w:val="auto"/>
                <w:szCs w:val="20"/>
                <w:lang w:val="uk-UA"/>
              </w:rPr>
              <w:t xml:space="preserve"> corner</w:t>
            </w:r>
            <w:r w:rsidR="006A6CC3">
              <w:rPr>
                <w:rFonts w:cs="Arial"/>
                <w:noProof/>
                <w:color w:val="auto"/>
                <w:szCs w:val="20"/>
                <w:lang w:val="en-US"/>
              </w:rPr>
              <w:t>”</w:t>
            </w:r>
            <w:r w:rsidRPr="00985BE6">
              <w:rPr>
                <w:rFonts w:cs="Arial"/>
                <w:noProof/>
                <w:color w:val="auto"/>
                <w:szCs w:val="20"/>
                <w:lang w:val="uk-UA"/>
              </w:rPr>
              <w:t xml:space="preserve"> or </w:t>
            </w:r>
            <w:r w:rsidR="006A6CC3">
              <w:rPr>
                <w:rFonts w:cs="Arial"/>
                <w:noProof/>
                <w:color w:val="auto"/>
                <w:szCs w:val="20"/>
                <w:lang w:val="en-US"/>
              </w:rPr>
              <w:t xml:space="preserve">“sensoric </w:t>
            </w:r>
            <w:r w:rsidRPr="00985BE6">
              <w:rPr>
                <w:rFonts w:cs="Arial"/>
                <w:noProof/>
                <w:color w:val="auto"/>
                <w:szCs w:val="20"/>
                <w:lang w:val="uk-UA"/>
              </w:rPr>
              <w:t>room</w:t>
            </w:r>
            <w:r w:rsidR="006A6CC3">
              <w:rPr>
                <w:rFonts w:cs="Arial"/>
                <w:noProof/>
                <w:color w:val="auto"/>
                <w:szCs w:val="20"/>
                <w:lang w:val="en-US"/>
              </w:rPr>
              <w:t>”</w:t>
            </w:r>
            <w:r w:rsidRPr="00985BE6">
              <w:rPr>
                <w:rFonts w:cs="Arial"/>
                <w:noProof/>
                <w:color w:val="auto"/>
                <w:szCs w:val="20"/>
                <w:lang w:val="uk-UA"/>
              </w:rPr>
              <w:t xml:space="preserve"> </w:t>
            </w:r>
            <w:r w:rsidRPr="00985BE6">
              <w:rPr>
                <w:rFonts w:cs="Arial"/>
                <w:noProof/>
                <w:color w:val="auto"/>
                <w:szCs w:val="20"/>
                <w:lang w:val="en-US"/>
              </w:rPr>
              <w:t xml:space="preserve">by </w:t>
            </w:r>
            <w:r w:rsidRPr="00985BE6">
              <w:rPr>
                <w:rFonts w:cs="Arial"/>
                <w:noProof/>
                <w:color w:val="auto"/>
                <w:szCs w:val="20"/>
                <w:lang w:val="uk-UA"/>
              </w:rPr>
              <w:t>yourself.</w:t>
            </w:r>
          </w:p>
        </w:tc>
        <w:tc>
          <w:tcPr>
            <w:tcW w:w="2268" w:type="dxa"/>
            <w:tcBorders>
              <w:top w:val="single" w:sz="4" w:space="0" w:color="auto"/>
              <w:left w:val="single" w:sz="4" w:space="0" w:color="auto"/>
              <w:bottom w:val="single" w:sz="4" w:space="0" w:color="auto"/>
              <w:right w:val="single" w:sz="4" w:space="0" w:color="auto"/>
            </w:tcBorders>
          </w:tcPr>
          <w:p w14:paraId="7586C686"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4E7AF026"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uk-UA"/>
              </w:rPr>
              <w:t xml:space="preserve">Training: </w:t>
            </w:r>
            <w:r w:rsidRPr="00985BE6">
              <w:rPr>
                <w:rFonts w:cs="Arial"/>
                <w:noProof/>
                <w:color w:val="auto"/>
                <w:szCs w:val="20"/>
                <w:lang w:val="en-US"/>
              </w:rPr>
              <w:t>“</w:t>
            </w:r>
            <w:r w:rsidRPr="00985BE6">
              <w:rPr>
                <w:rFonts w:cs="Arial"/>
                <w:noProof/>
                <w:color w:val="auto"/>
                <w:szCs w:val="20"/>
                <w:lang w:val="uk-UA"/>
              </w:rPr>
              <w:t>Sensorium: in the world of sensations, sounds, smells and colors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5D5BCA2E"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25682187"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Foster parents</w:t>
            </w:r>
            <w:r w:rsidRPr="00985BE6">
              <w:rPr>
                <w:rFonts w:cs="Arial"/>
                <w:noProof/>
                <w:color w:val="auto"/>
                <w:szCs w:val="20"/>
                <w:lang w:val="uk-UA"/>
              </w:rPr>
              <w:t xml:space="preserve"> have realized the importance of developing the sensory sphere of children who have experienced difficult events in their lives and received methodical advice on the development of sensor</w:t>
            </w:r>
            <w:r w:rsidRPr="00985BE6">
              <w:rPr>
                <w:rFonts w:cs="Arial"/>
                <w:noProof/>
                <w:color w:val="auto"/>
                <w:szCs w:val="20"/>
                <w:lang w:val="en-US"/>
              </w:rPr>
              <w:t>y</w:t>
            </w:r>
            <w:r w:rsidRPr="00985BE6">
              <w:rPr>
                <w:rFonts w:cs="Arial"/>
                <w:noProof/>
                <w:color w:val="auto"/>
                <w:szCs w:val="20"/>
                <w:lang w:val="uk-UA"/>
              </w:rPr>
              <w:t xml:space="preserve"> at home.</w:t>
            </w:r>
          </w:p>
        </w:tc>
      </w:tr>
      <w:tr w:rsidR="00E259FD" w:rsidRPr="00985BE6" w14:paraId="5F014A83" w14:textId="77777777" w:rsidTr="00F7791C">
        <w:tc>
          <w:tcPr>
            <w:tcW w:w="3827" w:type="dxa"/>
            <w:tcBorders>
              <w:top w:val="single" w:sz="4" w:space="0" w:color="auto"/>
              <w:left w:val="single" w:sz="4" w:space="0" w:color="auto"/>
              <w:bottom w:val="single" w:sz="4" w:space="0" w:color="auto"/>
              <w:right w:val="single" w:sz="4" w:space="0" w:color="auto"/>
            </w:tcBorders>
          </w:tcPr>
          <w:p w14:paraId="38649529"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 xml:space="preserve"> </w:t>
            </w:r>
            <w:r w:rsidRPr="00985BE6">
              <w:rPr>
                <w:rFonts w:cs="Arial"/>
                <w:noProof/>
                <w:color w:val="auto"/>
                <w:szCs w:val="20"/>
                <w:lang w:val="uk-UA"/>
              </w:rPr>
              <w:t xml:space="preserve"> </w:t>
            </w:r>
            <w:r w:rsidRPr="00985BE6">
              <w:rPr>
                <w:rFonts w:cs="Arial"/>
                <w:noProof/>
                <w:color w:val="auto"/>
                <w:szCs w:val="20"/>
                <w:lang w:val="uk-UA"/>
              </w:rPr>
              <w:tab/>
            </w:r>
          </w:p>
          <w:p w14:paraId="05BB18FE"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uk-UA"/>
              </w:rPr>
              <w:t>Increasing the educational potential of foster parents.</w:t>
            </w:r>
          </w:p>
        </w:tc>
        <w:tc>
          <w:tcPr>
            <w:tcW w:w="2268" w:type="dxa"/>
            <w:tcBorders>
              <w:top w:val="single" w:sz="4" w:space="0" w:color="auto"/>
              <w:left w:val="single" w:sz="4" w:space="0" w:color="auto"/>
              <w:bottom w:val="single" w:sz="4" w:space="0" w:color="auto"/>
              <w:right w:val="single" w:sz="4" w:space="0" w:color="auto"/>
            </w:tcBorders>
          </w:tcPr>
          <w:p w14:paraId="75BA8C9B"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10B10954"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Advanced </w:t>
            </w:r>
            <w:r w:rsidRPr="00985BE6">
              <w:rPr>
                <w:rFonts w:cs="Arial"/>
                <w:noProof/>
                <w:color w:val="auto"/>
                <w:szCs w:val="20"/>
                <w:lang w:val="uk-UA"/>
              </w:rPr>
              <w:t xml:space="preserve">training courses in accordance with the legislation of Ukraine </w:t>
            </w:r>
            <w:r w:rsidRPr="00985BE6">
              <w:rPr>
                <w:rFonts w:cs="Arial"/>
                <w:noProof/>
                <w:color w:val="auto"/>
                <w:szCs w:val="20"/>
                <w:lang w:val="en-US"/>
              </w:rPr>
              <w:t xml:space="preserve"> </w:t>
            </w:r>
          </w:p>
        </w:tc>
        <w:tc>
          <w:tcPr>
            <w:tcW w:w="2972" w:type="dxa"/>
            <w:tcBorders>
              <w:top w:val="single" w:sz="4" w:space="0" w:color="auto"/>
              <w:left w:val="single" w:sz="4" w:space="0" w:color="auto"/>
              <w:bottom w:val="single" w:sz="4" w:space="0" w:color="auto"/>
              <w:right w:val="single" w:sz="4" w:space="0" w:color="auto"/>
            </w:tcBorders>
          </w:tcPr>
          <w:p w14:paraId="72BF8818" w14:textId="77777777" w:rsidR="00E259FD" w:rsidRPr="00985BE6" w:rsidRDefault="00E259FD" w:rsidP="00F7791C">
            <w:pPr>
              <w:jc w:val="both"/>
              <w:rPr>
                <w:rFonts w:cs="Arial"/>
                <w:noProof/>
                <w:color w:val="auto"/>
                <w:szCs w:val="20"/>
                <w:lang w:val="en-US"/>
              </w:rPr>
            </w:pPr>
            <w:r w:rsidRPr="00985BE6">
              <w:rPr>
                <w:rFonts w:cs="Arial"/>
                <w:noProof/>
                <w:color w:val="auto"/>
                <w:szCs w:val="20"/>
                <w:lang w:val="en-US"/>
              </w:rPr>
              <w:t xml:space="preserve"> </w:t>
            </w:r>
          </w:p>
          <w:p w14:paraId="38D503D8" w14:textId="77777777" w:rsidR="00E259FD" w:rsidRPr="00985BE6" w:rsidRDefault="00E259FD" w:rsidP="00F7791C">
            <w:pPr>
              <w:jc w:val="both"/>
              <w:rPr>
                <w:rFonts w:cs="Arial"/>
                <w:noProof/>
                <w:color w:val="auto"/>
                <w:szCs w:val="20"/>
                <w:lang w:val="uk-UA"/>
              </w:rPr>
            </w:pPr>
            <w:r w:rsidRPr="00985BE6">
              <w:rPr>
                <w:rFonts w:cs="Arial"/>
                <w:noProof/>
                <w:color w:val="auto"/>
                <w:szCs w:val="20"/>
                <w:lang w:val="en-US"/>
              </w:rPr>
              <w:t xml:space="preserve">Foster parents </w:t>
            </w:r>
            <w:r w:rsidRPr="00985BE6">
              <w:rPr>
                <w:rFonts w:cs="Arial"/>
                <w:noProof/>
                <w:color w:val="auto"/>
                <w:szCs w:val="20"/>
                <w:lang w:val="uk-UA"/>
              </w:rPr>
              <w:t xml:space="preserve">who have completed </w:t>
            </w:r>
            <w:r w:rsidRPr="00985BE6">
              <w:rPr>
                <w:rFonts w:cs="Arial"/>
                <w:noProof/>
                <w:color w:val="auto"/>
                <w:szCs w:val="20"/>
                <w:lang w:val="en-US"/>
              </w:rPr>
              <w:t xml:space="preserve">mandatory </w:t>
            </w:r>
            <w:r w:rsidRPr="00985BE6">
              <w:rPr>
                <w:rFonts w:cs="Arial"/>
                <w:noProof/>
                <w:color w:val="auto"/>
                <w:szCs w:val="20"/>
                <w:lang w:val="uk-UA"/>
              </w:rPr>
              <w:t xml:space="preserve">advanced training </w:t>
            </w:r>
            <w:r w:rsidRPr="00985BE6">
              <w:rPr>
                <w:rFonts w:cs="Arial"/>
                <w:noProof/>
                <w:color w:val="auto"/>
                <w:szCs w:val="20"/>
                <w:lang w:val="en-US"/>
              </w:rPr>
              <w:t xml:space="preserve">courses </w:t>
            </w:r>
            <w:r w:rsidRPr="00985BE6">
              <w:rPr>
                <w:rFonts w:cs="Arial"/>
                <w:noProof/>
                <w:color w:val="auto"/>
                <w:szCs w:val="20"/>
                <w:lang w:val="uk-UA"/>
              </w:rPr>
              <w:t xml:space="preserve">have the opportunity to work in </w:t>
            </w:r>
            <w:r w:rsidRPr="00985BE6">
              <w:rPr>
                <w:rFonts w:cs="Arial"/>
                <w:noProof/>
                <w:color w:val="auto"/>
                <w:szCs w:val="20"/>
                <w:lang w:val="en-US"/>
              </w:rPr>
              <w:t xml:space="preserve">foster </w:t>
            </w:r>
            <w:r w:rsidRPr="00985BE6">
              <w:rPr>
                <w:rFonts w:cs="Arial"/>
                <w:noProof/>
                <w:color w:val="auto"/>
                <w:szCs w:val="20"/>
                <w:lang w:val="uk-UA"/>
              </w:rPr>
              <w:t>family care.</w:t>
            </w:r>
          </w:p>
        </w:tc>
      </w:tr>
    </w:tbl>
    <w:p w14:paraId="4F9463A6" w14:textId="77777777" w:rsidR="00E259FD" w:rsidRPr="00985BE6" w:rsidRDefault="00E259FD" w:rsidP="00E259FD">
      <w:pPr>
        <w:ind w:firstLine="576"/>
        <w:jc w:val="both"/>
        <w:rPr>
          <w:rFonts w:cs="Arial"/>
          <w:noProof/>
          <w:color w:val="auto"/>
          <w:szCs w:val="20"/>
          <w:lang w:val="uk-UA"/>
        </w:rPr>
      </w:pPr>
    </w:p>
    <w:p w14:paraId="0ABFABE7" w14:textId="77777777" w:rsidR="00E259FD" w:rsidRPr="00985BE6" w:rsidRDefault="00E259FD" w:rsidP="00E259FD">
      <w:pPr>
        <w:ind w:firstLine="576"/>
        <w:jc w:val="both"/>
        <w:rPr>
          <w:rFonts w:cs="Arial"/>
          <w:noProof/>
          <w:color w:val="auto"/>
          <w:szCs w:val="20"/>
          <w:lang w:val="uk-UA"/>
        </w:rPr>
      </w:pPr>
      <w:r w:rsidRPr="00985BE6">
        <w:rPr>
          <w:rFonts w:cs="Arial"/>
          <w:b/>
          <w:i/>
          <w:noProof/>
          <w:color w:val="auto"/>
          <w:szCs w:val="20"/>
          <w:lang w:val="uk-UA"/>
        </w:rPr>
        <w:t xml:space="preserve">Task 2. </w:t>
      </w:r>
      <w:r w:rsidRPr="00985BE6">
        <w:rPr>
          <w:rFonts w:cs="Arial"/>
          <w:b/>
          <w:i/>
          <w:noProof/>
          <w:color w:val="auto"/>
          <w:szCs w:val="20"/>
          <w:lang w:val="en-US"/>
        </w:rPr>
        <w:t xml:space="preserve"> </w:t>
      </w:r>
      <w:r w:rsidRPr="00985BE6">
        <w:rPr>
          <w:rFonts w:cs="Arial"/>
          <w:b/>
          <w:i/>
          <w:szCs w:val="20"/>
          <w:lang w:val="uk-UA"/>
        </w:rPr>
        <w:t>Satisfaction of needs of foster children.</w:t>
      </w:r>
      <w:r w:rsidRPr="00985BE6">
        <w:rPr>
          <w:rFonts w:cs="Arial"/>
          <w:color w:val="auto"/>
          <w:szCs w:val="20"/>
          <w:lang w:val="en-US"/>
        </w:rPr>
        <w:t xml:space="preserve"> </w:t>
      </w:r>
      <w:r w:rsidRPr="00985BE6">
        <w:rPr>
          <w:rFonts w:cs="Arial"/>
          <w:noProof/>
          <w:color w:val="auto"/>
          <w:szCs w:val="20"/>
          <w:lang w:val="uk-UA"/>
        </w:rPr>
        <w:t xml:space="preserve"> </w:t>
      </w:r>
      <w:r w:rsidRPr="00985BE6">
        <w:rPr>
          <w:rFonts w:cs="Arial"/>
          <w:noProof/>
          <w:color w:val="auto"/>
          <w:szCs w:val="20"/>
          <w:lang w:val="en-US"/>
        </w:rPr>
        <w:t>In this area</w:t>
      </w:r>
      <w:r w:rsidRPr="00985BE6">
        <w:rPr>
          <w:rFonts w:cs="Arial"/>
          <w:color w:val="auto"/>
        </w:rPr>
        <w:t xml:space="preserve"> </w:t>
      </w:r>
      <w:r w:rsidRPr="00985BE6">
        <w:rPr>
          <w:rFonts w:cs="Arial"/>
          <w:noProof/>
          <w:color w:val="auto"/>
          <w:szCs w:val="20"/>
          <w:lang w:val="en-US"/>
        </w:rPr>
        <w:t>children were provided with the services of full-time specialists</w:t>
      </w:r>
      <w:r w:rsidRPr="00985BE6">
        <w:rPr>
          <w:rFonts w:cs="Arial"/>
          <w:noProof/>
          <w:color w:val="auto"/>
          <w:szCs w:val="20"/>
          <w:lang w:val="uk-UA"/>
        </w:rPr>
        <w:t xml:space="preserve"> on the basis of needs </w:t>
      </w:r>
      <w:r w:rsidRPr="00985BE6">
        <w:rPr>
          <w:rFonts w:cs="Arial"/>
          <w:noProof/>
          <w:color w:val="auto"/>
          <w:szCs w:val="20"/>
          <w:lang w:val="en-US"/>
        </w:rPr>
        <w:t>assessment</w:t>
      </w:r>
      <w:r w:rsidRPr="00985BE6">
        <w:rPr>
          <w:rFonts w:cs="Arial"/>
          <w:noProof/>
          <w:color w:val="auto"/>
          <w:szCs w:val="20"/>
          <w:lang w:val="uk-UA"/>
        </w:rPr>
        <w:t xml:space="preserve"> and individual development plan</w:t>
      </w:r>
      <w:r w:rsidRPr="00985BE6">
        <w:rPr>
          <w:rFonts w:cs="Arial"/>
          <w:noProof/>
          <w:color w:val="auto"/>
          <w:szCs w:val="20"/>
          <w:lang w:val="en-US"/>
        </w:rPr>
        <w:t>s</w:t>
      </w:r>
      <w:r w:rsidRPr="00985BE6">
        <w:rPr>
          <w:rFonts w:cs="Arial"/>
          <w:noProof/>
          <w:color w:val="auto"/>
          <w:szCs w:val="20"/>
          <w:lang w:val="uk-UA"/>
        </w:rPr>
        <w:t>: psychologist, social educator and speech therapist, as well as other services, if necessary, for example:</w:t>
      </w:r>
    </w:p>
    <w:p w14:paraId="7632732A" w14:textId="77777777" w:rsidR="00E259FD" w:rsidRPr="00985BE6" w:rsidRDefault="00E259FD" w:rsidP="00E259FD">
      <w:pPr>
        <w:ind w:firstLine="576"/>
        <w:jc w:val="both"/>
        <w:rPr>
          <w:rFonts w:cs="Arial"/>
          <w:noProof/>
          <w:color w:val="auto"/>
          <w:szCs w:val="20"/>
          <w:lang w:val="en-US"/>
        </w:rPr>
      </w:pPr>
    </w:p>
    <w:p w14:paraId="0878FF95" w14:textId="4378C4E0"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 psychotherapy: (provided </w:t>
      </w:r>
      <w:r w:rsidR="00AA2A60">
        <w:rPr>
          <w:rFonts w:cs="Arial"/>
          <w:noProof/>
          <w:color w:val="auto"/>
          <w:szCs w:val="20"/>
          <w:lang w:val="en-US"/>
        </w:rPr>
        <w:t>by</w:t>
      </w:r>
      <w:r w:rsidR="00AA2A60" w:rsidRPr="00985BE6">
        <w:rPr>
          <w:rFonts w:cs="Arial"/>
          <w:noProof/>
          <w:color w:val="auto"/>
          <w:szCs w:val="20"/>
          <w:lang w:val="uk-UA"/>
        </w:rPr>
        <w:t xml:space="preserve"> </w:t>
      </w:r>
      <w:r w:rsidRPr="00985BE6">
        <w:rPr>
          <w:rFonts w:cs="Arial"/>
          <w:noProof/>
          <w:color w:val="auto"/>
          <w:szCs w:val="20"/>
          <w:lang w:val="uk-UA"/>
        </w:rPr>
        <w:t>the request of foster parents, in accordance with the recommendations of a social work specialist and the conclusion of a psychologi</w:t>
      </w:r>
      <w:r w:rsidRPr="00985BE6">
        <w:rPr>
          <w:rFonts w:cs="Arial"/>
          <w:noProof/>
          <w:color w:val="auto"/>
          <w:szCs w:val="20"/>
          <w:lang w:val="en-US"/>
        </w:rPr>
        <w:t xml:space="preserve">st of </w:t>
      </w:r>
      <w:r w:rsidRPr="00985BE6">
        <w:rPr>
          <w:rFonts w:cs="Arial"/>
          <w:noProof/>
          <w:color w:val="auto"/>
          <w:szCs w:val="20"/>
          <w:lang w:val="uk-UA"/>
        </w:rPr>
        <w:t xml:space="preserve"> SOS Children's </w:t>
      </w:r>
      <w:r w:rsidRPr="00985BE6">
        <w:rPr>
          <w:rFonts w:cs="Arial"/>
          <w:noProof/>
          <w:color w:val="auto"/>
          <w:szCs w:val="20"/>
          <w:lang w:val="en-US"/>
        </w:rPr>
        <w:t>Village</w:t>
      </w:r>
      <w:r w:rsidRPr="00985BE6">
        <w:rPr>
          <w:rFonts w:cs="Arial"/>
          <w:noProof/>
          <w:color w:val="auto"/>
          <w:szCs w:val="20"/>
          <w:lang w:val="uk-UA"/>
        </w:rPr>
        <w:t>). During the year 17 children received the services of a psychotherapist, 4</w:t>
      </w:r>
      <w:r w:rsidRPr="00985BE6">
        <w:rPr>
          <w:rFonts w:cs="Arial"/>
          <w:noProof/>
          <w:color w:val="auto"/>
          <w:szCs w:val="20"/>
          <w:lang w:val="en-US"/>
        </w:rPr>
        <w:t>-8</w:t>
      </w:r>
      <w:r w:rsidRPr="00985BE6">
        <w:rPr>
          <w:rFonts w:cs="Arial"/>
          <w:noProof/>
          <w:color w:val="auto"/>
          <w:szCs w:val="20"/>
          <w:lang w:val="uk-UA"/>
        </w:rPr>
        <w:t xml:space="preserve"> times a month. Psychotherapy is conducted in several directions: neurocorrection, physical therapy, art therapy, psychoanalysis, cognitive and behavioral therapy, etc.</w:t>
      </w:r>
    </w:p>
    <w:p w14:paraId="24F1AB35" w14:textId="5496698E"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educational services: 33 children received additional classes in school subjects: mathematics, Ukrainian, English</w:t>
      </w:r>
      <w:r w:rsidR="00AA2A60">
        <w:rPr>
          <w:rFonts w:cs="Arial"/>
          <w:noProof/>
          <w:color w:val="auto"/>
          <w:szCs w:val="20"/>
          <w:lang w:val="en-US"/>
        </w:rPr>
        <w:t>,</w:t>
      </w:r>
      <w:r w:rsidRPr="00985BE6">
        <w:rPr>
          <w:rFonts w:cs="Arial"/>
          <w:noProof/>
          <w:color w:val="auto"/>
          <w:szCs w:val="20"/>
          <w:lang w:val="uk-UA"/>
        </w:rPr>
        <w:t xml:space="preserve"> and corrective classes. 10 children (100% of those in need of this service) received tutoring services to prepare for the </w:t>
      </w:r>
      <w:r w:rsidR="00AA2A60">
        <w:rPr>
          <w:rFonts w:cs="Arial"/>
          <w:noProof/>
          <w:color w:val="auto"/>
          <w:szCs w:val="20"/>
          <w:lang w:val="en-US"/>
        </w:rPr>
        <w:t>exams;</w:t>
      </w:r>
      <w:r w:rsidRPr="00985BE6">
        <w:rPr>
          <w:rFonts w:cs="Arial"/>
          <w:noProof/>
          <w:color w:val="auto"/>
          <w:szCs w:val="20"/>
          <w:lang w:val="uk-UA"/>
        </w:rPr>
        <w:t xml:space="preserve"> </w:t>
      </w:r>
      <w:r w:rsidRPr="00985BE6">
        <w:rPr>
          <w:rFonts w:cs="Arial"/>
          <w:noProof/>
          <w:color w:val="auto"/>
          <w:szCs w:val="20"/>
          <w:lang w:val="en-US"/>
        </w:rPr>
        <w:t>as a result</w:t>
      </w:r>
      <w:r w:rsidR="00AA2A60">
        <w:rPr>
          <w:rFonts w:cs="Arial"/>
          <w:noProof/>
          <w:color w:val="auto"/>
          <w:szCs w:val="20"/>
          <w:lang w:val="en-US"/>
        </w:rPr>
        <w:t>,</w:t>
      </w:r>
      <w:r w:rsidRPr="00985BE6">
        <w:rPr>
          <w:rFonts w:cs="Arial"/>
          <w:noProof/>
          <w:color w:val="auto"/>
          <w:szCs w:val="20"/>
          <w:lang w:val="uk-UA"/>
        </w:rPr>
        <w:t xml:space="preserve"> all children entered </w:t>
      </w:r>
      <w:r w:rsidRPr="00985BE6">
        <w:rPr>
          <w:rFonts w:cs="Arial"/>
          <w:noProof/>
          <w:color w:val="auto"/>
          <w:szCs w:val="20"/>
          <w:lang w:val="en-US"/>
        </w:rPr>
        <w:t>vocational</w:t>
      </w:r>
      <w:r w:rsidRPr="00985BE6">
        <w:rPr>
          <w:rFonts w:cs="Arial"/>
          <w:noProof/>
          <w:color w:val="auto"/>
          <w:szCs w:val="20"/>
          <w:lang w:val="uk-UA"/>
        </w:rPr>
        <w:t xml:space="preserve"> and higher education institutions where they planned to study;</w:t>
      </w:r>
    </w:p>
    <w:p w14:paraId="6641CCF2" w14:textId="295C423B" w:rsidR="00E259FD" w:rsidRPr="00985BE6" w:rsidRDefault="00F5601E" w:rsidP="00E259FD">
      <w:pPr>
        <w:ind w:firstLine="576"/>
        <w:jc w:val="both"/>
        <w:rPr>
          <w:rFonts w:cs="Arial"/>
          <w:noProof/>
          <w:color w:val="auto"/>
          <w:szCs w:val="20"/>
          <w:lang w:val="uk-UA"/>
        </w:rPr>
      </w:pPr>
      <w:r>
        <w:rPr>
          <w:rFonts w:cs="Arial"/>
          <w:noProof/>
          <w:color w:val="auto"/>
          <w:szCs w:val="20"/>
          <w:lang w:val="en-US"/>
        </w:rPr>
        <w:t xml:space="preserve">- </w:t>
      </w:r>
      <w:r w:rsidR="00E259FD" w:rsidRPr="00985BE6">
        <w:rPr>
          <w:rFonts w:cs="Arial"/>
          <w:noProof/>
          <w:color w:val="auto"/>
          <w:szCs w:val="20"/>
          <w:lang w:val="en-US"/>
        </w:rPr>
        <w:t>As</w:t>
      </w:r>
      <w:r w:rsidR="00E259FD" w:rsidRPr="00985BE6">
        <w:rPr>
          <w:rFonts w:cs="Arial"/>
          <w:noProof/>
          <w:color w:val="auto"/>
          <w:szCs w:val="20"/>
          <w:lang w:val="uk-UA"/>
        </w:rPr>
        <w:t xml:space="preserve"> government payments for foster care children often come with a delay of 2-5 months and </w:t>
      </w:r>
      <w:r>
        <w:rPr>
          <w:rFonts w:cs="Arial"/>
          <w:noProof/>
          <w:color w:val="auto"/>
          <w:szCs w:val="20"/>
          <w:lang w:val="en-US"/>
        </w:rPr>
        <w:t xml:space="preserve">new </w:t>
      </w:r>
      <w:r w:rsidR="00E259FD" w:rsidRPr="00985BE6">
        <w:rPr>
          <w:rFonts w:cs="Arial"/>
          <w:noProof/>
          <w:color w:val="auto"/>
          <w:szCs w:val="20"/>
          <w:lang w:val="uk-UA"/>
        </w:rPr>
        <w:t xml:space="preserve">children </w:t>
      </w:r>
      <w:r>
        <w:rPr>
          <w:rFonts w:cs="Arial"/>
          <w:noProof/>
          <w:color w:val="auto"/>
          <w:szCs w:val="20"/>
          <w:lang w:val="en-US"/>
        </w:rPr>
        <w:t xml:space="preserve">are being placed </w:t>
      </w:r>
      <w:r w:rsidR="00E259FD" w:rsidRPr="00985BE6">
        <w:rPr>
          <w:rFonts w:cs="Arial"/>
          <w:noProof/>
          <w:color w:val="auto"/>
          <w:szCs w:val="20"/>
          <w:lang w:val="uk-UA"/>
        </w:rPr>
        <w:t xml:space="preserve"> to the family without clothing, shoes and essentials, the SOS provides financial support to foster families in an amount not less than the state payments (2 subsistence </w:t>
      </w:r>
      <w:r w:rsidR="00E259FD" w:rsidRPr="00985BE6">
        <w:rPr>
          <w:rFonts w:cs="Arial"/>
          <w:noProof/>
          <w:color w:val="auto"/>
          <w:szCs w:val="20"/>
          <w:lang w:val="uk-UA"/>
        </w:rPr>
        <w:lastRenderedPageBreak/>
        <w:t xml:space="preserve">minimums, about 150 euros) for the </w:t>
      </w:r>
      <w:r w:rsidR="00E259FD" w:rsidRPr="00985BE6">
        <w:rPr>
          <w:rFonts w:cs="Arial"/>
          <w:noProof/>
          <w:color w:val="auto"/>
          <w:szCs w:val="20"/>
          <w:lang w:val="en-US"/>
        </w:rPr>
        <w:t>support</w:t>
      </w:r>
      <w:r w:rsidR="00E259FD" w:rsidRPr="00985BE6">
        <w:rPr>
          <w:rFonts w:cs="Arial"/>
          <w:noProof/>
          <w:color w:val="auto"/>
          <w:szCs w:val="20"/>
          <w:lang w:val="uk-UA"/>
        </w:rPr>
        <w:t xml:space="preserve"> of children of the appropriate age until the state payments are received.</w:t>
      </w:r>
    </w:p>
    <w:p w14:paraId="05603EB4" w14:textId="7C322793"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 two </w:t>
      </w:r>
      <w:r w:rsidRPr="00985BE6">
        <w:rPr>
          <w:rFonts w:cs="Arial"/>
          <w:noProof/>
          <w:color w:val="auto"/>
          <w:szCs w:val="20"/>
          <w:lang w:val="en-US"/>
        </w:rPr>
        <w:t>retreats</w:t>
      </w:r>
      <w:r w:rsidRPr="00985BE6">
        <w:rPr>
          <w:rFonts w:cs="Arial"/>
          <w:noProof/>
          <w:color w:val="auto"/>
          <w:szCs w:val="20"/>
          <w:lang w:val="uk-UA"/>
        </w:rPr>
        <w:t xml:space="preserve"> were organized according to the “Adventure </w:t>
      </w:r>
      <w:r w:rsidR="00354EB2">
        <w:rPr>
          <w:rFonts w:cs="Arial"/>
          <w:noProof/>
          <w:color w:val="auto"/>
          <w:szCs w:val="20"/>
          <w:lang w:val="en-US"/>
        </w:rPr>
        <w:t>Pedagogy” m</w:t>
      </w:r>
      <w:r w:rsidRPr="00985BE6">
        <w:rPr>
          <w:rFonts w:cs="Arial"/>
          <w:noProof/>
          <w:color w:val="auto"/>
          <w:szCs w:val="20"/>
          <w:lang w:val="uk-UA"/>
        </w:rPr>
        <w:t xml:space="preserve">ethodology, in which 20 children participated. This </w:t>
      </w:r>
      <w:r w:rsidRPr="00985BE6">
        <w:rPr>
          <w:rFonts w:cs="Arial"/>
          <w:noProof/>
          <w:color w:val="auto"/>
          <w:szCs w:val="20"/>
          <w:lang w:val="en-US"/>
        </w:rPr>
        <w:t>methodology</w:t>
      </w:r>
      <w:r w:rsidRPr="00985BE6">
        <w:rPr>
          <w:rFonts w:cs="Arial"/>
          <w:noProof/>
          <w:color w:val="auto"/>
          <w:szCs w:val="20"/>
          <w:lang w:val="uk-UA"/>
        </w:rPr>
        <w:t xml:space="preserve"> has helped </w:t>
      </w:r>
      <w:r w:rsidRPr="00985BE6">
        <w:rPr>
          <w:rFonts w:cs="Arial"/>
          <w:noProof/>
          <w:color w:val="auto"/>
          <w:szCs w:val="20"/>
          <w:lang w:val="en-US"/>
        </w:rPr>
        <w:t xml:space="preserve">to </w:t>
      </w:r>
      <w:r w:rsidRPr="00985BE6">
        <w:rPr>
          <w:rFonts w:cs="Arial"/>
          <w:noProof/>
          <w:color w:val="auto"/>
          <w:szCs w:val="20"/>
          <w:lang w:val="uk-UA"/>
        </w:rPr>
        <w:t xml:space="preserve">develop confidence </w:t>
      </w:r>
      <w:r w:rsidRPr="00985BE6">
        <w:rPr>
          <w:rFonts w:cs="Arial"/>
          <w:noProof/>
          <w:color w:val="auto"/>
          <w:szCs w:val="20"/>
          <w:lang w:val="en-US"/>
        </w:rPr>
        <w:t>to</w:t>
      </w:r>
      <w:r w:rsidRPr="00985BE6">
        <w:rPr>
          <w:rFonts w:cs="Arial"/>
          <w:noProof/>
          <w:color w:val="auto"/>
          <w:szCs w:val="20"/>
          <w:lang w:val="uk-UA"/>
        </w:rPr>
        <w:t xml:space="preserve"> educators and group members, develop the personality of each child, regain a sense of control over their own lives, develop life skills and motivate children to learn about the world.</w:t>
      </w:r>
    </w:p>
    <w:p w14:paraId="58522A40"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All services were provided according to an assessment of children’</w:t>
      </w:r>
      <w:r w:rsidRPr="00985BE6">
        <w:rPr>
          <w:rFonts w:cs="Arial"/>
          <w:noProof/>
          <w:color w:val="auto"/>
          <w:szCs w:val="20"/>
          <w:lang w:val="en-US"/>
        </w:rPr>
        <w:t>s</w:t>
      </w:r>
      <w:r w:rsidRPr="00985BE6">
        <w:rPr>
          <w:rFonts w:cs="Arial"/>
          <w:noProof/>
          <w:color w:val="auto"/>
          <w:szCs w:val="20"/>
          <w:lang w:val="uk-UA"/>
        </w:rPr>
        <w:t xml:space="preserve"> needs, according to individual development plans.</w:t>
      </w:r>
    </w:p>
    <w:p w14:paraId="632BAF31" w14:textId="2B253860" w:rsidR="00E259FD" w:rsidRPr="00985BE6" w:rsidRDefault="00E259FD" w:rsidP="00E259FD">
      <w:pPr>
        <w:ind w:firstLine="576"/>
        <w:jc w:val="both"/>
        <w:rPr>
          <w:rFonts w:cs="Arial"/>
          <w:noProof/>
          <w:color w:val="auto"/>
          <w:szCs w:val="20"/>
          <w:lang w:val="uk-UA"/>
        </w:rPr>
      </w:pPr>
      <w:r w:rsidRPr="00985BE6">
        <w:rPr>
          <w:rFonts w:cs="Arial"/>
          <w:b/>
          <w:i/>
          <w:noProof/>
          <w:color w:val="auto"/>
          <w:szCs w:val="20"/>
          <w:lang w:val="uk-UA"/>
        </w:rPr>
        <w:t>Task 3. Enhance community poten</w:t>
      </w:r>
      <w:r w:rsidR="000334F2">
        <w:rPr>
          <w:rFonts w:cs="Arial"/>
          <w:b/>
          <w:i/>
          <w:noProof/>
          <w:color w:val="auto"/>
          <w:szCs w:val="20"/>
          <w:lang w:val="en-US"/>
        </w:rPr>
        <w:t>t</w:t>
      </w:r>
      <w:r w:rsidRPr="00985BE6">
        <w:rPr>
          <w:rFonts w:cs="Arial"/>
          <w:b/>
          <w:i/>
          <w:noProof/>
          <w:color w:val="auto"/>
          <w:szCs w:val="20"/>
          <w:lang w:val="uk-UA"/>
        </w:rPr>
        <w:t xml:space="preserve">ial. </w:t>
      </w:r>
      <w:r w:rsidRPr="00985BE6">
        <w:rPr>
          <w:rFonts w:cs="Arial"/>
          <w:noProof/>
          <w:color w:val="auto"/>
          <w:szCs w:val="20"/>
          <w:lang w:val="en-US"/>
        </w:rPr>
        <w:t>During the implementation</w:t>
      </w:r>
      <w:r w:rsidRPr="00985BE6">
        <w:rPr>
          <w:rFonts w:cs="Arial"/>
          <w:noProof/>
          <w:color w:val="auto"/>
          <w:szCs w:val="20"/>
          <w:lang w:val="uk-UA"/>
        </w:rPr>
        <w:t xml:space="preserve"> of this task specialists of educational establishments</w:t>
      </w:r>
      <w:r w:rsidRPr="00985BE6">
        <w:rPr>
          <w:rFonts w:cs="Arial"/>
          <w:noProof/>
          <w:color w:val="auto"/>
          <w:szCs w:val="20"/>
          <w:lang w:val="en-US"/>
        </w:rPr>
        <w:t>,</w:t>
      </w:r>
      <w:r w:rsidRPr="00985BE6">
        <w:rPr>
          <w:rFonts w:cs="Arial"/>
          <w:noProof/>
          <w:color w:val="auto"/>
          <w:szCs w:val="20"/>
          <w:lang w:val="uk-UA"/>
        </w:rPr>
        <w:t xml:space="preserve"> in which children from SOS Children's Village study, were trained on the following topics:</w:t>
      </w:r>
    </w:p>
    <w:p w14:paraId="1DECD1C1" w14:textId="4DF08C06"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1. Bulling at school: why children are bullying </w:t>
      </w:r>
      <w:r w:rsidRPr="00985BE6">
        <w:rPr>
          <w:rFonts w:cs="Arial"/>
          <w:noProof/>
          <w:color w:val="auto"/>
          <w:szCs w:val="20"/>
          <w:lang w:val="en-US"/>
        </w:rPr>
        <w:t>each other</w:t>
      </w:r>
      <w:r w:rsidRPr="00985BE6">
        <w:rPr>
          <w:rFonts w:cs="Arial"/>
          <w:noProof/>
          <w:color w:val="auto"/>
          <w:szCs w:val="20"/>
          <w:lang w:val="uk-UA"/>
        </w:rPr>
        <w:t xml:space="preserve"> (25 participants).</w:t>
      </w:r>
    </w:p>
    <w:p w14:paraId="2137A29F"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2. Generation theory or how to communicate with a modern teenager. (23 participants of the training).</w:t>
      </w:r>
    </w:p>
    <w:p w14:paraId="6E666881" w14:textId="3525703E"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3. Prevention of self-harm and suicidal behavior: what</w:t>
      </w:r>
      <w:r w:rsidR="000334F2">
        <w:rPr>
          <w:rFonts w:cs="Arial"/>
          <w:noProof/>
          <w:color w:val="auto"/>
          <w:szCs w:val="20"/>
          <w:lang w:val="en-US"/>
        </w:rPr>
        <w:t xml:space="preserve"> parents can</w:t>
      </w:r>
      <w:r w:rsidRPr="00985BE6">
        <w:rPr>
          <w:rFonts w:cs="Arial"/>
          <w:noProof/>
          <w:color w:val="auto"/>
          <w:szCs w:val="20"/>
          <w:lang w:val="uk-UA"/>
        </w:rPr>
        <w:t xml:space="preserve"> do (20 training participants).</w:t>
      </w:r>
    </w:p>
    <w:p w14:paraId="69C40649"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4. Parent-child relations</w:t>
      </w:r>
      <w:r w:rsidRPr="00985BE6">
        <w:rPr>
          <w:rFonts w:cs="Arial"/>
          <w:noProof/>
          <w:color w:val="auto"/>
          <w:szCs w:val="20"/>
          <w:lang w:val="en-US"/>
        </w:rPr>
        <w:t>hips</w:t>
      </w:r>
      <w:r w:rsidRPr="00985BE6">
        <w:rPr>
          <w:rFonts w:cs="Arial"/>
          <w:noProof/>
          <w:color w:val="auto"/>
          <w:szCs w:val="20"/>
          <w:lang w:val="uk-UA"/>
        </w:rPr>
        <w:t>: diagnosis and correction (20 specialists).</w:t>
      </w:r>
    </w:p>
    <w:p w14:paraId="20320E3D" w14:textId="77777777" w:rsidR="00E259FD" w:rsidRPr="00985BE6" w:rsidRDefault="00E259FD" w:rsidP="00E259FD">
      <w:pPr>
        <w:ind w:firstLine="576"/>
        <w:jc w:val="both"/>
        <w:rPr>
          <w:rFonts w:cs="Arial"/>
          <w:noProof/>
          <w:color w:val="auto"/>
          <w:szCs w:val="20"/>
          <w:lang w:val="en-US"/>
        </w:rPr>
      </w:pPr>
      <w:r w:rsidRPr="00985BE6">
        <w:rPr>
          <w:rFonts w:cs="Arial"/>
          <w:noProof/>
          <w:color w:val="auto"/>
          <w:szCs w:val="20"/>
          <w:lang w:val="uk-UA"/>
        </w:rPr>
        <w:t>5. SIC (separation, independence, creation)-</w:t>
      </w:r>
      <w:r w:rsidRPr="00985BE6">
        <w:rPr>
          <w:rFonts w:cs="Arial"/>
          <w:color w:val="auto"/>
        </w:rPr>
        <w:t xml:space="preserve"> </w:t>
      </w:r>
      <w:r w:rsidRPr="00985BE6">
        <w:rPr>
          <w:rFonts w:cs="Arial"/>
          <w:noProof/>
          <w:color w:val="auto"/>
          <w:szCs w:val="20"/>
          <w:lang w:val="uk-UA"/>
        </w:rPr>
        <w:t>(19 participants of the training).</w:t>
      </w:r>
    </w:p>
    <w:p w14:paraId="3B590D55"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6. Organization of inclusive education (31 participants of the training).</w:t>
      </w:r>
    </w:p>
    <w:p w14:paraId="6261412E"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7. Travel to the magical world of the child (use of art therapy methods in working with children) (20 participants of the training).</w:t>
      </w:r>
    </w:p>
    <w:p w14:paraId="480E709B"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8. Coaching technologies in education (20 students of training).</w:t>
      </w:r>
    </w:p>
    <w:p w14:paraId="6D02BD8D"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9. Correction of aggressive behavior of younger students (18 participants of the training)</w:t>
      </w:r>
    </w:p>
    <w:p w14:paraId="1D2EC2DC" w14:textId="64959E08"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As a result of the training specialists from educational institutions in Brovary and Brovary district have improved their level of knowledge in the problems of child</w:t>
      </w:r>
      <w:r w:rsidR="000334F2">
        <w:rPr>
          <w:rFonts w:cs="Arial"/>
          <w:noProof/>
          <w:color w:val="auto"/>
          <w:szCs w:val="20"/>
          <w:lang w:val="en-US"/>
        </w:rPr>
        <w:t>-rearing</w:t>
      </w:r>
      <w:r w:rsidRPr="00985BE6">
        <w:rPr>
          <w:rFonts w:cs="Arial"/>
          <w:noProof/>
          <w:color w:val="auto"/>
          <w:szCs w:val="20"/>
          <w:lang w:val="uk-UA"/>
        </w:rPr>
        <w:t>, understand the behavioral characteristics of orphans and children deprived of parental care</w:t>
      </w:r>
      <w:r w:rsidR="000334F2">
        <w:rPr>
          <w:rFonts w:cs="Arial"/>
          <w:noProof/>
          <w:color w:val="auto"/>
          <w:szCs w:val="20"/>
          <w:lang w:val="en-US"/>
        </w:rPr>
        <w:t>,</w:t>
      </w:r>
      <w:r w:rsidRPr="00985BE6">
        <w:rPr>
          <w:rFonts w:cs="Arial"/>
          <w:noProof/>
          <w:color w:val="auto"/>
          <w:szCs w:val="20"/>
          <w:lang w:val="uk-UA"/>
        </w:rPr>
        <w:t xml:space="preserve"> and have skills in dealing with traumatized children. This helped to build close contacts and strengthen the potential of community partners.</w:t>
      </w:r>
    </w:p>
    <w:p w14:paraId="25F6367C"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It should also be noted that </w:t>
      </w:r>
      <w:r w:rsidRPr="00985BE6">
        <w:rPr>
          <w:rFonts w:cs="Arial"/>
          <w:noProof/>
          <w:color w:val="auto"/>
          <w:szCs w:val="20"/>
          <w:lang w:val="en-US"/>
        </w:rPr>
        <w:t>in</w:t>
      </w:r>
      <w:r w:rsidRPr="00985BE6">
        <w:rPr>
          <w:rFonts w:cs="Arial"/>
          <w:noProof/>
          <w:color w:val="auto"/>
          <w:szCs w:val="20"/>
          <w:lang w:val="uk-UA"/>
        </w:rPr>
        <w:t xml:space="preserve"> this </w:t>
      </w:r>
      <w:r w:rsidRPr="00985BE6">
        <w:rPr>
          <w:rFonts w:cs="Arial"/>
          <w:noProof/>
          <w:color w:val="auto"/>
          <w:szCs w:val="20"/>
          <w:lang w:val="en-US"/>
        </w:rPr>
        <w:t>area</w:t>
      </w:r>
      <w:r w:rsidRPr="00985BE6">
        <w:rPr>
          <w:rFonts w:cs="Arial"/>
          <w:noProof/>
          <w:color w:val="auto"/>
          <w:szCs w:val="20"/>
          <w:lang w:val="uk-UA"/>
        </w:rPr>
        <w:t xml:space="preserve"> all new partners of the organization are familiar with the activities and standards of SOS Children's </w:t>
      </w:r>
      <w:r w:rsidRPr="00985BE6">
        <w:rPr>
          <w:rFonts w:cs="Arial"/>
          <w:noProof/>
          <w:color w:val="auto"/>
          <w:szCs w:val="20"/>
          <w:lang w:val="en-US"/>
        </w:rPr>
        <w:t>Village</w:t>
      </w:r>
      <w:r w:rsidRPr="00985BE6">
        <w:rPr>
          <w:rFonts w:cs="Arial"/>
          <w:noProof/>
          <w:color w:val="auto"/>
          <w:szCs w:val="20"/>
          <w:lang w:val="uk-UA"/>
        </w:rPr>
        <w:t>.</w:t>
      </w:r>
    </w:p>
    <w:p w14:paraId="7194EE3D" w14:textId="77777777" w:rsidR="00E259FD" w:rsidRPr="00985BE6" w:rsidRDefault="00E259FD" w:rsidP="00E259FD">
      <w:pPr>
        <w:ind w:firstLine="576"/>
        <w:jc w:val="both"/>
        <w:rPr>
          <w:rFonts w:cs="Arial"/>
          <w:b/>
          <w:i/>
          <w:noProof/>
          <w:color w:val="auto"/>
          <w:szCs w:val="20"/>
          <w:lang w:val="uk-UA"/>
        </w:rPr>
      </w:pPr>
      <w:r w:rsidRPr="00985BE6">
        <w:rPr>
          <w:rFonts w:cs="Arial"/>
          <w:b/>
          <w:i/>
          <w:noProof/>
          <w:color w:val="auto"/>
          <w:szCs w:val="20"/>
          <w:lang w:val="uk-UA"/>
        </w:rPr>
        <w:t>Task 4. Integration of SOS families into the community.</w:t>
      </w:r>
    </w:p>
    <w:p w14:paraId="79848707"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In 2019 there were 3 families in the program who were integrated into the community:</w:t>
      </w:r>
    </w:p>
    <w:p w14:paraId="6C3D14E5"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- 1 family-type children’s</w:t>
      </w:r>
      <w:r w:rsidRPr="00985BE6">
        <w:rPr>
          <w:rFonts w:cs="Arial"/>
          <w:noProof/>
          <w:color w:val="auto"/>
          <w:szCs w:val="20"/>
          <w:lang w:val="en-US"/>
        </w:rPr>
        <w:t xml:space="preserve"> home</w:t>
      </w:r>
      <w:r w:rsidRPr="00985BE6">
        <w:rPr>
          <w:rFonts w:cs="Arial"/>
          <w:noProof/>
          <w:color w:val="auto"/>
          <w:szCs w:val="20"/>
          <w:lang w:val="uk-UA"/>
        </w:rPr>
        <w:t xml:space="preserve"> </w:t>
      </w:r>
      <w:r w:rsidRPr="00985BE6">
        <w:rPr>
          <w:rFonts w:cs="Arial"/>
          <w:noProof/>
          <w:color w:val="auto"/>
          <w:szCs w:val="20"/>
          <w:lang w:val="en-US"/>
        </w:rPr>
        <w:t xml:space="preserve">that is </w:t>
      </w:r>
      <w:r w:rsidRPr="00985BE6">
        <w:rPr>
          <w:rFonts w:cs="Arial"/>
          <w:noProof/>
          <w:color w:val="auto"/>
          <w:szCs w:val="20"/>
          <w:lang w:val="uk-UA"/>
        </w:rPr>
        <w:t xml:space="preserve">operated </w:t>
      </w:r>
      <w:r w:rsidRPr="00985BE6">
        <w:rPr>
          <w:rFonts w:cs="Arial"/>
          <w:noProof/>
          <w:color w:val="auto"/>
          <w:szCs w:val="20"/>
          <w:lang w:val="en-US"/>
        </w:rPr>
        <w:t xml:space="preserve">in the house provided </w:t>
      </w:r>
      <w:r w:rsidRPr="00985BE6">
        <w:rPr>
          <w:rFonts w:cs="Arial"/>
          <w:noProof/>
          <w:color w:val="auto"/>
          <w:szCs w:val="20"/>
          <w:lang w:val="uk-UA"/>
        </w:rPr>
        <w:t>by a state partner;</w:t>
      </w:r>
    </w:p>
    <w:p w14:paraId="7E57910B"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- 1 foster family </w:t>
      </w:r>
      <w:r w:rsidRPr="00985BE6">
        <w:rPr>
          <w:rFonts w:cs="Arial"/>
          <w:noProof/>
          <w:color w:val="auto"/>
          <w:szCs w:val="20"/>
          <w:lang w:val="en-US"/>
        </w:rPr>
        <w:t xml:space="preserve">that is </w:t>
      </w:r>
      <w:r w:rsidRPr="00985BE6">
        <w:rPr>
          <w:rFonts w:cs="Arial"/>
          <w:noProof/>
          <w:color w:val="auto"/>
          <w:szCs w:val="20"/>
          <w:lang w:val="uk-UA"/>
        </w:rPr>
        <w:t xml:space="preserve">operated in a rented apartment (renting an apartment is paid by SOS Children's </w:t>
      </w:r>
      <w:r w:rsidRPr="00985BE6">
        <w:rPr>
          <w:rFonts w:cs="Arial"/>
          <w:noProof/>
          <w:color w:val="auto"/>
          <w:szCs w:val="20"/>
          <w:lang w:val="en-US"/>
        </w:rPr>
        <w:t>Village</w:t>
      </w:r>
      <w:r w:rsidRPr="00985BE6">
        <w:rPr>
          <w:rFonts w:cs="Arial"/>
          <w:noProof/>
          <w:color w:val="auto"/>
          <w:szCs w:val="20"/>
          <w:lang w:val="uk-UA"/>
        </w:rPr>
        <w:t>);</w:t>
      </w:r>
    </w:p>
    <w:p w14:paraId="00645CF1"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- 1 </w:t>
      </w:r>
      <w:r w:rsidRPr="00985BE6">
        <w:rPr>
          <w:rFonts w:cs="Arial"/>
          <w:noProof/>
          <w:color w:val="auto"/>
          <w:szCs w:val="20"/>
          <w:lang w:val="en-US"/>
        </w:rPr>
        <w:t>sort-term foster family</w:t>
      </w:r>
      <w:r w:rsidRPr="00985BE6">
        <w:rPr>
          <w:rFonts w:cs="Arial"/>
          <w:noProof/>
          <w:color w:val="auto"/>
          <w:szCs w:val="20"/>
          <w:lang w:val="uk-UA"/>
        </w:rPr>
        <w:t xml:space="preserve"> who works in his own apartment, integrated into the community.</w:t>
      </w:r>
    </w:p>
    <w:p w14:paraId="254E4C77" w14:textId="77777777"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All families receive a complete list of services provided by the SOS Children's </w:t>
      </w:r>
      <w:r w:rsidRPr="00985BE6">
        <w:rPr>
          <w:rFonts w:cs="Arial"/>
          <w:noProof/>
          <w:color w:val="auto"/>
          <w:szCs w:val="20"/>
          <w:lang w:val="en-US"/>
        </w:rPr>
        <w:t xml:space="preserve">Village </w:t>
      </w:r>
      <w:r w:rsidRPr="00985BE6">
        <w:rPr>
          <w:rFonts w:cs="Arial"/>
          <w:noProof/>
          <w:color w:val="auto"/>
          <w:szCs w:val="20"/>
          <w:lang w:val="uk-UA"/>
        </w:rPr>
        <w:t xml:space="preserve">Standards and </w:t>
      </w:r>
      <w:r w:rsidRPr="00985BE6">
        <w:rPr>
          <w:rFonts w:cs="Arial"/>
          <w:noProof/>
          <w:color w:val="auto"/>
          <w:szCs w:val="20"/>
          <w:lang w:val="en-US"/>
        </w:rPr>
        <w:t>meet</w:t>
      </w:r>
      <w:r w:rsidRPr="00985BE6">
        <w:rPr>
          <w:rFonts w:cs="Arial"/>
          <w:noProof/>
          <w:color w:val="auto"/>
          <w:szCs w:val="20"/>
          <w:lang w:val="uk-UA"/>
        </w:rPr>
        <w:t xml:space="preserve"> the needs of children and families.</w:t>
      </w:r>
    </w:p>
    <w:p w14:paraId="47D82C93" w14:textId="6F548480" w:rsidR="00E259FD" w:rsidRPr="00985BE6" w:rsidRDefault="00E259FD" w:rsidP="00E259FD">
      <w:pPr>
        <w:ind w:firstLine="576"/>
        <w:jc w:val="both"/>
        <w:rPr>
          <w:rFonts w:cs="Arial"/>
          <w:noProof/>
          <w:color w:val="auto"/>
          <w:szCs w:val="20"/>
          <w:lang w:val="uk-UA"/>
        </w:rPr>
      </w:pPr>
      <w:r w:rsidRPr="00985BE6">
        <w:rPr>
          <w:rFonts w:cs="Arial"/>
          <w:b/>
          <w:i/>
          <w:noProof/>
          <w:color w:val="auto"/>
          <w:szCs w:val="20"/>
          <w:lang w:val="uk-UA"/>
        </w:rPr>
        <w:t>Task 5. Personnel development of the FFC department.</w:t>
      </w:r>
      <w:r w:rsidRPr="00985BE6">
        <w:rPr>
          <w:rFonts w:cs="Arial"/>
          <w:noProof/>
          <w:color w:val="auto"/>
          <w:szCs w:val="20"/>
          <w:lang w:val="uk-UA"/>
        </w:rPr>
        <w:t xml:space="preserve"> </w:t>
      </w:r>
      <w:r w:rsidRPr="00985BE6">
        <w:rPr>
          <w:rFonts w:cs="Arial"/>
          <w:noProof/>
          <w:color w:val="auto"/>
          <w:szCs w:val="20"/>
          <w:lang w:val="en-US"/>
        </w:rPr>
        <w:t>In</w:t>
      </w:r>
      <w:r w:rsidRPr="00985BE6">
        <w:rPr>
          <w:rFonts w:cs="Arial"/>
          <w:noProof/>
          <w:color w:val="auto"/>
          <w:szCs w:val="20"/>
          <w:lang w:val="uk-UA"/>
        </w:rPr>
        <w:t xml:space="preserve"> this area it was important to organize </w:t>
      </w:r>
      <w:r w:rsidRPr="00985BE6">
        <w:rPr>
          <w:rFonts w:cs="Arial"/>
          <w:noProof/>
          <w:color w:val="auto"/>
          <w:szCs w:val="20"/>
          <w:lang w:val="en-US"/>
        </w:rPr>
        <w:t>co-operative</w:t>
      </w:r>
      <w:r w:rsidRPr="00985BE6">
        <w:rPr>
          <w:rFonts w:cs="Arial"/>
          <w:noProof/>
          <w:color w:val="auto"/>
          <w:szCs w:val="20"/>
          <w:lang w:val="uk-UA"/>
        </w:rPr>
        <w:t xml:space="preserve"> trainings for FFC and </w:t>
      </w:r>
      <w:r w:rsidR="00E56B26">
        <w:rPr>
          <w:rFonts w:cs="Arial"/>
          <w:noProof/>
          <w:color w:val="auto"/>
          <w:szCs w:val="20"/>
          <w:lang w:val="en-US"/>
        </w:rPr>
        <w:t>Family Strengthening (</w:t>
      </w:r>
      <w:r w:rsidRPr="00985BE6">
        <w:rPr>
          <w:rFonts w:cs="Arial"/>
          <w:noProof/>
          <w:color w:val="auto"/>
          <w:szCs w:val="20"/>
          <w:lang w:val="uk-UA"/>
        </w:rPr>
        <w:t>FS</w:t>
      </w:r>
      <w:r w:rsidR="00E56B26">
        <w:rPr>
          <w:rFonts w:cs="Arial"/>
          <w:noProof/>
          <w:color w:val="auto"/>
          <w:szCs w:val="20"/>
          <w:lang w:val="en-US"/>
        </w:rPr>
        <w:t>)</w:t>
      </w:r>
      <w:r w:rsidRPr="00985BE6">
        <w:rPr>
          <w:rFonts w:cs="Arial"/>
          <w:noProof/>
          <w:color w:val="auto"/>
          <w:szCs w:val="20"/>
          <w:lang w:val="uk-UA"/>
        </w:rPr>
        <w:t xml:space="preserve"> department specialists</w:t>
      </w:r>
      <w:r w:rsidR="007824D6" w:rsidRPr="00985BE6">
        <w:rPr>
          <w:rFonts w:cs="Arial"/>
          <w:noProof/>
          <w:color w:val="auto"/>
          <w:szCs w:val="20"/>
          <w:lang w:val="uk-UA"/>
        </w:rPr>
        <w:t xml:space="preserve"> </w:t>
      </w:r>
      <w:r w:rsidR="00E56B26">
        <w:rPr>
          <w:rFonts w:cs="Arial"/>
          <w:noProof/>
          <w:color w:val="auto"/>
          <w:szCs w:val="20"/>
          <w:lang w:val="en-US"/>
        </w:rPr>
        <w:t xml:space="preserve">of </w:t>
      </w:r>
      <w:r w:rsidR="007824D6" w:rsidRPr="00985BE6">
        <w:rPr>
          <w:rFonts w:cs="Arial"/>
          <w:noProof/>
          <w:color w:val="auto"/>
          <w:szCs w:val="20"/>
          <w:lang w:val="uk-UA"/>
        </w:rPr>
        <w:t xml:space="preserve">both </w:t>
      </w:r>
      <w:bookmarkStart w:id="7" w:name="_GoBack"/>
      <w:bookmarkEnd w:id="7"/>
      <w:r w:rsidR="007824D6" w:rsidRPr="00985BE6">
        <w:rPr>
          <w:rFonts w:cs="Arial"/>
          <w:noProof/>
          <w:color w:val="auto"/>
          <w:szCs w:val="20"/>
          <w:lang w:val="uk-UA"/>
        </w:rPr>
        <w:t>programs</w:t>
      </w:r>
      <w:r w:rsidRPr="00985BE6">
        <w:rPr>
          <w:rFonts w:cs="Arial"/>
          <w:noProof/>
          <w:color w:val="auto"/>
          <w:szCs w:val="20"/>
          <w:lang w:val="uk-UA"/>
        </w:rPr>
        <w:t xml:space="preserve">. These are trainings for the implementation of Care Promise. The organization of </w:t>
      </w:r>
      <w:r w:rsidRPr="00985BE6">
        <w:rPr>
          <w:rFonts w:cs="Arial"/>
          <w:noProof/>
          <w:color w:val="auto"/>
          <w:szCs w:val="20"/>
          <w:lang w:val="en-US"/>
        </w:rPr>
        <w:t>co-operative</w:t>
      </w:r>
      <w:r w:rsidRPr="00985BE6">
        <w:rPr>
          <w:rFonts w:cs="Arial"/>
          <w:noProof/>
          <w:color w:val="auto"/>
          <w:szCs w:val="20"/>
          <w:lang w:val="uk-UA"/>
        </w:rPr>
        <w:t xml:space="preserve"> trainings enables specialists to take a comprehensive approach of solving problematic issues, to develop a </w:t>
      </w:r>
      <w:r w:rsidRPr="00985BE6">
        <w:rPr>
          <w:rFonts w:cs="Arial"/>
          <w:noProof/>
          <w:color w:val="auto"/>
          <w:szCs w:val="20"/>
          <w:lang w:val="en-US"/>
        </w:rPr>
        <w:t>coherence</w:t>
      </w:r>
      <w:r w:rsidRPr="00985BE6">
        <w:rPr>
          <w:rFonts w:cs="Arial"/>
          <w:noProof/>
          <w:color w:val="auto"/>
          <w:szCs w:val="20"/>
          <w:lang w:val="uk-UA"/>
        </w:rPr>
        <w:t xml:space="preserve"> and a unified approach in social work and to act </w:t>
      </w:r>
      <w:r w:rsidRPr="00985BE6">
        <w:rPr>
          <w:rFonts w:cs="Arial"/>
          <w:noProof/>
          <w:color w:val="auto"/>
          <w:szCs w:val="20"/>
          <w:lang w:val="en-US"/>
        </w:rPr>
        <w:t>cooperative</w:t>
      </w:r>
      <w:r w:rsidR="00E56B26">
        <w:rPr>
          <w:rFonts w:cs="Arial"/>
          <w:noProof/>
          <w:color w:val="auto"/>
          <w:szCs w:val="20"/>
          <w:lang w:val="en-US"/>
        </w:rPr>
        <w:t>ly</w:t>
      </w:r>
      <w:r w:rsidRPr="00985BE6">
        <w:rPr>
          <w:rFonts w:cs="Arial"/>
          <w:noProof/>
          <w:color w:val="auto"/>
          <w:szCs w:val="20"/>
          <w:lang w:val="en-US"/>
        </w:rPr>
        <w:t xml:space="preserve"> </w:t>
      </w:r>
      <w:r w:rsidRPr="00985BE6">
        <w:rPr>
          <w:rFonts w:cs="Arial"/>
          <w:noProof/>
          <w:color w:val="auto"/>
          <w:szCs w:val="20"/>
          <w:lang w:val="uk-UA"/>
        </w:rPr>
        <w:t>in the interests of children.</w:t>
      </w:r>
    </w:p>
    <w:p w14:paraId="4B32E63B" w14:textId="0D5452CF" w:rsidR="00E259FD" w:rsidRPr="00985BE6" w:rsidRDefault="00E259FD" w:rsidP="00E259FD">
      <w:pPr>
        <w:ind w:firstLine="576"/>
        <w:jc w:val="both"/>
        <w:rPr>
          <w:rFonts w:cs="Arial"/>
          <w:noProof/>
          <w:color w:val="auto"/>
          <w:szCs w:val="20"/>
          <w:lang w:val="en-US"/>
        </w:rPr>
      </w:pPr>
      <w:r w:rsidRPr="00985BE6">
        <w:rPr>
          <w:rFonts w:cs="Arial"/>
          <w:b/>
          <w:i/>
          <w:noProof/>
          <w:color w:val="auto"/>
          <w:szCs w:val="20"/>
          <w:lang w:val="uk-UA"/>
        </w:rPr>
        <w:t xml:space="preserve">Task 6. </w:t>
      </w:r>
      <w:r w:rsidRPr="00985BE6">
        <w:rPr>
          <w:rFonts w:cs="Arial"/>
          <w:b/>
          <w:i/>
          <w:noProof/>
          <w:color w:val="auto"/>
          <w:szCs w:val="20"/>
          <w:lang w:val="en-US"/>
        </w:rPr>
        <w:t xml:space="preserve"> Compliance </w:t>
      </w:r>
      <w:r w:rsidR="00E56B26">
        <w:rPr>
          <w:rFonts w:cs="Arial"/>
          <w:b/>
          <w:i/>
          <w:noProof/>
          <w:color w:val="auto"/>
          <w:szCs w:val="20"/>
          <w:lang w:val="en-US"/>
        </w:rPr>
        <w:t xml:space="preserve">to </w:t>
      </w:r>
      <w:r w:rsidRPr="00985BE6">
        <w:rPr>
          <w:rFonts w:cs="Arial"/>
          <w:b/>
          <w:i/>
          <w:noProof/>
          <w:color w:val="auto"/>
          <w:szCs w:val="20"/>
          <w:lang w:val="en-US"/>
        </w:rPr>
        <w:t>child protection policies</w:t>
      </w:r>
      <w:r w:rsidRPr="00985BE6">
        <w:rPr>
          <w:rFonts w:cs="Arial"/>
          <w:b/>
          <w:i/>
          <w:noProof/>
          <w:color w:val="auto"/>
          <w:szCs w:val="20"/>
          <w:lang w:val="uk-UA"/>
        </w:rPr>
        <w:t xml:space="preserve">. </w:t>
      </w:r>
      <w:r w:rsidRPr="00985BE6">
        <w:rPr>
          <w:rFonts w:cs="Arial"/>
          <w:noProof/>
          <w:color w:val="auto"/>
          <w:szCs w:val="20"/>
          <w:lang w:val="en-US"/>
        </w:rPr>
        <w:t>In</w:t>
      </w:r>
      <w:r w:rsidRPr="00985BE6">
        <w:rPr>
          <w:rFonts w:cs="Arial"/>
          <w:noProof/>
          <w:color w:val="auto"/>
          <w:szCs w:val="20"/>
          <w:lang w:val="uk-UA"/>
        </w:rPr>
        <w:t xml:space="preserve"> this area all employees</w:t>
      </w:r>
      <w:r w:rsidR="007824D6" w:rsidRPr="00985BE6">
        <w:rPr>
          <w:rFonts w:cs="Arial"/>
          <w:noProof/>
          <w:color w:val="auto"/>
          <w:szCs w:val="20"/>
          <w:lang w:val="uk-UA"/>
        </w:rPr>
        <w:t xml:space="preserve"> </w:t>
      </w:r>
      <w:r w:rsidRPr="00985BE6">
        <w:rPr>
          <w:rFonts w:cs="Arial"/>
          <w:noProof/>
          <w:color w:val="auto"/>
          <w:szCs w:val="20"/>
          <w:lang w:val="uk-UA"/>
        </w:rPr>
        <w:t xml:space="preserve"> of the </w:t>
      </w:r>
      <w:r w:rsidR="007824D6" w:rsidRPr="00985BE6">
        <w:rPr>
          <w:rFonts w:cs="Arial"/>
          <w:noProof/>
          <w:color w:val="auto"/>
          <w:szCs w:val="20"/>
          <w:lang w:val="uk-UA"/>
        </w:rPr>
        <w:t xml:space="preserve">both programs </w:t>
      </w:r>
      <w:r w:rsidRPr="00985BE6">
        <w:rPr>
          <w:rFonts w:cs="Arial"/>
          <w:noProof/>
          <w:color w:val="auto"/>
          <w:szCs w:val="20"/>
          <w:lang w:val="uk-UA"/>
        </w:rPr>
        <w:t xml:space="preserve"> have been trained online and received certificates. Information on the protection of children’</w:t>
      </w:r>
      <w:r w:rsidRPr="00985BE6">
        <w:rPr>
          <w:rFonts w:cs="Arial"/>
          <w:noProof/>
          <w:color w:val="auto"/>
          <w:szCs w:val="20"/>
          <w:lang w:val="en-US"/>
        </w:rPr>
        <w:t xml:space="preserve">s </w:t>
      </w:r>
      <w:r w:rsidRPr="00985BE6">
        <w:rPr>
          <w:rFonts w:cs="Arial"/>
          <w:noProof/>
          <w:color w:val="auto"/>
          <w:szCs w:val="20"/>
          <w:lang w:val="uk-UA"/>
        </w:rPr>
        <w:t>rights  to which children and adults have access has been updated. In autumn 2019 a training session was held on the Children's Rights Policy for the specialists of the National Office and the staff of the Kyiv Program in order to improve knowledge of the procedures for dealing with abuse and to form an understanding of each employee's responsibility for the Children's Rights Policy.</w:t>
      </w:r>
      <w:r w:rsidR="007824D6" w:rsidRPr="00985BE6">
        <w:rPr>
          <w:rFonts w:cs="Arial"/>
          <w:noProof/>
          <w:color w:val="auto"/>
          <w:szCs w:val="20"/>
          <w:lang w:val="uk-UA"/>
        </w:rPr>
        <w:t xml:space="preserve"> </w:t>
      </w:r>
      <w:r w:rsidR="005F3E3F">
        <w:rPr>
          <w:rFonts w:cs="Arial"/>
          <w:noProof/>
          <w:color w:val="auto"/>
          <w:szCs w:val="20"/>
          <w:lang w:val="en-US"/>
        </w:rPr>
        <w:t>B</w:t>
      </w:r>
      <w:r w:rsidR="007824D6" w:rsidRPr="00985BE6">
        <w:rPr>
          <w:rFonts w:cs="Arial"/>
          <w:noProof/>
          <w:color w:val="auto"/>
          <w:szCs w:val="20"/>
          <w:lang w:val="uk-UA"/>
        </w:rPr>
        <w:t>ox for reports o</w:t>
      </w:r>
      <w:r w:rsidR="005F3E3F">
        <w:rPr>
          <w:rFonts w:cs="Arial"/>
          <w:noProof/>
          <w:color w:val="auto"/>
          <w:szCs w:val="20"/>
          <w:lang w:val="en-US"/>
        </w:rPr>
        <w:t>n</w:t>
      </w:r>
      <w:r w:rsidR="007824D6" w:rsidRPr="00985BE6">
        <w:rPr>
          <w:rFonts w:cs="Arial"/>
          <w:noProof/>
          <w:color w:val="auto"/>
          <w:szCs w:val="20"/>
          <w:lang w:val="uk-UA"/>
        </w:rPr>
        <w:t xml:space="preserve"> ill-treatment</w:t>
      </w:r>
      <w:r w:rsidR="005F3E3F">
        <w:rPr>
          <w:rFonts w:cs="Arial"/>
          <w:noProof/>
          <w:color w:val="auto"/>
          <w:szCs w:val="20"/>
          <w:lang w:val="en-US"/>
        </w:rPr>
        <w:t xml:space="preserve"> was renovated</w:t>
      </w:r>
      <w:r w:rsidR="007824D6" w:rsidRPr="00985BE6">
        <w:rPr>
          <w:rFonts w:cs="Arial"/>
          <w:noProof/>
          <w:color w:val="auto"/>
          <w:szCs w:val="20"/>
          <w:lang w:val="uk-UA"/>
        </w:rPr>
        <w:t>.</w:t>
      </w:r>
    </w:p>
    <w:p w14:paraId="7AB755AC" w14:textId="77777777" w:rsidR="00E259FD" w:rsidRPr="00985BE6" w:rsidRDefault="00E259FD" w:rsidP="00E259FD">
      <w:pPr>
        <w:jc w:val="both"/>
        <w:rPr>
          <w:rFonts w:cs="Arial"/>
          <w:noProof/>
          <w:color w:val="auto"/>
          <w:szCs w:val="20"/>
          <w:lang w:val="en-US"/>
        </w:rPr>
      </w:pPr>
      <w:r w:rsidRPr="00985BE6">
        <w:rPr>
          <w:rFonts w:cs="Arial"/>
          <w:b/>
          <w:i/>
          <w:noProof/>
          <w:color w:val="auto"/>
          <w:szCs w:val="20"/>
          <w:lang w:val="en-US"/>
        </w:rPr>
        <w:t xml:space="preserve"> </w:t>
      </w:r>
    </w:p>
    <w:p w14:paraId="665EAB6E" w14:textId="77777777" w:rsidR="00E259FD" w:rsidRPr="00985BE6" w:rsidRDefault="00E259FD" w:rsidP="00E259FD">
      <w:pPr>
        <w:jc w:val="both"/>
        <w:rPr>
          <w:rFonts w:cs="Arial"/>
          <w:b/>
          <w:i/>
          <w:noProof/>
          <w:color w:val="auto"/>
          <w:szCs w:val="20"/>
          <w:lang w:val="uk-UA"/>
        </w:rPr>
      </w:pPr>
      <w:r w:rsidRPr="00985BE6">
        <w:rPr>
          <w:rFonts w:cs="Arial"/>
          <w:b/>
          <w:i/>
          <w:noProof/>
          <w:color w:val="auto"/>
          <w:szCs w:val="20"/>
          <w:lang w:val="en-US"/>
        </w:rPr>
        <w:t>Best practics</w:t>
      </w:r>
      <w:r w:rsidRPr="00985BE6">
        <w:rPr>
          <w:rFonts w:cs="Arial"/>
          <w:b/>
          <w:i/>
          <w:noProof/>
          <w:color w:val="auto"/>
          <w:szCs w:val="20"/>
          <w:lang w:val="uk-UA"/>
        </w:rPr>
        <w:t>:</w:t>
      </w:r>
    </w:p>
    <w:p w14:paraId="58E39637" w14:textId="76F989B7" w:rsidR="00E259FD" w:rsidRPr="00985BE6" w:rsidRDefault="00E259FD" w:rsidP="00E259FD">
      <w:pPr>
        <w:pStyle w:val="ListParagraph"/>
        <w:numPr>
          <w:ilvl w:val="0"/>
          <w:numId w:val="0"/>
        </w:numPr>
        <w:jc w:val="both"/>
        <w:rPr>
          <w:rFonts w:cs="Arial"/>
          <w:noProof/>
          <w:szCs w:val="20"/>
          <w:lang w:val="uk-UA"/>
        </w:rPr>
      </w:pPr>
      <w:r w:rsidRPr="00985BE6">
        <w:rPr>
          <w:rFonts w:cs="Arial"/>
          <w:noProof/>
          <w:szCs w:val="20"/>
          <w:lang w:val="en-US"/>
        </w:rPr>
        <w:t xml:space="preserve">1. </w:t>
      </w:r>
      <w:r w:rsidRPr="00985BE6">
        <w:rPr>
          <w:rFonts w:cs="Arial"/>
          <w:noProof/>
          <w:szCs w:val="20"/>
          <w:lang w:val="uk-UA"/>
        </w:rPr>
        <w:t>Development of "Books of Life". This book is used as a</w:t>
      </w:r>
      <w:r w:rsidR="005F3E3F">
        <w:rPr>
          <w:rFonts w:cs="Arial"/>
          <w:noProof/>
          <w:szCs w:val="20"/>
          <w:lang w:val="en-US"/>
        </w:rPr>
        <w:t xml:space="preserve"> tool for</w:t>
      </w:r>
      <w:r w:rsidRPr="00985BE6">
        <w:rPr>
          <w:rFonts w:cs="Arial"/>
          <w:noProof/>
          <w:szCs w:val="20"/>
          <w:lang w:val="uk-UA"/>
        </w:rPr>
        <w:t xml:space="preserve"> biographical method of working with children, which allows to create a family and social biography. The </w:t>
      </w:r>
      <w:r w:rsidRPr="00985BE6">
        <w:rPr>
          <w:rFonts w:cs="Arial"/>
          <w:noProof/>
          <w:szCs w:val="20"/>
          <w:lang w:val="en-US"/>
        </w:rPr>
        <w:t>“</w:t>
      </w:r>
      <w:r w:rsidRPr="00985BE6">
        <w:rPr>
          <w:rFonts w:cs="Arial"/>
          <w:noProof/>
          <w:szCs w:val="20"/>
          <w:lang w:val="uk-UA"/>
        </w:rPr>
        <w:t>Book of Life</w:t>
      </w:r>
      <w:r w:rsidRPr="00985BE6">
        <w:rPr>
          <w:rFonts w:cs="Arial"/>
          <w:noProof/>
          <w:szCs w:val="20"/>
          <w:lang w:val="en-US"/>
        </w:rPr>
        <w:t>”</w:t>
      </w:r>
      <w:r w:rsidRPr="00985BE6">
        <w:rPr>
          <w:rFonts w:cs="Arial"/>
          <w:noProof/>
          <w:szCs w:val="20"/>
          <w:lang w:val="uk-UA"/>
        </w:rPr>
        <w:t xml:space="preserve"> helps the child to reconstruct his own life experience and to form a </w:t>
      </w:r>
      <w:r w:rsidRPr="00985BE6">
        <w:rPr>
          <w:rFonts w:cs="Arial"/>
          <w:noProof/>
          <w:szCs w:val="20"/>
          <w:lang w:val="en-US"/>
        </w:rPr>
        <w:t>holistic vision</w:t>
      </w:r>
      <w:r w:rsidRPr="00985BE6">
        <w:rPr>
          <w:rFonts w:cs="Arial"/>
          <w:noProof/>
          <w:szCs w:val="20"/>
          <w:lang w:val="uk-UA"/>
        </w:rPr>
        <w:t xml:space="preserve"> of himself. The purpose of this method </w:t>
      </w:r>
      <w:r w:rsidRPr="00985BE6">
        <w:rPr>
          <w:rFonts w:cs="Arial"/>
          <w:noProof/>
          <w:szCs w:val="20"/>
          <w:lang w:val="en-US"/>
        </w:rPr>
        <w:t xml:space="preserve">for child </w:t>
      </w:r>
      <w:r w:rsidRPr="00985BE6">
        <w:rPr>
          <w:rFonts w:cs="Arial"/>
          <w:noProof/>
          <w:szCs w:val="20"/>
          <w:lang w:val="uk-UA"/>
        </w:rPr>
        <w:t xml:space="preserve">is to understand his </w:t>
      </w:r>
      <w:r w:rsidRPr="00985BE6">
        <w:rPr>
          <w:rFonts w:cs="Arial"/>
          <w:noProof/>
          <w:szCs w:val="20"/>
          <w:lang w:val="en-US"/>
        </w:rPr>
        <w:t>coherent</w:t>
      </w:r>
      <w:r w:rsidRPr="00985BE6">
        <w:rPr>
          <w:rFonts w:cs="Arial"/>
          <w:noProof/>
          <w:szCs w:val="20"/>
          <w:lang w:val="uk-UA"/>
        </w:rPr>
        <w:t xml:space="preserve"> picture of his life and includes the following tasks: reconstruct the events of the child's life before entering the institution; helping the child to become aware of and accepting his or her true self; assisting the child in planning his or her future; promoting the child's development of self-reflection skills; psychological support and search for internal resources.</w:t>
      </w:r>
      <w:r w:rsidRPr="00985BE6">
        <w:rPr>
          <w:rFonts w:cs="Arial"/>
          <w:noProof/>
          <w:szCs w:val="20"/>
          <w:lang w:val="en-US"/>
        </w:rPr>
        <w:t xml:space="preserve"> The "book of life" is used for children aged 5 to 13 years, but if older children wish to work with this book, they can </w:t>
      </w:r>
      <w:r w:rsidRPr="00985BE6">
        <w:rPr>
          <w:rFonts w:cs="Arial"/>
          <w:noProof/>
          <w:szCs w:val="20"/>
          <w:lang w:val="en-US"/>
        </w:rPr>
        <w:lastRenderedPageBreak/>
        <w:t xml:space="preserve">do it too. Younger children work with the book with their parents, school-age children can perform tasks on their own or with their mother or specialist. Teenagers most often want to work with a book of life on their own. They have the ability to do this privately. </w:t>
      </w:r>
    </w:p>
    <w:p w14:paraId="2E06B477" w14:textId="77777777" w:rsidR="00E259FD" w:rsidRPr="00985BE6" w:rsidRDefault="00E259FD" w:rsidP="00E259FD">
      <w:pPr>
        <w:jc w:val="both"/>
        <w:rPr>
          <w:rFonts w:cs="Arial"/>
          <w:noProof/>
          <w:color w:val="auto"/>
          <w:szCs w:val="20"/>
          <w:lang w:val="uk-UA"/>
        </w:rPr>
      </w:pPr>
    </w:p>
    <w:p w14:paraId="52461611" w14:textId="77777777" w:rsidR="00E259FD" w:rsidRPr="00985BE6" w:rsidRDefault="00E259FD" w:rsidP="00E259FD">
      <w:pPr>
        <w:jc w:val="both"/>
        <w:rPr>
          <w:rFonts w:cs="Arial"/>
          <w:noProof/>
          <w:color w:val="auto"/>
          <w:szCs w:val="20"/>
          <w:lang w:val="uk-UA"/>
        </w:rPr>
      </w:pPr>
      <w:r w:rsidRPr="00985BE6">
        <w:rPr>
          <w:rFonts w:cs="Arial"/>
          <w:noProof/>
          <w:color w:val="auto"/>
          <w:szCs w:val="20"/>
          <w:lang w:val="uk-UA"/>
        </w:rPr>
        <w:t xml:space="preserve">2. </w:t>
      </w:r>
      <w:r w:rsidRPr="00985BE6">
        <w:rPr>
          <w:rFonts w:cs="Arial"/>
          <w:noProof/>
          <w:color w:val="auto"/>
          <w:szCs w:val="20"/>
          <w:lang w:val="en-US"/>
        </w:rPr>
        <w:t>Creation</w:t>
      </w:r>
      <w:r w:rsidRPr="00985BE6">
        <w:rPr>
          <w:rFonts w:cs="Arial"/>
          <w:noProof/>
          <w:color w:val="auto"/>
          <w:szCs w:val="20"/>
          <w:lang w:val="uk-UA"/>
        </w:rPr>
        <w:t xml:space="preserve"> of metaphorical cards "Say NO to </w:t>
      </w:r>
      <w:r w:rsidRPr="00985BE6">
        <w:rPr>
          <w:rFonts w:cs="Arial"/>
          <w:noProof/>
          <w:color w:val="auto"/>
          <w:szCs w:val="20"/>
          <w:lang w:val="en-US"/>
        </w:rPr>
        <w:t>abuse</w:t>
      </w:r>
      <w:r w:rsidRPr="00985BE6">
        <w:rPr>
          <w:rFonts w:cs="Arial"/>
          <w:noProof/>
          <w:color w:val="auto"/>
          <w:szCs w:val="20"/>
          <w:lang w:val="uk-UA"/>
        </w:rPr>
        <w:t xml:space="preserve">". This deck of metaphorical cards was created for the work of psychologists, psychotherapists, social workers as a method of psychodiagnosis of </w:t>
      </w:r>
      <w:r w:rsidRPr="00985BE6">
        <w:rPr>
          <w:rFonts w:cs="Arial"/>
          <w:noProof/>
          <w:color w:val="auto"/>
          <w:szCs w:val="20"/>
          <w:lang w:val="en-US"/>
        </w:rPr>
        <w:t>abuse</w:t>
      </w:r>
      <w:r w:rsidRPr="00985BE6">
        <w:rPr>
          <w:rFonts w:cs="Arial"/>
          <w:noProof/>
          <w:color w:val="auto"/>
          <w:szCs w:val="20"/>
          <w:lang w:val="uk-UA"/>
        </w:rPr>
        <w:t>; psychotherapeutic work with people who have been abused; use as visual material in trainings aimed at preventing domestic abuse. The set includes: cards with pictures; word cards that describe the feelings of victims of violence and the signs of child abuse; information sheet that provides information on abuse, its types, causes and exercises for individual and group work.</w:t>
      </w:r>
    </w:p>
    <w:p w14:paraId="65C96609" w14:textId="77777777" w:rsidR="00E259FD" w:rsidRPr="00985BE6" w:rsidRDefault="00E259FD" w:rsidP="00E259FD">
      <w:pPr>
        <w:jc w:val="both"/>
        <w:rPr>
          <w:rFonts w:cs="Arial"/>
          <w:noProof/>
          <w:color w:val="auto"/>
          <w:szCs w:val="20"/>
          <w:lang w:val="uk-UA"/>
        </w:rPr>
      </w:pPr>
      <w:r w:rsidRPr="00985BE6">
        <w:rPr>
          <w:rFonts w:cs="Arial"/>
          <w:noProof/>
          <w:color w:val="auto"/>
          <w:szCs w:val="20"/>
          <w:lang w:val="uk-UA"/>
        </w:rPr>
        <w:t>Both products were created by program experts.</w:t>
      </w:r>
    </w:p>
    <w:p w14:paraId="7A5C5BA1" w14:textId="77777777" w:rsidR="00E259FD" w:rsidRPr="00985BE6" w:rsidRDefault="00E259FD" w:rsidP="00E259FD">
      <w:pPr>
        <w:jc w:val="both"/>
        <w:rPr>
          <w:rFonts w:cs="Arial"/>
          <w:noProof/>
          <w:color w:val="auto"/>
          <w:szCs w:val="20"/>
          <w:lang w:val="uk-UA"/>
        </w:rPr>
      </w:pPr>
    </w:p>
    <w:p w14:paraId="44343310" w14:textId="77777777" w:rsidR="00E259FD" w:rsidRPr="00985BE6" w:rsidRDefault="00E259FD" w:rsidP="008B08DC">
      <w:pPr>
        <w:jc w:val="both"/>
        <w:rPr>
          <w:rFonts w:cs="Arial"/>
          <w:b/>
          <w:i/>
          <w:noProof/>
          <w:color w:val="auto"/>
          <w:szCs w:val="20"/>
          <w:lang w:val="uk-UA"/>
        </w:rPr>
      </w:pPr>
      <w:r w:rsidRPr="00985BE6">
        <w:rPr>
          <w:rFonts w:cs="Arial"/>
          <w:b/>
          <w:i/>
          <w:noProof/>
          <w:color w:val="auto"/>
          <w:szCs w:val="20"/>
          <w:lang w:val="uk-UA"/>
        </w:rPr>
        <w:t>Challenges:</w:t>
      </w:r>
    </w:p>
    <w:p w14:paraId="2197C528" w14:textId="78CAAD9E"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1. </w:t>
      </w:r>
      <w:r w:rsidR="005F3E3F">
        <w:rPr>
          <w:rFonts w:cs="Arial"/>
          <w:noProof/>
          <w:color w:val="auto"/>
          <w:szCs w:val="20"/>
          <w:lang w:val="en-US"/>
        </w:rPr>
        <w:t>Shortage</w:t>
      </w:r>
      <w:r w:rsidR="005F3E3F" w:rsidRPr="00985BE6">
        <w:rPr>
          <w:rFonts w:cs="Arial"/>
          <w:noProof/>
          <w:color w:val="auto"/>
          <w:szCs w:val="20"/>
          <w:lang w:val="uk-UA"/>
        </w:rPr>
        <w:t xml:space="preserve"> </w:t>
      </w:r>
      <w:r w:rsidRPr="00985BE6">
        <w:rPr>
          <w:rFonts w:cs="Arial"/>
          <w:noProof/>
          <w:color w:val="auto"/>
          <w:szCs w:val="20"/>
          <w:lang w:val="uk-UA"/>
        </w:rPr>
        <w:t xml:space="preserve">of candidates </w:t>
      </w:r>
      <w:r w:rsidR="005F3E3F">
        <w:rPr>
          <w:rFonts w:cs="Arial"/>
          <w:noProof/>
          <w:color w:val="auto"/>
          <w:szCs w:val="20"/>
          <w:lang w:val="en-US"/>
        </w:rPr>
        <w:t>to</w:t>
      </w:r>
      <w:r w:rsidR="005F3E3F" w:rsidRPr="00985BE6">
        <w:rPr>
          <w:rFonts w:cs="Arial"/>
          <w:noProof/>
          <w:color w:val="auto"/>
          <w:szCs w:val="20"/>
          <w:lang w:val="uk-UA"/>
        </w:rPr>
        <w:t xml:space="preserve"> </w:t>
      </w:r>
      <w:r w:rsidRPr="00985BE6">
        <w:rPr>
          <w:rFonts w:cs="Arial"/>
          <w:noProof/>
          <w:color w:val="auto"/>
          <w:szCs w:val="20"/>
          <w:lang w:val="uk-UA"/>
        </w:rPr>
        <w:t xml:space="preserve">foster parents, difficulties in selecting candidates </w:t>
      </w:r>
      <w:r w:rsidR="005F3E3F">
        <w:rPr>
          <w:rFonts w:cs="Arial"/>
          <w:noProof/>
          <w:color w:val="auto"/>
          <w:szCs w:val="20"/>
          <w:lang w:val="en-US"/>
        </w:rPr>
        <w:t>to</w:t>
      </w:r>
      <w:r w:rsidR="005F3E3F" w:rsidRPr="00985BE6">
        <w:rPr>
          <w:rFonts w:cs="Arial"/>
          <w:noProof/>
          <w:color w:val="auto"/>
          <w:szCs w:val="20"/>
          <w:lang w:val="uk-UA"/>
        </w:rPr>
        <w:t xml:space="preserve"> </w:t>
      </w:r>
      <w:r w:rsidRPr="00985BE6">
        <w:rPr>
          <w:rFonts w:cs="Arial"/>
          <w:noProof/>
          <w:color w:val="auto"/>
          <w:szCs w:val="20"/>
          <w:lang w:val="uk-UA"/>
        </w:rPr>
        <w:t>foster parents.</w:t>
      </w:r>
    </w:p>
    <w:p w14:paraId="567348ED" w14:textId="12738C60" w:rsidR="00E259FD" w:rsidRPr="00985BE6" w:rsidRDefault="00E259FD" w:rsidP="00E259FD">
      <w:pPr>
        <w:ind w:firstLine="576"/>
        <w:jc w:val="both"/>
        <w:rPr>
          <w:rFonts w:cs="Arial"/>
          <w:noProof/>
          <w:color w:val="auto"/>
          <w:szCs w:val="20"/>
          <w:lang w:val="uk-UA"/>
        </w:rPr>
      </w:pPr>
      <w:r w:rsidRPr="00985BE6">
        <w:rPr>
          <w:rFonts w:cs="Arial"/>
          <w:noProof/>
          <w:color w:val="auto"/>
          <w:szCs w:val="20"/>
          <w:lang w:val="uk-UA"/>
        </w:rPr>
        <w:t xml:space="preserve">2. </w:t>
      </w:r>
      <w:r w:rsidRPr="00985BE6">
        <w:rPr>
          <w:rFonts w:cs="Arial"/>
          <w:noProof/>
          <w:color w:val="auto"/>
          <w:szCs w:val="20"/>
          <w:lang w:val="en-US"/>
        </w:rPr>
        <w:t>I</w:t>
      </w:r>
      <w:r w:rsidRPr="00985BE6">
        <w:rPr>
          <w:rFonts w:cs="Arial"/>
          <w:noProof/>
          <w:color w:val="auto"/>
          <w:szCs w:val="20"/>
          <w:lang w:val="uk-UA"/>
        </w:rPr>
        <w:t xml:space="preserve">ncrease in the number of children in need of placement in </w:t>
      </w:r>
      <w:r w:rsidRPr="00985BE6">
        <w:rPr>
          <w:rFonts w:cs="Arial"/>
          <w:noProof/>
          <w:color w:val="auto"/>
          <w:szCs w:val="20"/>
          <w:lang w:val="en-US"/>
        </w:rPr>
        <w:t xml:space="preserve">foster </w:t>
      </w:r>
      <w:r w:rsidRPr="00985BE6">
        <w:rPr>
          <w:rFonts w:cs="Arial"/>
          <w:noProof/>
          <w:color w:val="auto"/>
          <w:szCs w:val="20"/>
          <w:lang w:val="uk-UA"/>
        </w:rPr>
        <w:t xml:space="preserve">family </w:t>
      </w:r>
      <w:r w:rsidRPr="00985BE6">
        <w:rPr>
          <w:rFonts w:cs="Arial"/>
          <w:noProof/>
          <w:color w:val="auto"/>
          <w:szCs w:val="20"/>
          <w:lang w:val="en-US"/>
        </w:rPr>
        <w:t>care</w:t>
      </w:r>
      <w:r w:rsidRPr="00985BE6">
        <w:rPr>
          <w:rFonts w:cs="Arial"/>
          <w:noProof/>
          <w:color w:val="auto"/>
          <w:szCs w:val="20"/>
          <w:lang w:val="uk-UA"/>
        </w:rPr>
        <w:t>, including an increase in the number of adolescent children whose relatives refuse to</w:t>
      </w:r>
      <w:r w:rsidR="005F3E3F">
        <w:rPr>
          <w:rFonts w:cs="Arial"/>
          <w:noProof/>
          <w:color w:val="auto"/>
          <w:szCs w:val="20"/>
          <w:lang w:val="en-US"/>
        </w:rPr>
        <w:t xml:space="preserve"> fulfil</w:t>
      </w:r>
      <w:r w:rsidRPr="00985BE6">
        <w:rPr>
          <w:rFonts w:cs="Arial"/>
          <w:noProof/>
          <w:color w:val="auto"/>
          <w:szCs w:val="20"/>
          <w:lang w:val="uk-UA"/>
        </w:rPr>
        <w:t xml:space="preserve"> </w:t>
      </w:r>
      <w:r w:rsidR="005F3E3F">
        <w:rPr>
          <w:rFonts w:cs="Arial"/>
          <w:noProof/>
          <w:color w:val="auto"/>
          <w:szCs w:val="20"/>
          <w:lang w:val="en-US"/>
        </w:rPr>
        <w:t>gu</w:t>
      </w:r>
      <w:r w:rsidRPr="00985BE6">
        <w:rPr>
          <w:rFonts w:cs="Arial"/>
          <w:noProof/>
          <w:color w:val="auto"/>
          <w:szCs w:val="20"/>
          <w:lang w:val="en-US"/>
        </w:rPr>
        <w:t>ard</w:t>
      </w:r>
      <w:r w:rsidR="005F3E3F">
        <w:rPr>
          <w:rFonts w:cs="Arial"/>
          <w:noProof/>
          <w:color w:val="auto"/>
          <w:szCs w:val="20"/>
          <w:lang w:val="en-US"/>
        </w:rPr>
        <w:t>ian</w:t>
      </w:r>
      <w:r w:rsidRPr="00985BE6">
        <w:rPr>
          <w:rFonts w:cs="Arial"/>
          <w:noProof/>
          <w:color w:val="auto"/>
          <w:szCs w:val="20"/>
          <w:lang w:val="en-US"/>
        </w:rPr>
        <w:t>ship</w:t>
      </w:r>
      <w:r w:rsidRPr="00985BE6">
        <w:rPr>
          <w:rFonts w:cs="Arial"/>
          <w:noProof/>
          <w:color w:val="auto"/>
          <w:szCs w:val="20"/>
          <w:lang w:val="uk-UA"/>
        </w:rPr>
        <w:t xml:space="preserve"> / care.</w:t>
      </w:r>
    </w:p>
    <w:p w14:paraId="1FC18B2F" w14:textId="75DCE9A8" w:rsidR="00E259FD" w:rsidRPr="00985BE6" w:rsidRDefault="00E259FD" w:rsidP="00E259FD">
      <w:pPr>
        <w:ind w:firstLine="576"/>
        <w:jc w:val="both"/>
        <w:rPr>
          <w:rFonts w:cs="Arial"/>
          <w:noProof/>
          <w:color w:val="auto"/>
          <w:szCs w:val="20"/>
          <w:lang w:val="en-US"/>
        </w:rPr>
      </w:pPr>
      <w:r w:rsidRPr="00985BE6">
        <w:rPr>
          <w:rFonts w:cs="Arial"/>
          <w:noProof/>
          <w:color w:val="auto"/>
          <w:szCs w:val="20"/>
          <w:lang w:val="uk-UA"/>
        </w:rPr>
        <w:t xml:space="preserve">3. Increase in the number of children without </w:t>
      </w:r>
      <w:r w:rsidR="005F3E3F">
        <w:rPr>
          <w:rFonts w:cs="Arial"/>
          <w:noProof/>
          <w:color w:val="auto"/>
          <w:szCs w:val="20"/>
          <w:lang w:val="en-US"/>
        </w:rPr>
        <w:t xml:space="preserve">the legal </w:t>
      </w:r>
      <w:r w:rsidR="005F3E3F" w:rsidRPr="00985BE6">
        <w:rPr>
          <w:rFonts w:cs="Arial"/>
          <w:noProof/>
          <w:color w:val="auto"/>
          <w:szCs w:val="20"/>
          <w:lang w:val="uk-UA"/>
        </w:rPr>
        <w:t xml:space="preserve">status </w:t>
      </w:r>
      <w:r w:rsidR="005F3E3F">
        <w:rPr>
          <w:rFonts w:cs="Arial"/>
          <w:noProof/>
          <w:color w:val="auto"/>
          <w:szCs w:val="20"/>
          <w:lang w:val="en-US"/>
        </w:rPr>
        <w:t xml:space="preserve">of </w:t>
      </w:r>
      <w:r w:rsidRPr="00985BE6">
        <w:rPr>
          <w:rFonts w:cs="Arial"/>
          <w:noProof/>
          <w:color w:val="auto"/>
          <w:szCs w:val="20"/>
          <w:lang w:val="uk-UA"/>
        </w:rPr>
        <w:t xml:space="preserve">orphan or </w:t>
      </w:r>
      <w:r w:rsidR="005F3E3F">
        <w:rPr>
          <w:rFonts w:cs="Arial"/>
          <w:noProof/>
          <w:color w:val="auto"/>
          <w:szCs w:val="20"/>
          <w:lang w:val="en-US"/>
        </w:rPr>
        <w:t xml:space="preserve">of </w:t>
      </w:r>
      <w:r w:rsidRPr="00985BE6">
        <w:rPr>
          <w:rFonts w:cs="Arial"/>
          <w:noProof/>
          <w:color w:val="auto"/>
          <w:szCs w:val="20"/>
          <w:lang w:val="uk-UA"/>
        </w:rPr>
        <w:t>child deprived of parental care and in need of temporary placement.</w:t>
      </w:r>
      <w:r w:rsidRPr="00985BE6">
        <w:rPr>
          <w:rFonts w:cs="Arial"/>
          <w:noProof/>
          <w:color w:val="auto"/>
          <w:szCs w:val="20"/>
          <w:lang w:val="en-US"/>
        </w:rPr>
        <w:t xml:space="preserve">  </w:t>
      </w:r>
    </w:p>
    <w:p w14:paraId="5F0550CE" w14:textId="2973588A" w:rsidR="00E259FD" w:rsidRPr="00985BE6" w:rsidRDefault="00E259FD" w:rsidP="00E259FD">
      <w:pPr>
        <w:ind w:firstLine="576"/>
        <w:jc w:val="both"/>
        <w:rPr>
          <w:rFonts w:cs="Arial"/>
          <w:noProof/>
          <w:color w:val="auto"/>
          <w:szCs w:val="20"/>
          <w:lang w:val="en-US"/>
        </w:rPr>
      </w:pPr>
      <w:r w:rsidRPr="00985BE6">
        <w:rPr>
          <w:rFonts w:cs="Arial"/>
          <w:noProof/>
          <w:color w:val="auto"/>
          <w:szCs w:val="20"/>
          <w:lang w:val="en-US"/>
        </w:rPr>
        <w:t xml:space="preserve"> 4. </w:t>
      </w:r>
      <w:r w:rsidRPr="00985BE6">
        <w:rPr>
          <w:rFonts w:cs="Arial"/>
          <w:noProof/>
          <w:color w:val="auto"/>
          <w:szCs w:val="20"/>
          <w:lang w:val="uk-UA"/>
        </w:rPr>
        <w:t xml:space="preserve"> </w:t>
      </w:r>
      <w:r w:rsidR="005F3E3F">
        <w:rPr>
          <w:rFonts w:cs="Arial"/>
          <w:noProof/>
          <w:color w:val="auto"/>
          <w:szCs w:val="20"/>
          <w:lang w:val="en-US"/>
        </w:rPr>
        <w:t>I</w:t>
      </w:r>
      <w:r w:rsidRPr="00985BE6">
        <w:rPr>
          <w:rFonts w:cs="Arial"/>
          <w:noProof/>
          <w:color w:val="auto"/>
          <w:szCs w:val="20"/>
          <w:lang w:val="uk-UA"/>
        </w:rPr>
        <w:t>n 2019</w:t>
      </w:r>
      <w:r w:rsidR="005F3E3F">
        <w:rPr>
          <w:rFonts w:cs="Arial"/>
          <w:noProof/>
          <w:color w:val="auto"/>
          <w:szCs w:val="20"/>
          <w:lang w:val="en-US"/>
        </w:rPr>
        <w:t>, 4</w:t>
      </w:r>
      <w:r w:rsidRPr="00985BE6">
        <w:rPr>
          <w:rFonts w:cs="Arial"/>
          <w:noProof/>
          <w:color w:val="auto"/>
          <w:szCs w:val="20"/>
          <w:lang w:val="uk-UA"/>
        </w:rPr>
        <w:t xml:space="preserve"> cases of psychiatric </w:t>
      </w:r>
      <w:r w:rsidR="005F3E3F">
        <w:rPr>
          <w:rFonts w:cs="Arial"/>
          <w:noProof/>
          <w:color w:val="auto"/>
          <w:szCs w:val="20"/>
          <w:lang w:val="en-US"/>
        </w:rPr>
        <w:t>disorders</w:t>
      </w:r>
      <w:r w:rsidR="005F3E3F" w:rsidRPr="00985BE6">
        <w:rPr>
          <w:rFonts w:cs="Arial"/>
          <w:noProof/>
          <w:color w:val="auto"/>
          <w:szCs w:val="20"/>
          <w:lang w:val="uk-UA"/>
        </w:rPr>
        <w:t xml:space="preserve"> </w:t>
      </w:r>
      <w:r w:rsidRPr="00985BE6">
        <w:rPr>
          <w:rFonts w:cs="Arial"/>
          <w:noProof/>
          <w:color w:val="auto"/>
          <w:szCs w:val="20"/>
          <w:lang w:val="uk-UA"/>
        </w:rPr>
        <w:t xml:space="preserve">of children </w:t>
      </w:r>
      <w:r w:rsidR="005F3E3F">
        <w:rPr>
          <w:rFonts w:cs="Arial"/>
          <w:noProof/>
          <w:color w:val="auto"/>
          <w:szCs w:val="20"/>
          <w:lang w:val="en-US"/>
        </w:rPr>
        <w:t>were</w:t>
      </w:r>
      <w:r w:rsidR="005F3E3F" w:rsidRPr="00985BE6">
        <w:rPr>
          <w:rFonts w:cs="Arial"/>
          <w:noProof/>
          <w:color w:val="auto"/>
          <w:szCs w:val="20"/>
          <w:lang w:val="uk-UA"/>
        </w:rPr>
        <w:t xml:space="preserve"> </w:t>
      </w:r>
      <w:r w:rsidRPr="00985BE6">
        <w:rPr>
          <w:rFonts w:cs="Arial"/>
          <w:noProof/>
          <w:color w:val="auto"/>
          <w:szCs w:val="20"/>
          <w:lang w:val="uk-UA"/>
        </w:rPr>
        <w:t xml:space="preserve">recorded. The SOS Ukraine currently </w:t>
      </w:r>
      <w:r w:rsidRPr="00985BE6">
        <w:rPr>
          <w:rFonts w:cs="Arial"/>
          <w:noProof/>
          <w:color w:val="auto"/>
          <w:szCs w:val="20"/>
          <w:lang w:val="en-US"/>
        </w:rPr>
        <w:t xml:space="preserve">has a </w:t>
      </w:r>
      <w:r w:rsidRPr="00985BE6">
        <w:rPr>
          <w:rFonts w:cs="Arial"/>
          <w:noProof/>
          <w:color w:val="auto"/>
          <w:szCs w:val="20"/>
          <w:lang w:val="uk-UA"/>
        </w:rPr>
        <w:t xml:space="preserve">lack of the capacity to provide services </w:t>
      </w:r>
      <w:r w:rsidR="005F3E3F">
        <w:rPr>
          <w:rFonts w:cs="Arial"/>
          <w:noProof/>
          <w:color w:val="auto"/>
          <w:szCs w:val="20"/>
          <w:lang w:val="en-US"/>
        </w:rPr>
        <w:t>for</w:t>
      </w:r>
      <w:r w:rsidR="005F3E3F" w:rsidRPr="00985BE6">
        <w:rPr>
          <w:rFonts w:cs="Arial"/>
          <w:noProof/>
          <w:color w:val="auto"/>
          <w:szCs w:val="20"/>
          <w:lang w:val="uk-UA"/>
        </w:rPr>
        <w:t xml:space="preserve"> </w:t>
      </w:r>
      <w:r w:rsidRPr="00985BE6">
        <w:rPr>
          <w:rFonts w:cs="Arial"/>
          <w:noProof/>
          <w:color w:val="auto"/>
          <w:szCs w:val="20"/>
          <w:lang w:val="uk-UA"/>
        </w:rPr>
        <w:t xml:space="preserve">children with psychiatric </w:t>
      </w:r>
      <w:r w:rsidR="005F3E3F">
        <w:rPr>
          <w:rFonts w:cs="Arial"/>
          <w:noProof/>
          <w:color w:val="auto"/>
          <w:szCs w:val="20"/>
          <w:lang w:val="en-US"/>
        </w:rPr>
        <w:t>disorders</w:t>
      </w:r>
      <w:r w:rsidRPr="00985BE6">
        <w:rPr>
          <w:rFonts w:cs="Arial"/>
          <w:noProof/>
          <w:color w:val="auto"/>
          <w:szCs w:val="20"/>
          <w:lang w:val="uk-UA"/>
        </w:rPr>
        <w:t>. Due to the fact that children with severe mental illness cannot stay in families with other children</w:t>
      </w:r>
      <w:r w:rsidR="005F3E3F">
        <w:rPr>
          <w:rFonts w:cs="Arial"/>
          <w:noProof/>
          <w:color w:val="auto"/>
          <w:szCs w:val="20"/>
          <w:lang w:val="en-US"/>
        </w:rPr>
        <w:t>,</w:t>
      </w:r>
      <w:r w:rsidRPr="00985BE6">
        <w:rPr>
          <w:rFonts w:cs="Arial"/>
          <w:noProof/>
          <w:color w:val="auto"/>
          <w:szCs w:val="20"/>
          <w:lang w:val="uk-UA"/>
        </w:rPr>
        <w:t xml:space="preserve"> because it poses a threat to the lives and health of both healthy children and children in need of psychiatric treatment. Since there are no </w:t>
      </w:r>
      <w:r w:rsidRPr="00985BE6">
        <w:rPr>
          <w:rFonts w:cs="Arial"/>
          <w:noProof/>
          <w:color w:val="auto"/>
          <w:szCs w:val="20"/>
          <w:lang w:val="en-US"/>
        </w:rPr>
        <w:t>foster family care</w:t>
      </w:r>
      <w:r w:rsidRPr="00985BE6">
        <w:rPr>
          <w:rFonts w:cs="Arial"/>
          <w:noProof/>
          <w:color w:val="auto"/>
          <w:szCs w:val="20"/>
          <w:lang w:val="uk-UA"/>
        </w:rPr>
        <w:t xml:space="preserve"> for children with psychiatric illness in Ukraine, such children are being transferred to specialized institutions. </w:t>
      </w:r>
      <w:r w:rsidRPr="00985BE6">
        <w:rPr>
          <w:rFonts w:cs="Arial"/>
          <w:noProof/>
          <w:color w:val="auto"/>
          <w:szCs w:val="20"/>
          <w:lang w:val="en-US"/>
        </w:rPr>
        <w:t xml:space="preserve"> </w:t>
      </w:r>
    </w:p>
    <w:p w14:paraId="69F9DAA8" w14:textId="77777777" w:rsidR="00E259FD" w:rsidRPr="00985BE6" w:rsidRDefault="00E259FD" w:rsidP="00E259FD">
      <w:pPr>
        <w:jc w:val="both"/>
        <w:rPr>
          <w:rFonts w:cs="Arial"/>
          <w:i/>
          <w:noProof/>
          <w:color w:val="auto"/>
          <w:szCs w:val="20"/>
          <w:lang w:val="uk-UA"/>
        </w:rPr>
      </w:pPr>
    </w:p>
    <w:p w14:paraId="3146477C" w14:textId="77777777" w:rsidR="00E259FD" w:rsidRPr="00985BE6" w:rsidRDefault="00E259FD" w:rsidP="00E259FD">
      <w:pPr>
        <w:jc w:val="both"/>
        <w:rPr>
          <w:rFonts w:cs="Arial"/>
          <w:b/>
          <w:noProof/>
          <w:color w:val="auto"/>
          <w:szCs w:val="20"/>
          <w:lang w:val="en-US"/>
        </w:rPr>
      </w:pPr>
      <w:r w:rsidRPr="00985BE6">
        <w:rPr>
          <w:rFonts w:cs="Arial"/>
          <w:b/>
          <w:noProof/>
          <w:color w:val="auto"/>
          <w:szCs w:val="20"/>
          <w:lang w:val="en-US"/>
        </w:rPr>
        <w:t>Story of success</w:t>
      </w:r>
      <w:r w:rsidRPr="00985BE6">
        <w:rPr>
          <w:rFonts w:eastAsia="Times New Roman" w:cs="Arial"/>
          <w:snapToGrid w:val="0"/>
          <w:color w:val="000000"/>
          <w:w w:val="0"/>
          <w:sz w:val="0"/>
          <w:szCs w:val="0"/>
          <w:u w:color="000000"/>
          <w:bdr w:val="none" w:sz="0" w:space="0" w:color="000000"/>
          <w:shd w:val="clear" w:color="000000" w:fill="000000"/>
          <w:lang w:val="x-none" w:eastAsia="x-none" w:bidi="x-none"/>
        </w:rPr>
        <w:t xml:space="preserve"> </w:t>
      </w:r>
    </w:p>
    <w:p w14:paraId="70311B76" w14:textId="7F2B03F7" w:rsidR="00E259FD" w:rsidRPr="00985BE6" w:rsidRDefault="00E259FD" w:rsidP="00E259FD">
      <w:pPr>
        <w:ind w:firstLine="349"/>
        <w:jc w:val="both"/>
        <w:rPr>
          <w:rFonts w:cs="Arial"/>
          <w:noProof/>
          <w:color w:val="auto"/>
          <w:szCs w:val="20"/>
          <w:lang w:val="uk-UA"/>
        </w:rPr>
      </w:pPr>
      <w:r w:rsidRPr="00985BE6">
        <w:rPr>
          <w:rFonts w:cs="Arial"/>
          <w:b/>
          <w:noProof/>
          <w:color w:val="auto"/>
          <w:szCs w:val="20"/>
          <w:lang w:val="ru-RU" w:eastAsia="ru-RU"/>
        </w:rPr>
        <w:drawing>
          <wp:anchor distT="0" distB="0" distL="114300" distR="114300" simplePos="0" relativeHeight="251649536" behindDoc="1" locked="0" layoutInCell="1" allowOverlap="1" wp14:anchorId="102056F4" wp14:editId="43B49440">
            <wp:simplePos x="0" y="0"/>
            <wp:positionH relativeFrom="margin">
              <wp:align>right</wp:align>
            </wp:positionH>
            <wp:positionV relativeFrom="paragraph">
              <wp:posOffset>63500</wp:posOffset>
            </wp:positionV>
            <wp:extent cx="2085340" cy="1389380"/>
            <wp:effectExtent l="0" t="0" r="0" b="1270"/>
            <wp:wrapTight wrapText="bothSides">
              <wp:wrapPolygon edited="0">
                <wp:start x="0" y="0"/>
                <wp:lineTo x="0" y="21324"/>
                <wp:lineTo x="21311" y="21324"/>
                <wp:lineTo x="21311" y="0"/>
                <wp:lineTo x="0" y="0"/>
              </wp:wrapPolygon>
            </wp:wrapTight>
            <wp:docPr id="5" name="Рисунок 5" descr="C:\Users\o.andrukhovych\Desktop\отчеты_ 2019\фото\IMG_1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andrukhovych\Desktop\отчеты_ 2019\фото\IMG_100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340" cy="1389380"/>
                    </a:xfrm>
                    <a:prstGeom prst="rect">
                      <a:avLst/>
                    </a:prstGeom>
                    <a:noFill/>
                    <a:ln>
                      <a:noFill/>
                    </a:ln>
                  </pic:spPr>
                </pic:pic>
              </a:graphicData>
            </a:graphic>
          </wp:anchor>
        </w:drawing>
      </w:r>
      <w:r w:rsidRPr="00985BE6">
        <w:rPr>
          <w:rFonts w:cs="Arial"/>
          <w:noProof/>
          <w:color w:val="auto"/>
          <w:szCs w:val="20"/>
          <w:lang w:val="uk-UA"/>
        </w:rPr>
        <w:t xml:space="preserve">Before Dasha got to the </w:t>
      </w:r>
      <w:r w:rsidRPr="00985BE6">
        <w:rPr>
          <w:rFonts w:cs="Arial"/>
          <w:noProof/>
          <w:color w:val="auto"/>
          <w:szCs w:val="20"/>
          <w:lang w:val="en-US"/>
        </w:rPr>
        <w:t xml:space="preserve">foster </w:t>
      </w:r>
      <w:r w:rsidRPr="00985BE6">
        <w:rPr>
          <w:rFonts w:cs="Arial"/>
          <w:noProof/>
          <w:color w:val="auto"/>
          <w:szCs w:val="20"/>
          <w:lang w:val="uk-UA"/>
        </w:rPr>
        <w:t xml:space="preserve">family she has suffered many psychological traumas. Her biological mother very often left the child </w:t>
      </w:r>
      <w:r w:rsidR="005F3E3F">
        <w:rPr>
          <w:rFonts w:cs="Arial"/>
          <w:noProof/>
          <w:color w:val="auto"/>
          <w:szCs w:val="20"/>
          <w:lang w:val="en-US"/>
        </w:rPr>
        <w:t>unattended</w:t>
      </w:r>
      <w:r w:rsidR="005F3E3F" w:rsidRPr="00985BE6">
        <w:rPr>
          <w:rFonts w:cs="Arial"/>
          <w:noProof/>
          <w:color w:val="auto"/>
          <w:szCs w:val="20"/>
          <w:lang w:val="uk-UA"/>
        </w:rPr>
        <w:t xml:space="preserve"> </w:t>
      </w:r>
      <w:r w:rsidRPr="00985BE6">
        <w:rPr>
          <w:rFonts w:cs="Arial"/>
          <w:noProof/>
          <w:color w:val="auto"/>
          <w:szCs w:val="20"/>
          <w:lang w:val="uk-UA"/>
        </w:rPr>
        <w:t xml:space="preserve">and led an </w:t>
      </w:r>
      <w:r w:rsidR="005F3E3F">
        <w:rPr>
          <w:rFonts w:cs="Arial"/>
          <w:noProof/>
          <w:color w:val="auto"/>
          <w:szCs w:val="20"/>
          <w:lang w:val="en-US"/>
        </w:rPr>
        <w:t>antisocial</w:t>
      </w:r>
      <w:r w:rsidR="005F3E3F" w:rsidRPr="00985BE6">
        <w:rPr>
          <w:rFonts w:cs="Arial"/>
          <w:noProof/>
          <w:color w:val="auto"/>
          <w:szCs w:val="20"/>
          <w:lang w:val="uk-UA"/>
        </w:rPr>
        <w:t xml:space="preserve"> </w:t>
      </w:r>
      <w:r w:rsidRPr="00985BE6">
        <w:rPr>
          <w:rFonts w:cs="Arial"/>
          <w:noProof/>
          <w:color w:val="auto"/>
          <w:szCs w:val="20"/>
          <w:lang w:val="uk-UA"/>
        </w:rPr>
        <w:t xml:space="preserve">lifestyle. </w:t>
      </w:r>
      <w:r w:rsidRPr="00985BE6">
        <w:rPr>
          <w:rFonts w:cs="Arial"/>
          <w:noProof/>
          <w:color w:val="auto"/>
          <w:szCs w:val="20"/>
          <w:lang w:val="en-US"/>
        </w:rPr>
        <w:t xml:space="preserve"> Dasha was taken to a children's hospital after her mother left her with strangers for 10 days.</w:t>
      </w:r>
      <w:r w:rsidRPr="00985BE6">
        <w:rPr>
          <w:rFonts w:cs="Arial"/>
          <w:color w:val="auto"/>
        </w:rPr>
        <w:t xml:space="preserve"> </w:t>
      </w:r>
      <w:r w:rsidRPr="00985BE6">
        <w:rPr>
          <w:rFonts w:cs="Arial"/>
          <w:noProof/>
          <w:color w:val="auto"/>
          <w:szCs w:val="20"/>
          <w:lang w:val="en-US"/>
        </w:rPr>
        <w:t>After that, Dasha lived in an orphanage for some time.</w:t>
      </w:r>
    </w:p>
    <w:p w14:paraId="26F77FA5" w14:textId="40F1562F" w:rsidR="00E259FD" w:rsidRPr="00985BE6" w:rsidRDefault="00E259FD" w:rsidP="00E259FD">
      <w:pPr>
        <w:ind w:firstLine="349"/>
        <w:jc w:val="both"/>
        <w:rPr>
          <w:rFonts w:cs="Arial"/>
          <w:noProof/>
          <w:color w:val="auto"/>
          <w:szCs w:val="20"/>
          <w:lang w:val="uk-UA"/>
        </w:rPr>
      </w:pPr>
      <w:r w:rsidRPr="00985BE6">
        <w:rPr>
          <w:rFonts w:cs="Arial"/>
          <w:noProof/>
          <w:color w:val="auto"/>
          <w:szCs w:val="20"/>
          <w:lang w:val="ru-RU" w:eastAsia="ru-RU"/>
        </w:rPr>
        <mc:AlternateContent>
          <mc:Choice Requires="wps">
            <w:drawing>
              <wp:anchor distT="0" distB="0" distL="114300" distR="114300" simplePos="0" relativeHeight="251650560" behindDoc="0" locked="0" layoutInCell="1" allowOverlap="1" wp14:anchorId="01A82B47" wp14:editId="2B90F5F8">
                <wp:simplePos x="0" y="0"/>
                <wp:positionH relativeFrom="margin">
                  <wp:align>right</wp:align>
                </wp:positionH>
                <wp:positionV relativeFrom="paragraph">
                  <wp:posOffset>495300</wp:posOffset>
                </wp:positionV>
                <wp:extent cx="2101850" cy="292100"/>
                <wp:effectExtent l="0" t="0" r="0" b="0"/>
                <wp:wrapNone/>
                <wp:docPr id="6" name="Прямоугольник 6"/>
                <wp:cNvGraphicFramePr/>
                <a:graphic xmlns:a="http://schemas.openxmlformats.org/drawingml/2006/main">
                  <a:graphicData uri="http://schemas.microsoft.com/office/word/2010/wordprocessingShape">
                    <wps:wsp>
                      <wps:cNvSpPr/>
                      <wps:spPr>
                        <a:xfrm>
                          <a:off x="0" y="0"/>
                          <a:ext cx="210185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999565B" w14:textId="77777777" w:rsidR="003F4445" w:rsidRPr="007746DB" w:rsidRDefault="003F4445" w:rsidP="00E259FD">
                            <w:pPr>
                              <w:jc w:val="center"/>
                              <w:rPr>
                                <w:color w:val="1F4E79" w:themeColor="accent1" w:themeShade="80"/>
                                <w:sz w:val="16"/>
                                <w:szCs w:val="16"/>
                              </w:rPr>
                            </w:pPr>
                            <w:r w:rsidRPr="007746DB">
                              <w:rPr>
                                <w:color w:val="1F4E79" w:themeColor="accent1" w:themeShade="80"/>
                                <w:sz w:val="16"/>
                                <w:szCs w:val="16"/>
                              </w:rPr>
                              <w:t>D</w:t>
                            </w:r>
                            <w:r>
                              <w:rPr>
                                <w:color w:val="1F4E79" w:themeColor="accent1" w:themeShade="80"/>
                                <w:sz w:val="16"/>
                                <w:szCs w:val="16"/>
                              </w:rPr>
                              <w:t>asha</w:t>
                            </w:r>
                            <w:r>
                              <w:rPr>
                                <w:color w:val="1F4E79" w:themeColor="accent1" w:themeShade="80"/>
                                <w:sz w:val="16"/>
                                <w:szCs w:val="16"/>
                                <w:lang w:val="en-US"/>
                              </w:rPr>
                              <w:t>`s</w:t>
                            </w:r>
                            <w:r w:rsidRPr="007746DB">
                              <w:rPr>
                                <w:color w:val="1F4E79" w:themeColor="accent1" w:themeShade="80"/>
                                <w:sz w:val="16"/>
                                <w:szCs w:val="16"/>
                              </w:rPr>
                              <w:t xml:space="preserve"> training at home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82B47" id="Прямоугольник 6" o:spid="_x0000_s1029" style="position:absolute;left:0;text-align:left;margin-left:114.3pt;margin-top:39pt;width:165.5pt;height:23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" fillcolor="white [3212]" stroked="f" strokeweight="1pt">
                <v:textbox>
                  <w:txbxContent>
                    <w:p w14:paraId="7999565B" w14:textId="77777777" w:rsidR="003F4445" w:rsidRPr="007746DB" w:rsidRDefault="003F4445" w:rsidP="00E259FD">
                      <w:pPr>
                        <w:jc w:val="center"/>
                        <w:rPr>
                          <w:color w:val="1F4E79" w:themeColor="accent1" w:themeShade="80"/>
                          <w:sz w:val="16"/>
                          <w:szCs w:val="16"/>
                        </w:rPr>
                      </w:pPr>
                      <w:r w:rsidRPr="007746DB">
                        <w:rPr>
                          <w:color w:val="1F4E79" w:themeColor="accent1" w:themeShade="80"/>
                          <w:sz w:val="16"/>
                          <w:szCs w:val="16"/>
                        </w:rPr>
                        <w:t>D</w:t>
                      </w:r>
                      <w:r>
                        <w:rPr>
                          <w:color w:val="1F4E79" w:themeColor="accent1" w:themeShade="80"/>
                          <w:sz w:val="16"/>
                          <w:szCs w:val="16"/>
                        </w:rPr>
                        <w:t>asha</w:t>
                      </w:r>
                      <w:r>
                        <w:rPr>
                          <w:color w:val="1F4E79" w:themeColor="accent1" w:themeShade="80"/>
                          <w:sz w:val="16"/>
                          <w:szCs w:val="16"/>
                          <w:lang w:val="en-US"/>
                        </w:rPr>
                        <w:t>`s</w:t>
                      </w:r>
                      <w:r w:rsidRPr="007746DB">
                        <w:rPr>
                          <w:color w:val="1F4E79" w:themeColor="accent1" w:themeShade="80"/>
                          <w:sz w:val="16"/>
                          <w:szCs w:val="16"/>
                        </w:rPr>
                        <w:t xml:space="preserve"> training at home</w:t>
                      </w:r>
                    </w:p>
                  </w:txbxContent>
                </v:textbox>
                <w10:wrap anchorx="margin"/>
              </v:rect>
            </w:pict>
          </mc:Fallback>
        </mc:AlternateContent>
      </w:r>
      <w:r w:rsidRPr="00985BE6">
        <w:rPr>
          <w:rFonts w:cs="Arial"/>
          <w:noProof/>
          <w:color w:val="auto"/>
          <w:szCs w:val="20"/>
          <w:lang w:val="uk-UA"/>
        </w:rPr>
        <w:t xml:space="preserve">Over time the child </w:t>
      </w:r>
      <w:r w:rsidR="005F3E3F">
        <w:rPr>
          <w:rFonts w:cs="Arial"/>
          <w:noProof/>
          <w:color w:val="auto"/>
          <w:szCs w:val="20"/>
          <w:lang w:val="en-US"/>
        </w:rPr>
        <w:t>got</w:t>
      </w:r>
      <w:r w:rsidRPr="00985BE6">
        <w:rPr>
          <w:rFonts w:cs="Arial"/>
          <w:noProof/>
          <w:color w:val="auto"/>
          <w:szCs w:val="20"/>
          <w:lang w:val="uk-UA"/>
        </w:rPr>
        <w:t xml:space="preserve"> the </w:t>
      </w:r>
      <w:r w:rsidR="005F3E3F">
        <w:rPr>
          <w:rFonts w:cs="Arial"/>
          <w:noProof/>
          <w:color w:val="auto"/>
          <w:szCs w:val="20"/>
          <w:lang w:val="en-US"/>
        </w:rPr>
        <w:t xml:space="preserve">legal orphan </w:t>
      </w:r>
      <w:r w:rsidRPr="00985BE6">
        <w:rPr>
          <w:rFonts w:cs="Arial"/>
          <w:noProof/>
          <w:color w:val="auto"/>
          <w:szCs w:val="20"/>
          <w:lang w:val="uk-UA"/>
        </w:rPr>
        <w:t xml:space="preserve">statusand at the age of 2.5 years Dasha was placed in a family type children’s home </w:t>
      </w:r>
      <w:r w:rsidRPr="00985BE6">
        <w:rPr>
          <w:rFonts w:cs="Arial"/>
          <w:noProof/>
          <w:color w:val="auto"/>
          <w:szCs w:val="20"/>
          <w:lang w:val="en-US"/>
        </w:rPr>
        <w:t xml:space="preserve">of </w:t>
      </w:r>
      <w:r w:rsidRPr="00985BE6">
        <w:rPr>
          <w:rFonts w:cs="Arial"/>
          <w:noProof/>
          <w:color w:val="auto"/>
          <w:szCs w:val="20"/>
          <w:lang w:val="uk-UA"/>
        </w:rPr>
        <w:t xml:space="preserve">Natalia Viktorovna, in which she is </w:t>
      </w:r>
      <w:r w:rsidRPr="00985BE6">
        <w:rPr>
          <w:rFonts w:cs="Arial"/>
          <w:noProof/>
          <w:color w:val="auto"/>
          <w:szCs w:val="20"/>
          <w:lang w:val="en-US"/>
        </w:rPr>
        <w:t>growing</w:t>
      </w:r>
      <w:r w:rsidRPr="00985BE6">
        <w:rPr>
          <w:rFonts w:cs="Arial"/>
          <w:noProof/>
          <w:color w:val="auto"/>
          <w:szCs w:val="20"/>
          <w:lang w:val="uk-UA"/>
        </w:rPr>
        <w:t xml:space="preserve"> up to this day. Since childhood the </w:t>
      </w:r>
      <w:r w:rsidRPr="00985BE6">
        <w:rPr>
          <w:rFonts w:cs="Arial"/>
          <w:noProof/>
          <w:color w:val="auto"/>
          <w:szCs w:val="20"/>
          <w:lang w:val="en-US"/>
        </w:rPr>
        <w:t xml:space="preserve">foster mother </w:t>
      </w:r>
      <w:r w:rsidRPr="00985BE6">
        <w:rPr>
          <w:rFonts w:cs="Arial"/>
          <w:noProof/>
          <w:color w:val="auto"/>
          <w:szCs w:val="20"/>
          <w:lang w:val="uk-UA"/>
        </w:rPr>
        <w:t xml:space="preserve">has </w:t>
      </w:r>
      <w:r w:rsidR="005F3E3F">
        <w:rPr>
          <w:rFonts w:cs="Arial"/>
          <w:noProof/>
          <w:color w:val="auto"/>
          <w:szCs w:val="20"/>
          <w:lang w:val="en-US"/>
        </w:rPr>
        <w:t>recognised</w:t>
      </w:r>
      <w:r w:rsidR="005F3E3F" w:rsidRPr="00985BE6">
        <w:rPr>
          <w:rFonts w:cs="Arial"/>
          <w:noProof/>
          <w:color w:val="auto"/>
          <w:szCs w:val="20"/>
          <w:lang w:val="uk-UA"/>
        </w:rPr>
        <w:t xml:space="preserve"> </w:t>
      </w:r>
      <w:r w:rsidRPr="00985BE6">
        <w:rPr>
          <w:rFonts w:cs="Arial"/>
          <w:noProof/>
          <w:color w:val="auto"/>
          <w:szCs w:val="20"/>
          <w:lang w:val="uk-UA"/>
        </w:rPr>
        <w:t xml:space="preserve">the child's </w:t>
      </w:r>
    </w:p>
    <w:p w14:paraId="07191B66" w14:textId="52A9C008" w:rsidR="00E259FD" w:rsidRPr="00985BE6" w:rsidRDefault="00E259FD" w:rsidP="00E259FD">
      <w:pPr>
        <w:jc w:val="both"/>
        <w:rPr>
          <w:rFonts w:cs="Arial"/>
          <w:noProof/>
          <w:color w:val="auto"/>
          <w:szCs w:val="20"/>
          <w:lang w:val="uk-UA"/>
        </w:rPr>
      </w:pPr>
      <w:r w:rsidRPr="00985BE6">
        <w:rPr>
          <w:rFonts w:cs="Arial"/>
          <w:noProof/>
          <w:color w:val="auto"/>
          <w:szCs w:val="20"/>
          <w:lang w:val="uk-UA"/>
        </w:rPr>
        <w:t xml:space="preserve">talent and passion for ballet. It was very difficult to </w:t>
      </w:r>
      <w:r w:rsidR="005F3E3F">
        <w:rPr>
          <w:rFonts w:cs="Arial"/>
          <w:noProof/>
          <w:color w:val="auto"/>
          <w:szCs w:val="20"/>
          <w:lang w:val="en-US"/>
        </w:rPr>
        <w:t xml:space="preserve"> enroll the</w:t>
      </w:r>
      <w:r w:rsidRPr="00985BE6">
        <w:rPr>
          <w:rFonts w:cs="Arial"/>
          <w:noProof/>
          <w:color w:val="auto"/>
          <w:szCs w:val="20"/>
          <w:lang w:val="uk-UA"/>
        </w:rPr>
        <w:t xml:space="preserve">child to an educational institution </w:t>
      </w:r>
      <w:r w:rsidR="005F3E3F">
        <w:rPr>
          <w:rFonts w:cs="Arial"/>
          <w:noProof/>
          <w:color w:val="auto"/>
          <w:szCs w:val="20"/>
          <w:lang w:val="en-US"/>
        </w:rPr>
        <w:t>for</w:t>
      </w:r>
      <w:r w:rsidR="005F3E3F" w:rsidRPr="00985BE6">
        <w:rPr>
          <w:rFonts w:cs="Arial"/>
          <w:noProof/>
          <w:color w:val="auto"/>
          <w:szCs w:val="20"/>
          <w:lang w:val="uk-UA"/>
        </w:rPr>
        <w:t xml:space="preserve"> </w:t>
      </w:r>
      <w:r w:rsidRPr="00985BE6">
        <w:rPr>
          <w:rFonts w:cs="Arial"/>
          <w:noProof/>
          <w:color w:val="auto"/>
          <w:szCs w:val="20"/>
          <w:lang w:val="uk-UA"/>
        </w:rPr>
        <w:t xml:space="preserve">professionalballet dancers. The only educational institution that trains ballet dancers starting from 5th </w:t>
      </w:r>
      <w:r w:rsidRPr="00985BE6">
        <w:rPr>
          <w:rFonts w:cs="Arial"/>
          <w:noProof/>
          <w:color w:val="auto"/>
          <w:szCs w:val="20"/>
          <w:lang w:val="en-US"/>
        </w:rPr>
        <w:t>form</w:t>
      </w:r>
      <w:r w:rsidRPr="00985BE6">
        <w:rPr>
          <w:rFonts w:cs="Arial"/>
          <w:noProof/>
          <w:color w:val="auto"/>
          <w:szCs w:val="20"/>
          <w:lang w:val="uk-UA"/>
        </w:rPr>
        <w:t xml:space="preserve"> was the Kyiv State Choreographic School.  But thanks to the efforts of the child, her persistent preparation for </w:t>
      </w:r>
      <w:r w:rsidR="005F3E3F">
        <w:rPr>
          <w:rFonts w:cs="Arial"/>
          <w:noProof/>
          <w:color w:val="auto"/>
          <w:szCs w:val="20"/>
          <w:lang w:val="en-US"/>
        </w:rPr>
        <w:t xml:space="preserve">the </w:t>
      </w:r>
      <w:r w:rsidRPr="00985BE6">
        <w:rPr>
          <w:rFonts w:cs="Arial"/>
          <w:noProof/>
          <w:color w:val="auto"/>
          <w:szCs w:val="20"/>
          <w:lang w:val="uk-UA"/>
        </w:rPr>
        <w:t>ent</w:t>
      </w:r>
      <w:r w:rsidR="005F3E3F">
        <w:rPr>
          <w:rFonts w:cs="Arial"/>
          <w:noProof/>
          <w:color w:val="auto"/>
          <w:szCs w:val="20"/>
          <w:lang w:val="en-US"/>
        </w:rPr>
        <w:t>rance exams</w:t>
      </w:r>
      <w:r w:rsidRPr="00985BE6">
        <w:rPr>
          <w:rFonts w:cs="Arial"/>
          <w:noProof/>
          <w:color w:val="auto"/>
          <w:szCs w:val="20"/>
          <w:lang w:val="uk-UA"/>
        </w:rPr>
        <w:t xml:space="preserve"> the support of the child </w:t>
      </w:r>
      <w:r w:rsidRPr="00985BE6">
        <w:rPr>
          <w:rFonts w:cs="Arial"/>
          <w:noProof/>
          <w:color w:val="auto"/>
          <w:szCs w:val="20"/>
          <w:lang w:val="en-US"/>
        </w:rPr>
        <w:t>by her</w:t>
      </w:r>
      <w:r w:rsidRPr="00985BE6">
        <w:rPr>
          <w:rFonts w:cs="Arial"/>
          <w:noProof/>
          <w:color w:val="auto"/>
          <w:szCs w:val="20"/>
          <w:lang w:val="uk-UA"/>
        </w:rPr>
        <w:t xml:space="preserve"> foster mother, Dasha was able to enter </w:t>
      </w:r>
      <w:r w:rsidRPr="00985BE6">
        <w:rPr>
          <w:rFonts w:cs="Arial"/>
          <w:noProof/>
          <w:color w:val="auto"/>
          <w:szCs w:val="20"/>
          <w:lang w:val="en-US"/>
        </w:rPr>
        <w:t xml:space="preserve">for </w:t>
      </w:r>
      <w:r w:rsidRPr="00985BE6">
        <w:rPr>
          <w:rFonts w:cs="Arial"/>
          <w:noProof/>
          <w:color w:val="auto"/>
          <w:szCs w:val="20"/>
          <w:lang w:val="uk-UA"/>
        </w:rPr>
        <w:t xml:space="preserve">education to the 5th grade of the school. </w:t>
      </w:r>
    </w:p>
    <w:p w14:paraId="693CC4C9" w14:textId="1C18DB14" w:rsidR="00E259FD" w:rsidRPr="00985BE6" w:rsidRDefault="00E259FD" w:rsidP="00E259FD">
      <w:pPr>
        <w:ind w:firstLine="349"/>
        <w:jc w:val="both"/>
        <w:rPr>
          <w:rFonts w:cs="Arial"/>
          <w:noProof/>
          <w:color w:val="auto"/>
          <w:szCs w:val="20"/>
          <w:lang w:val="uk-UA"/>
        </w:rPr>
      </w:pPr>
      <w:r w:rsidRPr="00985BE6">
        <w:rPr>
          <w:rFonts w:cs="Arial"/>
          <w:noProof/>
          <w:color w:val="auto"/>
          <w:szCs w:val="20"/>
          <w:lang w:val="ru-RU" w:eastAsia="ru-RU"/>
        </w:rPr>
        <mc:AlternateContent>
          <mc:Choice Requires="wpg">
            <w:drawing>
              <wp:anchor distT="0" distB="0" distL="114300" distR="114300" simplePos="0" relativeHeight="251651584" behindDoc="1" locked="0" layoutInCell="1" allowOverlap="1" wp14:anchorId="73390741" wp14:editId="6DD83DFC">
                <wp:simplePos x="0" y="0"/>
                <wp:positionH relativeFrom="margin">
                  <wp:align>left</wp:align>
                </wp:positionH>
                <wp:positionV relativeFrom="paragraph">
                  <wp:posOffset>431800</wp:posOffset>
                </wp:positionV>
                <wp:extent cx="1454150" cy="2520950"/>
                <wp:effectExtent l="0" t="0" r="0" b="0"/>
                <wp:wrapTight wrapText="bothSides">
                  <wp:wrapPolygon edited="0">
                    <wp:start x="0" y="0"/>
                    <wp:lineTo x="0" y="21382"/>
                    <wp:lineTo x="21223" y="21382"/>
                    <wp:lineTo x="21223" y="0"/>
                    <wp:lineTo x="0" y="0"/>
                  </wp:wrapPolygon>
                </wp:wrapTight>
                <wp:docPr id="8" name="Группа 8"/>
                <wp:cNvGraphicFramePr/>
                <a:graphic xmlns:a="http://schemas.openxmlformats.org/drawingml/2006/main">
                  <a:graphicData uri="http://schemas.microsoft.com/office/word/2010/wordprocessingGroup">
                    <wpg:wgp>
                      <wpg:cNvGrpSpPr/>
                      <wpg:grpSpPr>
                        <a:xfrm>
                          <a:off x="0" y="0"/>
                          <a:ext cx="1454150" cy="2520950"/>
                          <a:chOff x="6350" y="0"/>
                          <a:chExt cx="1358900" cy="2579066"/>
                        </a:xfrm>
                        <a:solidFill>
                          <a:schemeClr val="bg1"/>
                        </a:solidFill>
                      </wpg:grpSpPr>
                      <pic:pic xmlns:pic="http://schemas.openxmlformats.org/drawingml/2006/picture">
                        <pic:nvPicPr>
                          <pic:cNvPr id="2" name="Рисунок 2" descr="C:\Users\Admin\Desktop\0-02-05-0465bb9144b9dc0aed8f79f486bf996d3e050501042dbd0e630a651c2b0ad744_130fbbc8.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5400" y="0"/>
                            <a:ext cx="1316355" cy="2572385"/>
                          </a:xfrm>
                          <a:prstGeom prst="rect">
                            <a:avLst/>
                          </a:prstGeom>
                          <a:grpFill/>
                          <a:ln>
                            <a:noFill/>
                          </a:ln>
                        </pic:spPr>
                      </pic:pic>
                      <wps:wsp>
                        <wps:cNvPr id="7" name="Прямоугольник 7"/>
                        <wps:cNvSpPr/>
                        <wps:spPr>
                          <a:xfrm>
                            <a:off x="6350" y="1948975"/>
                            <a:ext cx="1358900" cy="630091"/>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34302" w14:textId="77777777" w:rsidR="003F4445" w:rsidRPr="007746DB" w:rsidRDefault="003F4445" w:rsidP="00E259FD">
                              <w:pPr>
                                <w:jc w:val="center"/>
                                <w:rPr>
                                  <w:color w:val="1F4E79" w:themeColor="accent1" w:themeShade="80"/>
                                  <w:sz w:val="16"/>
                                  <w:szCs w:val="16"/>
                                </w:rPr>
                              </w:pPr>
                              <w:r w:rsidRPr="007746DB">
                                <w:rPr>
                                  <w:color w:val="1F4E79" w:themeColor="accent1" w:themeShade="80"/>
                                  <w:sz w:val="16"/>
                                  <w:szCs w:val="16"/>
                                </w:rPr>
                                <w:t>Dasha's performance at the National Opera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3390741" id="Группа 8" o:spid="_x0000_s1030" style="position:absolute;left:0;text-align:left;margin-left:0;margin-top:34pt;width:114.5pt;height:198.5pt;z-index:-251659264;mso-position-horizontal:left;mso-position-horizontal-relative:margin;mso-width-relative:margin;mso-height-relative:margin" coordorigin="63" coordsize="13589,2579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31" type="#_x0000_t75" style="position:absolute;left:254;width:13163;height:257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">
                  <v:imagedata r:id="rId15" o:title="0-02-05-0465bb9144b9dc0aed8f79f486bf996d3e050501042dbd0e630a651c2b0ad744_130fbbc8"/>
                  <v:path arrowok="t"/>
                </v:shape>
                <v:rect id="Прямоугольник 7" o:spid="_x0000_s1032" style="position:absolute;left:63;top:19489;width:13589;height:63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" filled="f" stroked="f" strokeweight="1pt">
                  <v:textbox>
                    <w:txbxContent>
                      <w:p w14:paraId="5BA34302" w14:textId="77777777" w:rsidR="003F4445" w:rsidRPr="007746DB" w:rsidRDefault="003F4445" w:rsidP="00E259FD">
                        <w:pPr>
                          <w:jc w:val="center"/>
                          <w:rPr>
                            <w:color w:val="1F4E79" w:themeColor="accent1" w:themeShade="80"/>
                            <w:sz w:val="16"/>
                            <w:szCs w:val="16"/>
                          </w:rPr>
                        </w:pPr>
                        <w:r w:rsidRPr="007746DB">
                          <w:rPr>
                            <w:color w:val="1F4E79" w:themeColor="accent1" w:themeShade="80"/>
                            <w:sz w:val="16"/>
                            <w:szCs w:val="16"/>
                          </w:rPr>
                          <w:t>Dasha's performance at the National Opera</w:t>
                        </w:r>
                      </w:p>
                    </w:txbxContent>
                  </v:textbox>
                </v:rect>
                <w10:wrap type="tight" anchorx="margin"/>
              </v:group>
            </w:pict>
          </mc:Fallback>
        </mc:AlternateContent>
      </w:r>
      <w:r w:rsidRPr="00985BE6">
        <w:rPr>
          <w:rFonts w:cs="Arial"/>
          <w:noProof/>
          <w:color w:val="auto"/>
          <w:szCs w:val="20"/>
          <w:lang w:val="en-US"/>
        </w:rPr>
        <w:t>During</w:t>
      </w:r>
      <w:r w:rsidRPr="00985BE6">
        <w:rPr>
          <w:rFonts w:cs="Arial"/>
          <w:noProof/>
          <w:color w:val="auto"/>
          <w:szCs w:val="20"/>
          <w:lang w:val="uk-UA"/>
        </w:rPr>
        <w:t xml:space="preserve"> 5 years Dasha was able to prove herself </w:t>
      </w:r>
      <w:r w:rsidRPr="00985BE6">
        <w:rPr>
          <w:rFonts w:cs="Arial"/>
          <w:noProof/>
          <w:color w:val="auto"/>
          <w:szCs w:val="20"/>
          <w:lang w:val="en-US"/>
        </w:rPr>
        <w:t xml:space="preserve">as </w:t>
      </w:r>
      <w:r w:rsidRPr="00985BE6">
        <w:rPr>
          <w:rFonts w:cs="Arial"/>
          <w:noProof/>
          <w:color w:val="auto"/>
          <w:szCs w:val="20"/>
          <w:lang w:val="uk-UA"/>
        </w:rPr>
        <w:t>an active, diligent, capable student. The girl was constantly improving her skills, engaged in self-development. During all the years the foster</w:t>
      </w:r>
      <w:r w:rsidRPr="00985BE6">
        <w:rPr>
          <w:rFonts w:cs="Arial"/>
          <w:noProof/>
          <w:color w:val="auto"/>
          <w:szCs w:val="20"/>
          <w:lang w:val="en-US"/>
        </w:rPr>
        <w:t xml:space="preserve"> mother</w:t>
      </w:r>
      <w:r w:rsidRPr="00985BE6">
        <w:rPr>
          <w:rFonts w:cs="Arial"/>
          <w:noProof/>
          <w:color w:val="auto"/>
          <w:szCs w:val="20"/>
          <w:lang w:val="uk-UA"/>
        </w:rPr>
        <w:t xml:space="preserve">  </w:t>
      </w:r>
      <w:r w:rsidR="005F3E3F">
        <w:rPr>
          <w:rFonts w:cs="Arial"/>
          <w:noProof/>
          <w:color w:val="auto"/>
          <w:szCs w:val="20"/>
          <w:lang w:val="en-US"/>
        </w:rPr>
        <w:t>was</w:t>
      </w:r>
      <w:r w:rsidRPr="00985BE6">
        <w:rPr>
          <w:rFonts w:cs="Arial"/>
          <w:noProof/>
          <w:color w:val="auto"/>
          <w:szCs w:val="20"/>
          <w:lang w:val="uk-UA"/>
        </w:rPr>
        <w:t xml:space="preserve"> involv</w:t>
      </w:r>
      <w:r w:rsidR="005F3E3F">
        <w:rPr>
          <w:rFonts w:cs="Arial"/>
          <w:noProof/>
          <w:color w:val="auto"/>
          <w:szCs w:val="20"/>
          <w:lang w:val="en-US"/>
        </w:rPr>
        <w:t>ing</w:t>
      </w:r>
      <w:r w:rsidRPr="00985BE6">
        <w:rPr>
          <w:rFonts w:cs="Arial"/>
          <w:noProof/>
          <w:color w:val="auto"/>
          <w:szCs w:val="20"/>
          <w:lang w:val="uk-UA"/>
        </w:rPr>
        <w:t xml:space="preserve"> </w:t>
      </w:r>
      <w:r w:rsidRPr="00985BE6">
        <w:rPr>
          <w:rFonts w:cs="Arial"/>
          <w:noProof/>
          <w:color w:val="auto"/>
          <w:szCs w:val="20"/>
          <w:lang w:val="en-US"/>
        </w:rPr>
        <w:t xml:space="preserve">choreographers to train </w:t>
      </w:r>
      <w:r w:rsidRPr="00985BE6">
        <w:rPr>
          <w:rFonts w:cs="Arial"/>
          <w:noProof/>
          <w:color w:val="auto"/>
          <w:szCs w:val="20"/>
          <w:lang w:val="uk-UA"/>
        </w:rPr>
        <w:t>the girl, which in turn has had considerable financial costs. But after graduating from 9th grade, another test was waiting for Dasha</w:t>
      </w:r>
      <w:r w:rsidR="005F3E3F">
        <w:rPr>
          <w:rFonts w:cs="Arial"/>
          <w:noProof/>
          <w:color w:val="auto"/>
          <w:szCs w:val="20"/>
          <w:lang w:val="en-US"/>
        </w:rPr>
        <w:t>:</w:t>
      </w:r>
      <w:r w:rsidRPr="00985BE6">
        <w:rPr>
          <w:rFonts w:cs="Arial"/>
          <w:noProof/>
          <w:color w:val="auto"/>
          <w:szCs w:val="20"/>
          <w:lang w:val="uk-UA"/>
        </w:rPr>
        <w:t xml:space="preserve"> to enter the 1st year of the same school again</w:t>
      </w:r>
      <w:r w:rsidR="005F3E3F">
        <w:rPr>
          <w:rFonts w:cs="Arial"/>
          <w:noProof/>
          <w:color w:val="auto"/>
          <w:szCs w:val="20"/>
          <w:lang w:val="en-US"/>
        </w:rPr>
        <w:t>;</w:t>
      </w:r>
      <w:r w:rsidRPr="00985BE6">
        <w:rPr>
          <w:rFonts w:cs="Arial"/>
          <w:noProof/>
          <w:color w:val="auto"/>
          <w:szCs w:val="20"/>
          <w:lang w:val="uk-UA"/>
        </w:rPr>
        <w:t xml:space="preserve"> it was necessary to pass all stages of competitive selection, which included, as well as passing exams in general subjects of the school program (mathematics, Ukrainian), and passing the ballet professional exam. Due to the fact that during the year Dasha worked with tutors in mathematics and Ukrainian language to prepare her for exams, as well as through daily training of a girl in choreography, she was able to enter the first year and continue to realize her biggest dream in life, which is to become a famous ballerina not only in Ukraine, but all over the world. Already today Dasha takes part in many productions, she has repeatedly performed on the stage of the Academic Theater of the Kyiv State Choreographic School, National Opera of Ukraine, on tours of the school in Ukraine and abroad, in particular in 2019 </w:t>
      </w:r>
      <w:r w:rsidRPr="00985BE6">
        <w:rPr>
          <w:rFonts w:cs="Arial"/>
          <w:noProof/>
          <w:color w:val="auto"/>
          <w:szCs w:val="20"/>
          <w:lang w:val="en-US"/>
        </w:rPr>
        <w:t>she</w:t>
      </w:r>
      <w:r w:rsidRPr="00985BE6">
        <w:rPr>
          <w:rFonts w:cs="Arial"/>
          <w:noProof/>
          <w:color w:val="auto"/>
          <w:szCs w:val="20"/>
          <w:lang w:val="uk-UA"/>
        </w:rPr>
        <w:t xml:space="preserve"> went to the Baltic States. But Dasha </w:t>
      </w:r>
      <w:r w:rsidRPr="00985BE6">
        <w:rPr>
          <w:rFonts w:cs="Arial"/>
          <w:noProof/>
          <w:color w:val="auto"/>
          <w:szCs w:val="20"/>
          <w:lang w:val="en-US"/>
        </w:rPr>
        <w:t>has an</w:t>
      </w:r>
      <w:r w:rsidRPr="00985BE6">
        <w:rPr>
          <w:rFonts w:cs="Arial"/>
          <w:noProof/>
          <w:color w:val="auto"/>
          <w:szCs w:val="20"/>
          <w:lang w:val="uk-UA"/>
        </w:rPr>
        <w:t xml:space="preserve"> another dream and desire - to be adopted, and this year this dream will come true, as the </w:t>
      </w:r>
      <w:r w:rsidRPr="00985BE6">
        <w:rPr>
          <w:rFonts w:cs="Arial"/>
          <w:noProof/>
          <w:color w:val="auto"/>
          <w:szCs w:val="20"/>
          <w:lang w:val="en-US"/>
        </w:rPr>
        <w:t>foster mother</w:t>
      </w:r>
      <w:r w:rsidRPr="00985BE6">
        <w:rPr>
          <w:rFonts w:cs="Arial"/>
          <w:noProof/>
          <w:color w:val="auto"/>
          <w:szCs w:val="20"/>
          <w:lang w:val="uk-UA"/>
        </w:rPr>
        <w:t xml:space="preserve"> decided to a</w:t>
      </w:r>
      <w:r w:rsidRPr="00985BE6">
        <w:rPr>
          <w:rFonts w:eastAsia="Times New Roman" w:cs="Arial"/>
          <w:snapToGrid w:val="0"/>
          <w:color w:val="auto"/>
          <w:w w:val="0"/>
          <w:sz w:val="0"/>
          <w:szCs w:val="0"/>
          <w:u w:color="000000"/>
          <w:bdr w:val="none" w:sz="0" w:space="0" w:color="000000"/>
          <w:shd w:val="clear" w:color="000000" w:fill="000000"/>
          <w:lang w:val="x-none" w:eastAsia="x-none" w:bidi="x-none"/>
        </w:rPr>
        <w:t xml:space="preserve"> </w:t>
      </w:r>
      <w:r w:rsidRPr="00985BE6">
        <w:rPr>
          <w:rFonts w:cs="Arial"/>
          <w:noProof/>
          <w:color w:val="auto"/>
          <w:szCs w:val="20"/>
          <w:lang w:val="uk-UA"/>
        </w:rPr>
        <w:t>dopt the girl and the adoption process is currently underway.</w:t>
      </w:r>
    </w:p>
    <w:p w14:paraId="214E7986" w14:textId="77777777" w:rsidR="00E259FD" w:rsidRPr="00985BE6" w:rsidRDefault="00E259FD" w:rsidP="00E259FD">
      <w:pPr>
        <w:rPr>
          <w:rFonts w:cs="Arial"/>
          <w:b/>
          <w:szCs w:val="20"/>
          <w:lang w:val="uk-UA"/>
        </w:rPr>
      </w:pPr>
    </w:p>
    <w:p w14:paraId="5A98BC54" w14:textId="77777777" w:rsidR="00E259FD" w:rsidRPr="00985BE6" w:rsidRDefault="00E259FD" w:rsidP="00E259FD">
      <w:pPr>
        <w:pStyle w:val="ListParagraph"/>
        <w:numPr>
          <w:ilvl w:val="0"/>
          <w:numId w:val="26"/>
        </w:numPr>
        <w:rPr>
          <w:rFonts w:cs="Arial"/>
          <w:b/>
          <w:szCs w:val="20"/>
          <w:lang w:val="uk-UA"/>
        </w:rPr>
      </w:pPr>
      <w:r w:rsidRPr="00985BE6">
        <w:rPr>
          <w:rFonts w:cs="Arial"/>
          <w:b/>
          <w:szCs w:val="20"/>
          <w:lang w:val="uk-UA"/>
        </w:rPr>
        <w:t>Youth Program</w:t>
      </w:r>
    </w:p>
    <w:p w14:paraId="307DDAA0" w14:textId="00993F76" w:rsidR="00E259FD" w:rsidRPr="00985BE6" w:rsidRDefault="00E259FD" w:rsidP="00E259FD">
      <w:pPr>
        <w:spacing w:line="0" w:lineRule="atLeast"/>
        <w:jc w:val="both"/>
        <w:rPr>
          <w:rFonts w:cs="Arial"/>
          <w:szCs w:val="20"/>
          <w:lang w:val="uk-UA"/>
        </w:rPr>
      </w:pPr>
      <w:r w:rsidRPr="00985BE6">
        <w:rPr>
          <w:rFonts w:cs="Arial"/>
          <w:szCs w:val="20"/>
          <w:lang w:val="uk-UA"/>
        </w:rPr>
        <w:t>In 2019  the Youth Program operated the following services: Youth Center, Small Group Ho</w:t>
      </w:r>
      <w:r w:rsidR="005F3E3F">
        <w:rPr>
          <w:rFonts w:cs="Arial"/>
          <w:szCs w:val="20"/>
          <w:lang w:val="en-US"/>
        </w:rPr>
        <w:t>m</w:t>
      </w:r>
      <w:r w:rsidRPr="00985BE6">
        <w:rPr>
          <w:rFonts w:cs="Arial"/>
          <w:szCs w:val="20"/>
          <w:lang w:val="uk-UA"/>
        </w:rPr>
        <w:t xml:space="preserve">e and Semi-Independent Living </w:t>
      </w:r>
      <w:r w:rsidR="005F3E3F">
        <w:rPr>
          <w:rFonts w:cs="Arial"/>
          <w:szCs w:val="20"/>
          <w:lang w:val="en-US"/>
        </w:rPr>
        <w:t xml:space="preserve">(SIL) </w:t>
      </w:r>
      <w:r w:rsidRPr="00985BE6">
        <w:rPr>
          <w:rFonts w:cs="Arial"/>
          <w:szCs w:val="20"/>
          <w:lang w:val="uk-UA"/>
        </w:rPr>
        <w:t>Program.</w:t>
      </w:r>
    </w:p>
    <w:p w14:paraId="67390C7B" w14:textId="77777777" w:rsidR="00E259FD" w:rsidRPr="00985BE6" w:rsidRDefault="00E259FD" w:rsidP="00E259FD">
      <w:pPr>
        <w:spacing w:line="0" w:lineRule="atLeast"/>
        <w:jc w:val="both"/>
        <w:rPr>
          <w:rFonts w:cs="Arial"/>
          <w:szCs w:val="20"/>
          <w:lang w:val="uk-UA"/>
        </w:rPr>
      </w:pPr>
      <w:r w:rsidRPr="00985BE6">
        <w:rPr>
          <w:rFonts w:cs="Arial"/>
          <w:szCs w:val="20"/>
          <w:lang w:val="uk-UA"/>
        </w:rPr>
        <w:t>At the end of 2019 the Youth Program provided services to 16 young people in the SIL program, 9 young people living in a Small Group House (SGH), and 207 teens and young people who visited the Youth Center (YC) .</w:t>
      </w:r>
    </w:p>
    <w:p w14:paraId="12A0BB27"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Youth Center (YC)</w:t>
      </w:r>
      <w:r w:rsidRPr="00985BE6">
        <w:rPr>
          <w:rFonts w:eastAsia="Times New Roman" w:cs="Arial"/>
          <w:snapToGrid w:val="0"/>
          <w:color w:val="000000"/>
          <w:w w:val="0"/>
          <w:sz w:val="0"/>
          <w:szCs w:val="0"/>
          <w:u w:color="000000"/>
          <w:bdr w:val="none" w:sz="0" w:space="0" w:color="000000"/>
          <w:shd w:val="clear" w:color="000000" w:fill="000000"/>
          <w:lang w:val="x-none" w:eastAsia="x-none" w:bidi="x-none"/>
        </w:rPr>
        <w:t xml:space="preserve"> </w:t>
      </w:r>
    </w:p>
    <w:p w14:paraId="3B38934C" w14:textId="77777777" w:rsidR="00E259FD" w:rsidRPr="00985BE6" w:rsidRDefault="00E259FD" w:rsidP="00E259FD">
      <w:pPr>
        <w:spacing w:line="0" w:lineRule="atLeast"/>
        <w:jc w:val="both"/>
        <w:rPr>
          <w:rFonts w:cs="Arial"/>
          <w:b/>
          <w:szCs w:val="20"/>
          <w:lang w:val="uk-UA"/>
        </w:rPr>
      </w:pPr>
      <w:r w:rsidRPr="00985BE6">
        <w:rPr>
          <w:rFonts w:cs="Arial"/>
          <w:b/>
          <w:noProof/>
          <w:szCs w:val="20"/>
          <w:lang w:val="ru-RU" w:eastAsia="ru-RU"/>
        </w:rPr>
        <w:drawing>
          <wp:anchor distT="0" distB="0" distL="114300" distR="114300" simplePos="0" relativeHeight="251662848" behindDoc="1" locked="0" layoutInCell="1" allowOverlap="1" wp14:anchorId="1BCEEE66" wp14:editId="6C9C90A6">
            <wp:simplePos x="0" y="0"/>
            <wp:positionH relativeFrom="column">
              <wp:posOffset>-24130</wp:posOffset>
            </wp:positionH>
            <wp:positionV relativeFrom="paragraph">
              <wp:posOffset>152400</wp:posOffset>
            </wp:positionV>
            <wp:extent cx="3012440" cy="2259330"/>
            <wp:effectExtent l="0" t="0" r="0" b="7620"/>
            <wp:wrapTight wrapText="bothSides">
              <wp:wrapPolygon edited="0">
                <wp:start x="0" y="0"/>
                <wp:lineTo x="0" y="21491"/>
                <wp:lineTo x="21445" y="21491"/>
                <wp:lineTo x="21445" y="0"/>
                <wp:lineTo x="0" y="0"/>
              </wp:wrapPolygon>
            </wp:wrapTight>
            <wp:docPr id="16" name="Рисунок 16" descr="C:\Users\o.andrukhovych\Desktop\отчеты_ 2019\фото\киевская\мц\мц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o.andrukhovych\Desktop\отчеты_ 2019\фото\киевская\мц\мц3.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12440" cy="2259330"/>
                    </a:xfrm>
                    <a:prstGeom prst="rect">
                      <a:avLst/>
                    </a:prstGeom>
                    <a:noFill/>
                    <a:ln>
                      <a:noFill/>
                    </a:ln>
                  </pic:spPr>
                </pic:pic>
              </a:graphicData>
            </a:graphic>
          </wp:anchor>
        </w:drawing>
      </w:r>
    </w:p>
    <w:p w14:paraId="04779312" w14:textId="63B2DF79" w:rsidR="00E259FD" w:rsidRPr="00985BE6" w:rsidRDefault="00E259FD" w:rsidP="00E259FD">
      <w:pPr>
        <w:spacing w:line="0" w:lineRule="atLeast"/>
        <w:jc w:val="both"/>
        <w:rPr>
          <w:rFonts w:cs="Arial"/>
          <w:szCs w:val="20"/>
          <w:lang w:val="uk-UA"/>
        </w:rPr>
      </w:pPr>
      <w:r w:rsidRPr="00985BE6">
        <w:rPr>
          <w:rFonts w:cs="Arial"/>
          <w:szCs w:val="20"/>
          <w:lang w:val="uk-UA"/>
        </w:rPr>
        <w:t xml:space="preserve">The Youth Center is an innovative platform that promotes the socialization and self-realization of adolescents and young people, creates the conditions for intellectual, moral and spiritual development. The activities of the Center are aimed at </w:t>
      </w:r>
      <w:r w:rsidR="005F3E3F">
        <w:rPr>
          <w:rFonts w:cs="Arial"/>
          <w:szCs w:val="20"/>
          <w:lang w:val="en-US"/>
        </w:rPr>
        <w:t>engaging</w:t>
      </w:r>
      <w:r w:rsidR="005F3E3F" w:rsidRPr="00985BE6">
        <w:rPr>
          <w:rFonts w:cs="Arial"/>
          <w:szCs w:val="20"/>
          <w:lang w:val="uk-UA"/>
        </w:rPr>
        <w:t xml:space="preserve"> children and young people </w:t>
      </w:r>
      <w:r w:rsidR="005F3E3F">
        <w:rPr>
          <w:rFonts w:cs="Arial"/>
          <w:szCs w:val="20"/>
          <w:lang w:val="en-US"/>
        </w:rPr>
        <w:t xml:space="preserve">to the </w:t>
      </w:r>
      <w:r w:rsidRPr="00985BE6">
        <w:rPr>
          <w:rFonts w:cs="Arial"/>
          <w:szCs w:val="20"/>
          <w:lang w:val="uk-UA"/>
        </w:rPr>
        <w:t>non-formal education , enhancing their mobility, as well as creating interaction between orphaned children</w:t>
      </w:r>
      <w:r w:rsidR="005F3E3F">
        <w:rPr>
          <w:rFonts w:cs="Arial"/>
          <w:szCs w:val="20"/>
          <w:lang w:val="en-US"/>
        </w:rPr>
        <w:t xml:space="preserve"> and children</w:t>
      </w:r>
      <w:r w:rsidRPr="00985BE6">
        <w:rPr>
          <w:rFonts w:cs="Arial"/>
          <w:szCs w:val="20"/>
          <w:lang w:val="uk-UA"/>
        </w:rPr>
        <w:t xml:space="preserve"> deprived of parental care, with adolescents and youth from the community.</w:t>
      </w:r>
    </w:p>
    <w:p w14:paraId="7A51BF73" w14:textId="60340636" w:rsidR="00E259FD" w:rsidRPr="00985BE6" w:rsidRDefault="00E259FD" w:rsidP="00E259FD">
      <w:pPr>
        <w:spacing w:line="0" w:lineRule="atLeast"/>
        <w:jc w:val="both"/>
        <w:rPr>
          <w:rFonts w:cs="Arial"/>
          <w:szCs w:val="20"/>
          <w:lang w:val="uk-UA"/>
        </w:rPr>
      </w:pPr>
      <w:r w:rsidRPr="00985BE6">
        <w:rPr>
          <w:rFonts w:cs="Arial"/>
          <w:szCs w:val="20"/>
          <w:lang w:val="uk-UA"/>
        </w:rPr>
        <w:t xml:space="preserve">The target group of the Youth Center is middle and older teenage children and young people (14-25 years). Not only teenagers living in Darnytskyi district, </w:t>
      </w:r>
      <w:r w:rsidR="005F3E3F">
        <w:rPr>
          <w:rFonts w:cs="Arial"/>
          <w:szCs w:val="20"/>
          <w:lang w:val="en-US"/>
        </w:rPr>
        <w:t xml:space="preserve">where YC is located, </w:t>
      </w:r>
      <w:r w:rsidRPr="00985BE6">
        <w:rPr>
          <w:rFonts w:cs="Arial"/>
          <w:szCs w:val="20"/>
          <w:lang w:val="uk-UA"/>
        </w:rPr>
        <w:t>but also residents of Dniprovskyi and Desnyanskiy districts receive services of the Center</w:t>
      </w:r>
      <w:r w:rsidR="005F3E3F">
        <w:rPr>
          <w:rFonts w:cs="Arial"/>
          <w:szCs w:val="20"/>
          <w:lang w:val="en-US"/>
        </w:rPr>
        <w:t>,</w:t>
      </w:r>
      <w:r w:rsidRPr="00985BE6">
        <w:rPr>
          <w:rFonts w:cs="Arial"/>
          <w:szCs w:val="20"/>
          <w:lang w:val="uk-UA"/>
        </w:rPr>
        <w:t xml:space="preserve"> as it is the only resource center with free services in the abovementioned areas.</w:t>
      </w:r>
    </w:p>
    <w:p w14:paraId="2D2A9B89" w14:textId="158BA6A2" w:rsidR="00E259FD" w:rsidRPr="00985BE6" w:rsidRDefault="00E259FD" w:rsidP="00E259FD">
      <w:pPr>
        <w:spacing w:line="0" w:lineRule="atLeast"/>
        <w:jc w:val="both"/>
        <w:rPr>
          <w:rFonts w:cs="Arial"/>
          <w:szCs w:val="20"/>
          <w:lang w:val="uk-UA"/>
        </w:rPr>
      </w:pPr>
      <w:r w:rsidRPr="00985BE6">
        <w:rPr>
          <w:rFonts w:cs="Arial"/>
          <w:szCs w:val="20"/>
          <w:lang w:val="uk-UA"/>
        </w:rPr>
        <w:t xml:space="preserve">As of December 2019 </w:t>
      </w:r>
      <w:r w:rsidRPr="00985BE6">
        <w:rPr>
          <w:rFonts w:cs="Arial"/>
          <w:szCs w:val="20"/>
        </w:rPr>
        <w:t>there are</w:t>
      </w:r>
      <w:r w:rsidRPr="00985BE6">
        <w:rPr>
          <w:rFonts w:cs="Arial"/>
          <w:szCs w:val="20"/>
          <w:lang w:val="uk-UA"/>
        </w:rPr>
        <w:t xml:space="preserve"> 22 clients from the FSP project, 11 clients from the FBC and 174 clients from the community</w:t>
      </w:r>
      <w:r w:rsidR="005F3E3F">
        <w:rPr>
          <w:rFonts w:cs="Arial"/>
          <w:szCs w:val="20"/>
          <w:lang w:val="en-US"/>
        </w:rPr>
        <w:t>, who</w:t>
      </w:r>
      <w:r w:rsidRPr="00985BE6">
        <w:rPr>
          <w:rFonts w:cs="Arial"/>
          <w:szCs w:val="20"/>
          <w:lang w:val="uk-UA"/>
        </w:rPr>
        <w:t xml:space="preserve"> receive full-time services at the Center. In addition, 597 adolescents and young people from the community participated in one-time mass events of the Youth Center.</w:t>
      </w:r>
    </w:p>
    <w:p w14:paraId="569D9AE1" w14:textId="46DF3CFA" w:rsidR="00E259FD" w:rsidRPr="00985BE6" w:rsidRDefault="00E259FD" w:rsidP="00E259FD">
      <w:pPr>
        <w:spacing w:line="0" w:lineRule="atLeast"/>
        <w:jc w:val="both"/>
        <w:rPr>
          <w:rFonts w:cs="Arial"/>
          <w:b/>
          <w:i/>
          <w:szCs w:val="20"/>
          <w:lang w:val="uk-UA"/>
        </w:rPr>
      </w:pPr>
      <w:r w:rsidRPr="00985BE6">
        <w:rPr>
          <w:rFonts w:cs="Arial"/>
          <w:b/>
          <w:i/>
          <w:szCs w:val="20"/>
          <w:lang w:val="uk-UA"/>
        </w:rPr>
        <w:t xml:space="preserve">The main tasks </w:t>
      </w:r>
      <w:r w:rsidR="0037282D" w:rsidRPr="00985BE6">
        <w:rPr>
          <w:rFonts w:cs="Arial"/>
          <w:b/>
          <w:i/>
          <w:szCs w:val="20"/>
          <w:lang w:val="uk-UA"/>
        </w:rPr>
        <w:t xml:space="preserve">of the Center </w:t>
      </w:r>
      <w:r w:rsidRPr="00985BE6">
        <w:rPr>
          <w:rFonts w:cs="Arial"/>
          <w:b/>
          <w:i/>
          <w:szCs w:val="20"/>
          <w:lang w:val="uk-UA"/>
        </w:rPr>
        <w:t>for 2019 were:</w:t>
      </w:r>
    </w:p>
    <w:p w14:paraId="774B87D8"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1. Increasing the attendance of the Center</w:t>
      </w:r>
      <w:r w:rsidRPr="00985BE6">
        <w:rPr>
          <w:rFonts w:cs="Arial"/>
          <w:b/>
          <w:szCs w:val="20"/>
        </w:rPr>
        <w:t xml:space="preserve"> by youth</w:t>
      </w:r>
      <w:r w:rsidRPr="00985BE6">
        <w:rPr>
          <w:rFonts w:cs="Arial"/>
          <w:b/>
          <w:szCs w:val="20"/>
          <w:lang w:val="uk-UA"/>
        </w:rPr>
        <w:t xml:space="preserve">, disseminating information about its activities </w:t>
      </w:r>
      <w:r w:rsidRPr="00985BE6">
        <w:rPr>
          <w:rFonts w:cs="Arial"/>
          <w:b/>
          <w:szCs w:val="20"/>
        </w:rPr>
        <w:t>among</w:t>
      </w:r>
      <w:r w:rsidRPr="00985BE6">
        <w:rPr>
          <w:rFonts w:cs="Arial"/>
          <w:b/>
          <w:szCs w:val="20"/>
          <w:lang w:val="uk-UA"/>
        </w:rPr>
        <w:t xml:space="preserve"> the community and establishing cooperation with partners, therefore the following activities were organized:</w:t>
      </w:r>
    </w:p>
    <w:p w14:paraId="27A76F11" w14:textId="77777777" w:rsidR="00E259FD" w:rsidRPr="00985BE6" w:rsidRDefault="00E259FD" w:rsidP="00E259FD">
      <w:pPr>
        <w:spacing w:line="0" w:lineRule="atLeast"/>
        <w:jc w:val="both"/>
        <w:rPr>
          <w:rFonts w:cs="Arial"/>
          <w:szCs w:val="20"/>
          <w:lang w:val="uk-UA"/>
        </w:rPr>
      </w:pPr>
      <w:r w:rsidRPr="00985BE6">
        <w:rPr>
          <w:rFonts w:cs="Arial"/>
          <w:szCs w:val="20"/>
          <w:lang w:val="uk-UA"/>
        </w:rPr>
        <w:t>- Printing and distribution of PR products,</w:t>
      </w:r>
    </w:p>
    <w:p w14:paraId="5D5CB3EB" w14:textId="78033F1D" w:rsidR="00E259FD" w:rsidRPr="00985BE6" w:rsidRDefault="00E259FD" w:rsidP="00E259FD">
      <w:pPr>
        <w:spacing w:line="0" w:lineRule="atLeast"/>
        <w:jc w:val="both"/>
        <w:rPr>
          <w:rFonts w:cs="Arial"/>
          <w:szCs w:val="20"/>
          <w:lang w:val="uk-UA"/>
        </w:rPr>
      </w:pPr>
      <w:r w:rsidRPr="00985BE6">
        <w:rPr>
          <w:rFonts w:cs="Arial"/>
          <w:szCs w:val="20"/>
          <w:lang w:val="uk-UA"/>
        </w:rPr>
        <w:t xml:space="preserve">- Outreach work during </w:t>
      </w:r>
      <w:r w:rsidR="0037282D">
        <w:rPr>
          <w:rFonts w:cs="Arial"/>
          <w:szCs w:val="20"/>
          <w:lang w:val="en-US"/>
        </w:rPr>
        <w:t xml:space="preserve">the </w:t>
      </w:r>
      <w:r w:rsidRPr="00985BE6">
        <w:rPr>
          <w:rFonts w:cs="Arial"/>
          <w:szCs w:val="20"/>
          <w:lang w:val="uk-UA"/>
        </w:rPr>
        <w:t>city</w:t>
      </w:r>
      <w:r w:rsidR="0037282D">
        <w:rPr>
          <w:rFonts w:cs="Arial"/>
          <w:szCs w:val="20"/>
          <w:lang w:val="en-US"/>
        </w:rPr>
        <w:t>’</w:t>
      </w:r>
      <w:r w:rsidRPr="00985BE6">
        <w:rPr>
          <w:rFonts w:cs="Arial"/>
          <w:szCs w:val="20"/>
          <w:lang w:val="uk-UA"/>
        </w:rPr>
        <w:t xml:space="preserve"> and district</w:t>
      </w:r>
      <w:r w:rsidR="0037282D">
        <w:rPr>
          <w:rFonts w:cs="Arial"/>
          <w:szCs w:val="20"/>
          <w:lang w:val="en-US"/>
        </w:rPr>
        <w:t>’</w:t>
      </w:r>
      <w:r w:rsidRPr="00985BE6">
        <w:rPr>
          <w:rFonts w:cs="Arial"/>
          <w:szCs w:val="20"/>
          <w:lang w:val="uk-UA"/>
        </w:rPr>
        <w:t xml:space="preserve"> </w:t>
      </w:r>
      <w:r w:rsidR="0037282D">
        <w:rPr>
          <w:rFonts w:cs="Arial"/>
          <w:szCs w:val="20"/>
          <w:lang w:val="en-US"/>
        </w:rPr>
        <w:t xml:space="preserve">public </w:t>
      </w:r>
      <w:r w:rsidRPr="00985BE6">
        <w:rPr>
          <w:rFonts w:cs="Arial"/>
          <w:szCs w:val="20"/>
          <w:lang w:val="uk-UA"/>
        </w:rPr>
        <w:t>events</w:t>
      </w:r>
    </w:p>
    <w:p w14:paraId="486F28EB" w14:textId="7D332A38" w:rsidR="00E259FD" w:rsidRPr="00985BE6" w:rsidRDefault="00E259FD" w:rsidP="00E259FD">
      <w:pPr>
        <w:spacing w:line="0" w:lineRule="atLeast"/>
        <w:jc w:val="both"/>
        <w:rPr>
          <w:rFonts w:cs="Arial"/>
          <w:szCs w:val="20"/>
          <w:lang w:val="uk-UA"/>
        </w:rPr>
      </w:pPr>
      <w:r w:rsidRPr="00985BE6">
        <w:rPr>
          <w:rFonts w:cs="Arial"/>
          <w:szCs w:val="20"/>
          <w:lang w:val="uk-UA"/>
        </w:rPr>
        <w:t xml:space="preserve">- Organizing and </w:t>
      </w:r>
      <w:r w:rsidRPr="00985BE6">
        <w:rPr>
          <w:rFonts w:cs="Arial"/>
          <w:szCs w:val="20"/>
        </w:rPr>
        <w:t>hosting</w:t>
      </w:r>
      <w:r w:rsidRPr="00985BE6">
        <w:rPr>
          <w:rFonts w:cs="Arial"/>
          <w:szCs w:val="20"/>
          <w:lang w:val="uk-UA"/>
        </w:rPr>
        <w:t xml:space="preserve"> a Open </w:t>
      </w:r>
      <w:r w:rsidR="0037282D" w:rsidRPr="00985BE6">
        <w:rPr>
          <w:rFonts w:cs="Arial"/>
          <w:szCs w:val="20"/>
        </w:rPr>
        <w:t xml:space="preserve">Doors </w:t>
      </w:r>
      <w:r w:rsidRPr="00985BE6">
        <w:rPr>
          <w:rFonts w:cs="Arial"/>
          <w:szCs w:val="20"/>
          <w:lang w:val="uk-UA"/>
        </w:rPr>
        <w:t>Day in April</w:t>
      </w:r>
      <w:r w:rsidR="0037282D">
        <w:rPr>
          <w:rFonts w:cs="Arial"/>
          <w:szCs w:val="20"/>
          <w:lang w:val="en-US"/>
        </w:rPr>
        <w:t>,</w:t>
      </w:r>
      <w:r w:rsidRPr="00985BE6">
        <w:rPr>
          <w:rFonts w:cs="Arial"/>
          <w:szCs w:val="20"/>
          <w:lang w:val="uk-UA"/>
        </w:rPr>
        <w:t xml:space="preserve"> attended by 4 FSP project clients, 5 FBC beneficiaries and 31 community beneficiaries,</w:t>
      </w:r>
    </w:p>
    <w:p w14:paraId="6B81A472" w14:textId="47E973D4" w:rsidR="00E259FD" w:rsidRPr="00985BE6" w:rsidRDefault="00E259FD" w:rsidP="00E259FD">
      <w:pPr>
        <w:spacing w:line="0" w:lineRule="atLeast"/>
        <w:jc w:val="both"/>
        <w:rPr>
          <w:rFonts w:cs="Arial"/>
          <w:szCs w:val="20"/>
          <w:lang w:val="uk-UA"/>
        </w:rPr>
      </w:pPr>
      <w:r w:rsidRPr="00985BE6">
        <w:rPr>
          <w:rFonts w:cs="Arial"/>
          <w:szCs w:val="20"/>
          <w:lang w:val="uk-UA"/>
        </w:rPr>
        <w:t>- During the year</w:t>
      </w:r>
      <w:r w:rsidR="0037282D">
        <w:rPr>
          <w:rFonts w:cs="Arial"/>
          <w:szCs w:val="20"/>
          <w:lang w:val="en-US"/>
        </w:rPr>
        <w:t>,</w:t>
      </w:r>
      <w:r w:rsidRPr="00985BE6">
        <w:rPr>
          <w:rFonts w:cs="Arial"/>
          <w:szCs w:val="20"/>
        </w:rPr>
        <w:t xml:space="preserve"> the</w:t>
      </w:r>
      <w:r w:rsidRPr="00985BE6">
        <w:rPr>
          <w:rFonts w:cs="Arial"/>
          <w:szCs w:val="20"/>
          <w:lang w:val="uk-UA"/>
        </w:rPr>
        <w:t xml:space="preserve"> visits to the educational institutions of Darnytskyi, Dniprovskyi and Desnyanskiy districts</w:t>
      </w:r>
      <w:r w:rsidRPr="00985BE6">
        <w:rPr>
          <w:rFonts w:cs="Arial"/>
          <w:szCs w:val="20"/>
        </w:rPr>
        <w:t xml:space="preserve"> were</w:t>
      </w:r>
      <w:r w:rsidRPr="00985BE6">
        <w:rPr>
          <w:rFonts w:cs="Arial"/>
          <w:szCs w:val="20"/>
          <w:lang w:val="uk-UA"/>
        </w:rPr>
        <w:t xml:space="preserve"> made in order to </w:t>
      </w:r>
      <w:r w:rsidR="0037282D">
        <w:rPr>
          <w:rFonts w:cs="Arial"/>
          <w:szCs w:val="20"/>
          <w:lang w:val="en-US"/>
        </w:rPr>
        <w:t>spread the</w:t>
      </w:r>
      <w:r w:rsidR="0037282D" w:rsidRPr="00985BE6">
        <w:rPr>
          <w:rFonts w:cs="Arial"/>
          <w:szCs w:val="20"/>
          <w:lang w:val="uk-UA"/>
        </w:rPr>
        <w:t xml:space="preserve"> </w:t>
      </w:r>
      <w:r w:rsidRPr="00985BE6">
        <w:rPr>
          <w:rFonts w:cs="Arial"/>
          <w:szCs w:val="20"/>
          <w:lang w:val="uk-UA"/>
        </w:rPr>
        <w:t>information on the services of the Center and conduct classes</w:t>
      </w:r>
      <w:r w:rsidR="0037282D">
        <w:rPr>
          <w:rFonts w:cs="Arial"/>
          <w:szCs w:val="20"/>
          <w:lang w:val="en-US"/>
        </w:rPr>
        <w:t>,</w:t>
      </w:r>
      <w:r w:rsidRPr="00985BE6">
        <w:rPr>
          <w:rFonts w:cs="Arial"/>
          <w:szCs w:val="20"/>
          <w:lang w:val="uk-UA"/>
        </w:rPr>
        <w:t xml:space="preserve"> aimed at developing the life and social skills of pupils and students (2 classes were held </w:t>
      </w:r>
      <w:r w:rsidR="0037282D">
        <w:rPr>
          <w:rFonts w:cs="Arial"/>
          <w:szCs w:val="20"/>
          <w:lang w:val="en-US"/>
        </w:rPr>
        <w:t>in</w:t>
      </w:r>
      <w:r w:rsidRPr="00985BE6">
        <w:rPr>
          <w:rFonts w:cs="Arial"/>
          <w:szCs w:val="20"/>
          <w:lang w:val="uk-UA"/>
        </w:rPr>
        <w:t xml:space="preserve"> </w:t>
      </w:r>
      <w:r w:rsidR="0037282D" w:rsidRPr="00985BE6">
        <w:rPr>
          <w:rFonts w:cs="Arial"/>
          <w:szCs w:val="20"/>
          <w:lang w:val="uk-UA"/>
        </w:rPr>
        <w:t xml:space="preserve">School </w:t>
      </w:r>
      <w:r w:rsidRPr="00985BE6">
        <w:rPr>
          <w:rFonts w:cs="Arial"/>
          <w:szCs w:val="20"/>
        </w:rPr>
        <w:t>No.</w:t>
      </w:r>
      <w:r w:rsidRPr="00985BE6">
        <w:rPr>
          <w:rFonts w:cs="Arial"/>
          <w:szCs w:val="20"/>
          <w:lang w:val="uk-UA"/>
        </w:rPr>
        <w:t xml:space="preserve"> 16059 students attended</w:t>
      </w:r>
      <w:r w:rsidR="0037282D">
        <w:rPr>
          <w:rFonts w:cs="Arial"/>
          <w:szCs w:val="20"/>
          <w:lang w:val="en-US"/>
        </w:rPr>
        <w:t>,</w:t>
      </w:r>
      <w:r w:rsidRPr="00985BE6">
        <w:rPr>
          <w:rFonts w:cs="Arial"/>
          <w:szCs w:val="20"/>
          <w:lang w:val="uk-UA"/>
        </w:rPr>
        <w:t xml:space="preserve"> </w:t>
      </w:r>
      <w:r w:rsidR="0037282D" w:rsidRPr="00985BE6">
        <w:rPr>
          <w:rFonts w:cs="Arial"/>
          <w:szCs w:val="20"/>
          <w:lang w:val="uk-UA"/>
        </w:rPr>
        <w:t xml:space="preserve">3 classes </w:t>
      </w:r>
      <w:r w:rsidR="0037282D">
        <w:rPr>
          <w:rFonts w:cs="Arial"/>
          <w:szCs w:val="20"/>
          <w:lang w:val="en-US"/>
        </w:rPr>
        <w:t xml:space="preserve">in </w:t>
      </w:r>
      <w:r w:rsidRPr="00985BE6">
        <w:rPr>
          <w:rFonts w:cs="Arial"/>
          <w:szCs w:val="20"/>
          <w:lang w:val="uk-UA"/>
        </w:rPr>
        <w:t>School No. 127</w:t>
      </w:r>
      <w:r w:rsidR="0037282D">
        <w:rPr>
          <w:rFonts w:cs="Arial"/>
          <w:szCs w:val="20"/>
          <w:lang w:val="en-US"/>
        </w:rPr>
        <w:t>,</w:t>
      </w:r>
      <w:r w:rsidRPr="00985BE6">
        <w:rPr>
          <w:rFonts w:cs="Arial"/>
          <w:szCs w:val="20"/>
          <w:lang w:val="uk-UA"/>
        </w:rPr>
        <w:t xml:space="preserve"> 64 students attended, 4 lectures were held in </w:t>
      </w:r>
      <w:r w:rsidRPr="00985BE6">
        <w:rPr>
          <w:rFonts w:cs="Arial"/>
          <w:szCs w:val="20"/>
        </w:rPr>
        <w:t xml:space="preserve">Kyiv </w:t>
      </w:r>
      <w:r w:rsidR="0037282D">
        <w:rPr>
          <w:rFonts w:cs="Arial"/>
          <w:szCs w:val="20"/>
        </w:rPr>
        <w:t>H</w:t>
      </w:r>
      <w:r w:rsidR="0037282D" w:rsidRPr="00985BE6">
        <w:rPr>
          <w:rFonts w:cs="Arial"/>
          <w:szCs w:val="20"/>
        </w:rPr>
        <w:t xml:space="preserve">igher </w:t>
      </w:r>
      <w:r w:rsidR="0037282D">
        <w:rPr>
          <w:rFonts w:cs="Arial"/>
          <w:szCs w:val="20"/>
        </w:rPr>
        <w:t>V</w:t>
      </w:r>
      <w:r w:rsidRPr="00985BE6">
        <w:rPr>
          <w:rFonts w:cs="Arial"/>
          <w:szCs w:val="20"/>
        </w:rPr>
        <w:t xml:space="preserve">ocational </w:t>
      </w:r>
      <w:r w:rsidR="0037282D">
        <w:rPr>
          <w:rFonts w:cs="Arial"/>
          <w:szCs w:val="20"/>
        </w:rPr>
        <w:t>S</w:t>
      </w:r>
      <w:r w:rsidRPr="00985BE6">
        <w:rPr>
          <w:rFonts w:cs="Arial"/>
          <w:szCs w:val="20"/>
        </w:rPr>
        <w:t xml:space="preserve">chool of </w:t>
      </w:r>
      <w:r w:rsidR="0037282D">
        <w:rPr>
          <w:rFonts w:cs="Arial"/>
          <w:szCs w:val="20"/>
        </w:rPr>
        <w:t>T</w:t>
      </w:r>
      <w:r w:rsidRPr="00985BE6">
        <w:rPr>
          <w:rFonts w:cs="Arial"/>
          <w:szCs w:val="20"/>
          <w:lang w:val="uk-UA"/>
        </w:rPr>
        <w:t xml:space="preserve">echnology and </w:t>
      </w:r>
      <w:r w:rsidR="0037282D">
        <w:rPr>
          <w:rFonts w:cs="Arial"/>
          <w:szCs w:val="20"/>
          <w:lang w:val="en-US"/>
        </w:rPr>
        <w:t>C</w:t>
      </w:r>
      <w:r w:rsidRPr="00985BE6">
        <w:rPr>
          <w:rFonts w:cs="Arial"/>
          <w:szCs w:val="20"/>
          <w:lang w:val="uk-UA"/>
        </w:rPr>
        <w:t xml:space="preserve">lothing </w:t>
      </w:r>
      <w:r w:rsidR="0037282D">
        <w:rPr>
          <w:rFonts w:cs="Arial"/>
          <w:szCs w:val="20"/>
          <w:lang w:val="en-US"/>
        </w:rPr>
        <w:t>D</w:t>
      </w:r>
      <w:r w:rsidRPr="00985BE6">
        <w:rPr>
          <w:rFonts w:cs="Arial"/>
          <w:szCs w:val="20"/>
          <w:lang w:val="uk-UA"/>
        </w:rPr>
        <w:t>esign (97 students participated),</w:t>
      </w:r>
    </w:p>
    <w:p w14:paraId="678EAAE3" w14:textId="77777777" w:rsidR="00E259FD" w:rsidRPr="00985BE6" w:rsidRDefault="00E259FD" w:rsidP="00E259FD">
      <w:pPr>
        <w:spacing w:line="0" w:lineRule="atLeast"/>
        <w:jc w:val="both"/>
        <w:rPr>
          <w:rFonts w:cs="Arial"/>
          <w:szCs w:val="20"/>
          <w:lang w:val="uk-UA"/>
        </w:rPr>
      </w:pPr>
      <w:r w:rsidRPr="00985BE6">
        <w:rPr>
          <w:rFonts w:cs="Arial"/>
          <w:szCs w:val="20"/>
          <w:lang w:val="uk-UA"/>
        </w:rPr>
        <w:t>- Cooperation was established and contracts were signed with 10 educational establishments, 11 state organizations and 4 non-governmental ones.</w:t>
      </w:r>
    </w:p>
    <w:p w14:paraId="673EC1DF" w14:textId="77777777" w:rsidR="00E259FD" w:rsidRPr="00985BE6" w:rsidRDefault="00E259FD" w:rsidP="00E259FD">
      <w:pPr>
        <w:spacing w:line="0" w:lineRule="atLeast"/>
        <w:jc w:val="both"/>
        <w:rPr>
          <w:rFonts w:cs="Arial"/>
          <w:b/>
          <w:szCs w:val="20"/>
        </w:rPr>
      </w:pPr>
      <w:r w:rsidRPr="00985BE6">
        <w:rPr>
          <w:rFonts w:cs="Arial"/>
          <w:szCs w:val="20"/>
          <w:lang w:val="uk-UA"/>
        </w:rPr>
        <w:t xml:space="preserve"> </w:t>
      </w:r>
      <w:r w:rsidRPr="00985BE6">
        <w:rPr>
          <w:rFonts w:cs="Arial"/>
          <w:b/>
          <w:szCs w:val="20"/>
          <w:lang w:val="uk-UA"/>
        </w:rPr>
        <w:t xml:space="preserve">2.  </w:t>
      </w:r>
      <w:r w:rsidRPr="00985BE6">
        <w:rPr>
          <w:rFonts w:cs="Arial"/>
          <w:b/>
          <w:i/>
          <w:szCs w:val="20"/>
        </w:rPr>
        <w:t>Professionally oriented work, internship, employment assistance</w:t>
      </w:r>
      <w:r w:rsidRPr="00985BE6">
        <w:rPr>
          <w:rFonts w:cs="Arial"/>
          <w:b/>
          <w:szCs w:val="20"/>
          <w:lang w:val="uk-UA"/>
        </w:rPr>
        <w:t>:</w:t>
      </w:r>
    </w:p>
    <w:p w14:paraId="6DA06811" w14:textId="620D549F" w:rsidR="00E259FD" w:rsidRPr="00985BE6" w:rsidRDefault="00E259FD" w:rsidP="00E259FD">
      <w:pPr>
        <w:spacing w:line="0" w:lineRule="atLeast"/>
        <w:jc w:val="both"/>
        <w:rPr>
          <w:rFonts w:cs="Arial"/>
          <w:szCs w:val="20"/>
          <w:lang w:val="uk-UA"/>
        </w:rPr>
      </w:pPr>
      <w:r w:rsidRPr="00985BE6">
        <w:rPr>
          <w:rFonts w:cs="Arial"/>
          <w:szCs w:val="20"/>
          <w:lang w:val="uk-UA"/>
        </w:rPr>
        <w:t xml:space="preserve">- Specialists of the </w:t>
      </w:r>
      <w:r w:rsidRPr="00985BE6">
        <w:rPr>
          <w:rFonts w:cs="Arial"/>
          <w:szCs w:val="20"/>
        </w:rPr>
        <w:t xml:space="preserve">Youth </w:t>
      </w:r>
      <w:r w:rsidRPr="00985BE6">
        <w:rPr>
          <w:rFonts w:cs="Arial"/>
          <w:szCs w:val="20"/>
          <w:lang w:val="uk-UA"/>
        </w:rPr>
        <w:t xml:space="preserve">Center organized and carried out 2 large-scale vocational </w:t>
      </w:r>
      <w:r w:rsidRPr="00985BE6">
        <w:rPr>
          <w:rFonts w:cs="Arial"/>
          <w:szCs w:val="20"/>
        </w:rPr>
        <w:t xml:space="preserve">guidance </w:t>
      </w:r>
      <w:r w:rsidRPr="00985BE6">
        <w:rPr>
          <w:rFonts w:cs="Arial"/>
          <w:szCs w:val="20"/>
          <w:lang w:val="uk-UA"/>
        </w:rPr>
        <w:t>training</w:t>
      </w:r>
      <w:r w:rsidR="0037282D">
        <w:rPr>
          <w:rFonts w:cs="Arial"/>
          <w:szCs w:val="20"/>
          <w:lang w:val="en-US"/>
        </w:rPr>
        <w:t>s</w:t>
      </w:r>
      <w:r w:rsidRPr="00985BE6">
        <w:rPr>
          <w:rFonts w:cs="Arial"/>
          <w:szCs w:val="20"/>
          <w:lang w:val="uk-UA"/>
        </w:rPr>
        <w:t xml:space="preserve"> </w:t>
      </w:r>
      <w:r w:rsidRPr="00985BE6">
        <w:rPr>
          <w:rFonts w:cs="Arial"/>
          <w:szCs w:val="20"/>
        </w:rPr>
        <w:t>together</w:t>
      </w:r>
      <w:r w:rsidRPr="00985BE6">
        <w:rPr>
          <w:rFonts w:cs="Arial"/>
          <w:szCs w:val="20"/>
          <w:lang w:val="uk-UA"/>
        </w:rPr>
        <w:t xml:space="preserve"> with </w:t>
      </w:r>
      <w:r w:rsidRPr="00985BE6">
        <w:rPr>
          <w:rFonts w:cs="Arial"/>
          <w:szCs w:val="20"/>
        </w:rPr>
        <w:t>vocational</w:t>
      </w:r>
      <w:r w:rsidRPr="00985BE6">
        <w:rPr>
          <w:rFonts w:cs="Arial"/>
          <w:szCs w:val="20"/>
          <w:lang w:val="uk-UA"/>
        </w:rPr>
        <w:t xml:space="preserve"> schools</w:t>
      </w:r>
      <w:r w:rsidR="0037282D">
        <w:rPr>
          <w:rFonts w:cs="Arial"/>
          <w:szCs w:val="20"/>
          <w:lang w:val="en-US"/>
        </w:rPr>
        <w:t>,</w:t>
      </w:r>
      <w:r w:rsidRPr="00985BE6">
        <w:rPr>
          <w:rFonts w:cs="Arial"/>
          <w:szCs w:val="20"/>
          <w:lang w:val="uk-UA"/>
        </w:rPr>
        <w:t xml:space="preserve"> and 2 </w:t>
      </w:r>
      <w:r w:rsidRPr="00985BE6">
        <w:rPr>
          <w:rFonts w:cs="Arial"/>
          <w:szCs w:val="20"/>
        </w:rPr>
        <w:t>outdoor</w:t>
      </w:r>
      <w:r w:rsidRPr="00985BE6">
        <w:rPr>
          <w:rFonts w:cs="Arial"/>
          <w:szCs w:val="20"/>
          <w:lang w:val="uk-UA"/>
        </w:rPr>
        <w:t xml:space="preserve"> events together with the Kyiv City Employment Center</w:t>
      </w:r>
      <w:r w:rsidRPr="00985BE6">
        <w:rPr>
          <w:rFonts w:cs="Arial"/>
          <w:szCs w:val="20"/>
        </w:rPr>
        <w:t>, with the help of which</w:t>
      </w:r>
      <w:r w:rsidRPr="00985BE6">
        <w:rPr>
          <w:rFonts w:cs="Arial"/>
          <w:szCs w:val="20"/>
          <w:lang w:val="uk-UA"/>
        </w:rPr>
        <w:t xml:space="preserve"> young people participate in professional workshops on manicure, sewing and cooking.</w:t>
      </w:r>
    </w:p>
    <w:p w14:paraId="3DC54F22" w14:textId="4D9E149F" w:rsidR="00E259FD" w:rsidRPr="00985BE6" w:rsidRDefault="00E259FD" w:rsidP="00E259FD">
      <w:pPr>
        <w:spacing w:line="0" w:lineRule="atLeast"/>
        <w:jc w:val="both"/>
        <w:rPr>
          <w:rFonts w:cs="Arial"/>
          <w:szCs w:val="20"/>
          <w:lang w:val="uk-UA"/>
        </w:rPr>
      </w:pPr>
      <w:r w:rsidRPr="00985BE6">
        <w:rPr>
          <w:rFonts w:cs="Arial"/>
          <w:szCs w:val="20"/>
          <w:lang w:val="uk-UA"/>
        </w:rPr>
        <w:t xml:space="preserve">- </w:t>
      </w:r>
      <w:r w:rsidRPr="00985BE6">
        <w:rPr>
          <w:rFonts w:cs="Arial"/>
          <w:szCs w:val="20"/>
        </w:rPr>
        <w:t>Carrying out</w:t>
      </w:r>
      <w:r w:rsidRPr="00985BE6">
        <w:rPr>
          <w:rFonts w:cs="Arial"/>
          <w:szCs w:val="20"/>
          <w:lang w:val="uk-UA"/>
        </w:rPr>
        <w:t xml:space="preserve"> workshops</w:t>
      </w:r>
      <w:r w:rsidR="0037282D">
        <w:rPr>
          <w:rFonts w:cs="Arial"/>
          <w:szCs w:val="20"/>
          <w:lang w:val="en-US"/>
        </w:rPr>
        <w:t xml:space="preserve">, aimed at helping in  making the choice of profession (in </w:t>
      </w:r>
      <w:r w:rsidRPr="00985BE6">
        <w:rPr>
          <w:rFonts w:cs="Arial"/>
          <w:szCs w:val="20"/>
          <w:lang w:val="uk-UA"/>
        </w:rPr>
        <w:t>the</w:t>
      </w:r>
      <w:r w:rsidRPr="00985BE6">
        <w:rPr>
          <w:rFonts w:cs="Arial"/>
          <w:szCs w:val="20"/>
        </w:rPr>
        <w:t>Center</w:t>
      </w:r>
      <w:r w:rsidR="0037282D">
        <w:rPr>
          <w:rFonts w:cs="Arial"/>
          <w:szCs w:val="20"/>
        </w:rPr>
        <w:t>):</w:t>
      </w:r>
      <w:r w:rsidRPr="00985BE6">
        <w:rPr>
          <w:rFonts w:cs="Arial"/>
          <w:szCs w:val="20"/>
          <w:lang w:val="uk-UA"/>
        </w:rPr>
        <w:t xml:space="preserve"> meetings with people of different professions, board and role-playing </w:t>
      </w:r>
      <w:r w:rsidRPr="00985BE6">
        <w:rPr>
          <w:rFonts w:cs="Arial"/>
          <w:szCs w:val="20"/>
        </w:rPr>
        <w:t>of vocational</w:t>
      </w:r>
      <w:r w:rsidRPr="00985BE6">
        <w:rPr>
          <w:rFonts w:cs="Arial"/>
          <w:szCs w:val="20"/>
          <w:lang w:val="uk-UA"/>
        </w:rPr>
        <w:t xml:space="preserve"> guidance</w:t>
      </w:r>
      <w:r w:rsidR="0037282D">
        <w:rPr>
          <w:rFonts w:cs="Arial"/>
          <w:szCs w:val="20"/>
          <w:lang w:val="en-US"/>
        </w:rPr>
        <w:t>,</w:t>
      </w:r>
      <w:r w:rsidRPr="00985BE6">
        <w:rPr>
          <w:rFonts w:cs="Arial"/>
          <w:szCs w:val="20"/>
          <w:lang w:val="uk-UA"/>
        </w:rPr>
        <w:t xml:space="preserve"> and testing - 65 participants participated in these events.</w:t>
      </w:r>
    </w:p>
    <w:p w14:paraId="5579A809" w14:textId="77777777" w:rsidR="00E259FD" w:rsidRPr="00985BE6" w:rsidRDefault="00E259FD" w:rsidP="00E259FD">
      <w:pPr>
        <w:spacing w:line="0" w:lineRule="atLeast"/>
        <w:jc w:val="both"/>
        <w:rPr>
          <w:rFonts w:cs="Arial"/>
          <w:b/>
          <w:szCs w:val="20"/>
          <w:lang w:val="uk-UA"/>
        </w:rPr>
      </w:pPr>
      <w:r w:rsidRPr="00985BE6">
        <w:rPr>
          <w:rFonts w:cs="Arial"/>
          <w:szCs w:val="20"/>
          <w:lang w:val="uk-UA"/>
        </w:rPr>
        <w:t xml:space="preserve"> </w:t>
      </w:r>
      <w:r w:rsidRPr="00985BE6">
        <w:rPr>
          <w:rFonts w:cs="Arial"/>
          <w:b/>
          <w:szCs w:val="20"/>
          <w:lang w:val="uk-UA"/>
        </w:rPr>
        <w:t xml:space="preserve">3. Development of life and social skills and </w:t>
      </w:r>
      <w:r w:rsidRPr="00985BE6">
        <w:rPr>
          <w:rFonts w:cs="Arial"/>
          <w:b/>
          <w:szCs w:val="20"/>
        </w:rPr>
        <w:t>abilities</w:t>
      </w:r>
      <w:r w:rsidRPr="00985BE6">
        <w:rPr>
          <w:rFonts w:cs="Arial"/>
          <w:b/>
          <w:szCs w:val="20"/>
          <w:lang w:val="uk-UA"/>
        </w:rPr>
        <w:t xml:space="preserve"> for successful self-realization:</w:t>
      </w:r>
    </w:p>
    <w:p w14:paraId="3730558F" w14:textId="4489F858" w:rsidR="00E259FD" w:rsidRPr="00985BE6" w:rsidRDefault="00E259FD" w:rsidP="00E259FD">
      <w:pPr>
        <w:spacing w:line="0" w:lineRule="atLeast"/>
        <w:jc w:val="both"/>
        <w:rPr>
          <w:rFonts w:cs="Arial"/>
          <w:szCs w:val="20"/>
          <w:lang w:val="uk-UA"/>
        </w:rPr>
      </w:pPr>
      <w:r w:rsidRPr="00985BE6">
        <w:rPr>
          <w:rFonts w:cs="Arial"/>
          <w:szCs w:val="20"/>
          <w:lang w:val="uk-UA"/>
        </w:rPr>
        <w:t>In 2019 the following activities and trainings were carried out for youth aimed at developing socialization skills:</w:t>
      </w:r>
    </w:p>
    <w:p w14:paraId="544F2531" w14:textId="7C0926F9" w:rsidR="00E259FD" w:rsidRPr="00985BE6" w:rsidRDefault="00E259FD" w:rsidP="00E259FD">
      <w:pPr>
        <w:spacing w:line="0" w:lineRule="atLeast"/>
        <w:jc w:val="both"/>
        <w:rPr>
          <w:rFonts w:cs="Arial"/>
          <w:szCs w:val="20"/>
          <w:lang w:val="uk-UA"/>
        </w:rPr>
      </w:pPr>
      <w:r w:rsidRPr="00985BE6">
        <w:rPr>
          <w:rFonts w:cs="Arial"/>
          <w:szCs w:val="20"/>
          <w:lang w:val="uk-UA"/>
        </w:rPr>
        <w:t xml:space="preserve">- Educational trainings aimed at personal growth </w:t>
      </w:r>
      <w:r w:rsidR="006C73B9">
        <w:rPr>
          <w:rFonts w:cs="Arial"/>
          <w:szCs w:val="20"/>
          <w:lang w:val="en-US"/>
        </w:rPr>
        <w:t xml:space="preserve">(as we call them, the </w:t>
      </w:r>
      <w:r w:rsidRPr="00985BE6">
        <w:rPr>
          <w:rFonts w:cs="Arial"/>
          <w:szCs w:val="20"/>
          <w:lang w:val="uk-UA"/>
        </w:rPr>
        <w:t xml:space="preserve"> "Warm Meetings"</w:t>
      </w:r>
      <w:r w:rsidR="006C73B9">
        <w:rPr>
          <w:rFonts w:cs="Arial"/>
          <w:szCs w:val="20"/>
          <w:lang w:val="en-US"/>
        </w:rPr>
        <w:t>)</w:t>
      </w:r>
      <w:r w:rsidRPr="00985BE6">
        <w:rPr>
          <w:rFonts w:cs="Arial"/>
          <w:szCs w:val="20"/>
          <w:lang w:val="uk-UA"/>
        </w:rPr>
        <w:t xml:space="preserve"> with a psychologist, in which 32 young people participated,</w:t>
      </w:r>
    </w:p>
    <w:p w14:paraId="7B52A542" w14:textId="59F61A81" w:rsidR="00E259FD" w:rsidRPr="00985BE6" w:rsidRDefault="00E259FD" w:rsidP="00E259FD">
      <w:pPr>
        <w:spacing w:line="0" w:lineRule="atLeast"/>
        <w:jc w:val="both"/>
        <w:rPr>
          <w:rFonts w:cs="Arial"/>
          <w:szCs w:val="20"/>
          <w:lang w:val="uk-UA"/>
        </w:rPr>
      </w:pPr>
      <w:r w:rsidRPr="00985BE6">
        <w:rPr>
          <w:rFonts w:cs="Arial"/>
          <w:szCs w:val="20"/>
          <w:lang w:val="uk-UA"/>
        </w:rPr>
        <w:t xml:space="preserve">- Training sessions: "Public Speaking", "Leadership and Advocacy", "Financial Literacy", "Personal Security. The art of saying "NO!", "Social network manipulation", "Stop </w:t>
      </w:r>
      <w:r w:rsidRPr="00985BE6">
        <w:rPr>
          <w:rFonts w:cs="Arial"/>
          <w:szCs w:val="20"/>
        </w:rPr>
        <w:t>abuse</w:t>
      </w:r>
      <w:r w:rsidRPr="00985BE6">
        <w:rPr>
          <w:rFonts w:cs="Arial"/>
          <w:szCs w:val="20"/>
          <w:lang w:val="uk-UA"/>
        </w:rPr>
        <w:t xml:space="preserve"> together!", "Domestic abuse. Where to go?”,“ Trafficking in human beings, how not to get</w:t>
      </w:r>
      <w:r w:rsidR="006C73B9">
        <w:rPr>
          <w:rFonts w:cs="Arial"/>
          <w:szCs w:val="20"/>
          <w:lang w:val="en-US"/>
        </w:rPr>
        <w:t xml:space="preserve"> trapped</w:t>
      </w:r>
      <w:r w:rsidRPr="00985BE6">
        <w:rPr>
          <w:rFonts w:cs="Arial"/>
          <w:szCs w:val="20"/>
          <w:lang w:val="uk-UA"/>
        </w:rPr>
        <w:t xml:space="preserve"> into slavery”,“Rights and obligations of minors ”, with 271 beneficiaries,</w:t>
      </w:r>
    </w:p>
    <w:p w14:paraId="2C9ADABA" w14:textId="77777777" w:rsidR="00E259FD" w:rsidRPr="00985BE6" w:rsidRDefault="00E259FD" w:rsidP="00E259FD">
      <w:pPr>
        <w:spacing w:line="0" w:lineRule="atLeast"/>
        <w:jc w:val="both"/>
        <w:rPr>
          <w:rFonts w:cs="Arial"/>
          <w:szCs w:val="20"/>
          <w:lang w:val="uk-UA"/>
        </w:rPr>
      </w:pPr>
      <w:r w:rsidRPr="00985BE6">
        <w:rPr>
          <w:rFonts w:cs="Arial"/>
          <w:szCs w:val="20"/>
          <w:lang w:val="uk-UA"/>
        </w:rPr>
        <w:lastRenderedPageBreak/>
        <w:t>- Computer course</w:t>
      </w:r>
      <w:r w:rsidRPr="00985BE6">
        <w:rPr>
          <w:rFonts w:cs="Arial"/>
          <w:szCs w:val="20"/>
        </w:rPr>
        <w:t>s with the help of which</w:t>
      </w:r>
      <w:r w:rsidRPr="00985BE6">
        <w:rPr>
          <w:rFonts w:cs="Arial"/>
          <w:szCs w:val="20"/>
          <w:lang w:val="uk-UA"/>
        </w:rPr>
        <w:t xml:space="preserve"> 49 teenagers and young people</w:t>
      </w:r>
      <w:r w:rsidRPr="00985BE6">
        <w:rPr>
          <w:rFonts w:cs="Arial"/>
          <w:szCs w:val="20"/>
        </w:rPr>
        <w:t xml:space="preserve"> improved their level of knowledge</w:t>
      </w:r>
      <w:r w:rsidRPr="00985BE6">
        <w:rPr>
          <w:rFonts w:cs="Arial"/>
          <w:szCs w:val="20"/>
          <w:lang w:val="uk-UA"/>
        </w:rPr>
        <w:t>.</w:t>
      </w:r>
    </w:p>
    <w:p w14:paraId="4BC5CDE3" w14:textId="77777777" w:rsidR="00E259FD" w:rsidRPr="00985BE6" w:rsidRDefault="00E259FD" w:rsidP="00E259FD">
      <w:pPr>
        <w:spacing w:line="0" w:lineRule="atLeast"/>
        <w:jc w:val="both"/>
        <w:rPr>
          <w:rFonts w:cs="Arial"/>
          <w:szCs w:val="20"/>
          <w:lang w:val="uk-UA"/>
        </w:rPr>
      </w:pPr>
      <w:r w:rsidRPr="00985BE6">
        <w:rPr>
          <w:rFonts w:cs="Arial"/>
          <w:szCs w:val="20"/>
          <w:lang w:val="uk-UA"/>
        </w:rPr>
        <w:t>- Speaking club in English, attended by 52 clients,</w:t>
      </w:r>
    </w:p>
    <w:p w14:paraId="7E785FC4" w14:textId="77777777" w:rsidR="00E259FD" w:rsidRPr="00985BE6" w:rsidRDefault="00E259FD" w:rsidP="00E259FD">
      <w:pPr>
        <w:spacing w:line="0" w:lineRule="atLeast"/>
        <w:jc w:val="both"/>
        <w:rPr>
          <w:rFonts w:cs="Arial"/>
          <w:szCs w:val="20"/>
          <w:lang w:val="uk-UA"/>
        </w:rPr>
      </w:pPr>
      <w:r w:rsidRPr="00985BE6">
        <w:rPr>
          <w:rFonts w:cs="Arial"/>
          <w:szCs w:val="20"/>
          <w:lang w:val="uk-UA"/>
        </w:rPr>
        <w:t>- 47 beneficiaries visited individual consultations of psychologist and social educator,</w:t>
      </w:r>
    </w:p>
    <w:p w14:paraId="6AFEEE64" w14:textId="77777777" w:rsidR="00E259FD" w:rsidRPr="00985BE6" w:rsidRDefault="00E259FD" w:rsidP="00E259FD">
      <w:pPr>
        <w:spacing w:line="0" w:lineRule="atLeast"/>
        <w:jc w:val="both"/>
        <w:rPr>
          <w:rFonts w:cs="Arial"/>
          <w:szCs w:val="20"/>
          <w:lang w:val="uk-UA"/>
        </w:rPr>
      </w:pPr>
      <w:r w:rsidRPr="00985BE6">
        <w:rPr>
          <w:rFonts w:cs="Arial"/>
          <w:szCs w:val="20"/>
          <w:lang w:val="uk-UA"/>
        </w:rPr>
        <w:t xml:space="preserve">- </w:t>
      </w:r>
      <w:r w:rsidRPr="00985BE6">
        <w:rPr>
          <w:rFonts w:cs="Arial"/>
          <w:szCs w:val="20"/>
        </w:rPr>
        <w:t>Carrying out</w:t>
      </w:r>
      <w:r w:rsidRPr="00985BE6">
        <w:rPr>
          <w:rFonts w:cs="Arial"/>
          <w:szCs w:val="20"/>
          <w:lang w:val="uk-UA"/>
        </w:rPr>
        <w:t xml:space="preserve"> thematic movie clubs for watching and discussing movies </w:t>
      </w:r>
      <w:r w:rsidRPr="00985BE6">
        <w:rPr>
          <w:rFonts w:cs="Arial"/>
          <w:szCs w:val="20"/>
        </w:rPr>
        <w:t xml:space="preserve">were </w:t>
      </w:r>
      <w:r w:rsidRPr="00985BE6">
        <w:rPr>
          <w:rFonts w:cs="Arial"/>
          <w:szCs w:val="20"/>
          <w:lang w:val="uk-UA"/>
        </w:rPr>
        <w:t>attended by 39 teenagers,</w:t>
      </w:r>
    </w:p>
    <w:p w14:paraId="510C6CD6" w14:textId="052C782F" w:rsidR="00E259FD" w:rsidRPr="00985BE6" w:rsidRDefault="00E259FD" w:rsidP="00E259FD">
      <w:pPr>
        <w:spacing w:line="0" w:lineRule="atLeast"/>
        <w:jc w:val="both"/>
        <w:rPr>
          <w:rFonts w:cs="Arial"/>
          <w:szCs w:val="20"/>
          <w:lang w:val="uk-UA"/>
        </w:rPr>
      </w:pPr>
      <w:r w:rsidRPr="00985BE6">
        <w:rPr>
          <w:rFonts w:cs="Arial"/>
          <w:szCs w:val="20"/>
          <w:lang w:val="uk-UA"/>
        </w:rPr>
        <w:t xml:space="preserve">- Five meetings were organized and carried out with law enforcement </w:t>
      </w:r>
      <w:r w:rsidRPr="00985BE6">
        <w:rPr>
          <w:rFonts w:cs="Arial"/>
          <w:szCs w:val="20"/>
        </w:rPr>
        <w:t>authorities</w:t>
      </w:r>
      <w:r w:rsidRPr="00985BE6">
        <w:rPr>
          <w:rFonts w:cs="Arial"/>
          <w:szCs w:val="20"/>
          <w:lang w:val="uk-UA"/>
        </w:rPr>
        <w:t xml:space="preserve"> and specialists of the Children and Family Services</w:t>
      </w:r>
      <w:r w:rsidR="006C73B9">
        <w:rPr>
          <w:rFonts w:cs="Arial"/>
          <w:szCs w:val="20"/>
          <w:lang w:val="en-US"/>
        </w:rPr>
        <w:t xml:space="preserve"> of </w:t>
      </w:r>
      <w:r w:rsidR="006C73B9">
        <w:rPr>
          <w:rFonts w:cs="Arial"/>
          <w:szCs w:val="20"/>
          <w:lang w:val="uk-UA"/>
        </w:rPr>
        <w:t>Darnytsk</w:t>
      </w:r>
      <w:r w:rsidR="006C73B9">
        <w:rPr>
          <w:rFonts w:cs="Arial"/>
          <w:szCs w:val="20"/>
          <w:lang w:val="en-US"/>
        </w:rPr>
        <w:t>ii</w:t>
      </w:r>
      <w:r w:rsidR="006C73B9" w:rsidRPr="00985BE6">
        <w:rPr>
          <w:rFonts w:cs="Arial"/>
          <w:szCs w:val="20"/>
          <w:lang w:val="uk-UA"/>
        </w:rPr>
        <w:t xml:space="preserve"> </w:t>
      </w:r>
      <w:r w:rsidR="006C73B9">
        <w:rPr>
          <w:rFonts w:cs="Arial"/>
          <w:szCs w:val="20"/>
          <w:lang w:val="en-US"/>
        </w:rPr>
        <w:t>District State Administration</w:t>
      </w:r>
      <w:r w:rsidRPr="00985BE6">
        <w:rPr>
          <w:rFonts w:cs="Arial"/>
          <w:szCs w:val="20"/>
          <w:lang w:val="uk-UA"/>
        </w:rPr>
        <w:t xml:space="preserve">, which was attended by 117 young people. The meetings were </w:t>
      </w:r>
      <w:r w:rsidR="00E23DFB">
        <w:rPr>
          <w:rFonts w:cs="Arial"/>
          <w:szCs w:val="20"/>
          <w:lang w:val="en-US"/>
        </w:rPr>
        <w:t>focused</w:t>
      </w:r>
      <w:r w:rsidR="00E23DFB" w:rsidRPr="00985BE6">
        <w:rPr>
          <w:rFonts w:cs="Arial"/>
          <w:szCs w:val="20"/>
          <w:lang w:val="uk-UA"/>
        </w:rPr>
        <w:t xml:space="preserve"> </w:t>
      </w:r>
      <w:r w:rsidR="00E23DFB">
        <w:rPr>
          <w:rFonts w:cs="Arial"/>
          <w:szCs w:val="20"/>
          <w:lang w:val="en-US"/>
        </w:rPr>
        <w:t>on</w:t>
      </w:r>
      <w:r w:rsidRPr="00985BE6">
        <w:rPr>
          <w:rFonts w:cs="Arial"/>
          <w:szCs w:val="20"/>
          <w:lang w:val="uk-UA"/>
        </w:rPr>
        <w:t xml:space="preserve"> the prevention of risky behavior and bad habits.</w:t>
      </w:r>
    </w:p>
    <w:p w14:paraId="64B826FB" w14:textId="160B597A" w:rsidR="00E259FD" w:rsidRPr="00985BE6" w:rsidRDefault="00E259FD" w:rsidP="00E259FD">
      <w:pPr>
        <w:spacing w:line="0" w:lineRule="atLeast"/>
        <w:jc w:val="both"/>
        <w:rPr>
          <w:rFonts w:cs="Arial"/>
          <w:szCs w:val="20"/>
          <w:lang w:val="uk-UA"/>
        </w:rPr>
      </w:pPr>
      <w:r w:rsidRPr="00985BE6">
        <w:rPr>
          <w:rFonts w:cs="Arial"/>
          <w:szCs w:val="20"/>
          <w:lang w:val="uk-UA"/>
        </w:rPr>
        <w:t xml:space="preserve">- Carried out thematic </w:t>
      </w:r>
      <w:r w:rsidR="00E23DFB">
        <w:rPr>
          <w:rFonts w:cs="Arial"/>
          <w:szCs w:val="20"/>
          <w:lang w:val="en-US"/>
        </w:rPr>
        <w:t>discussions</w:t>
      </w:r>
      <w:r w:rsidR="00E23DFB" w:rsidRPr="00985BE6">
        <w:rPr>
          <w:rFonts w:cs="Arial"/>
          <w:szCs w:val="20"/>
          <w:lang w:val="uk-UA"/>
        </w:rPr>
        <w:t xml:space="preserve"> </w:t>
      </w:r>
      <w:r w:rsidRPr="00985BE6">
        <w:rPr>
          <w:rFonts w:cs="Arial"/>
          <w:szCs w:val="20"/>
          <w:lang w:val="uk-UA"/>
        </w:rPr>
        <w:t>and movie clubs on healthy lifestyle, conscious attitude to sexual relations, valuable information was given to 63 young people,</w:t>
      </w:r>
    </w:p>
    <w:p w14:paraId="07BC51D7" w14:textId="4C744BDA" w:rsidR="00E259FD" w:rsidRPr="00985BE6" w:rsidRDefault="00E259FD" w:rsidP="00E259FD">
      <w:pPr>
        <w:spacing w:line="0" w:lineRule="atLeast"/>
        <w:jc w:val="both"/>
        <w:rPr>
          <w:rFonts w:cs="Arial"/>
          <w:szCs w:val="20"/>
          <w:lang w:val="uk-UA"/>
        </w:rPr>
      </w:pPr>
      <w:r w:rsidRPr="00985BE6">
        <w:rPr>
          <w:rFonts w:cs="Arial"/>
          <w:szCs w:val="20"/>
          <w:lang w:val="uk-UA"/>
        </w:rPr>
        <w:t>The following workshops were carried out at the Center</w:t>
      </w:r>
      <w:r w:rsidR="00E23DFB">
        <w:rPr>
          <w:rFonts w:cs="Arial"/>
          <w:szCs w:val="20"/>
          <w:lang w:val="en-US"/>
        </w:rPr>
        <w:t>,</w:t>
      </w:r>
      <w:r w:rsidRPr="00985BE6">
        <w:rPr>
          <w:rFonts w:cs="Arial"/>
          <w:szCs w:val="20"/>
          <w:lang w:val="uk-UA"/>
        </w:rPr>
        <w:t xml:space="preserve"> aimed at develop</w:t>
      </w:r>
      <w:r w:rsidR="00E23DFB">
        <w:rPr>
          <w:rFonts w:cs="Arial"/>
          <w:szCs w:val="20"/>
          <w:lang w:val="en-US"/>
        </w:rPr>
        <w:t>ment of</w:t>
      </w:r>
      <w:r w:rsidRPr="00985BE6">
        <w:rPr>
          <w:rFonts w:cs="Arial"/>
          <w:szCs w:val="20"/>
          <w:lang w:val="uk-UA"/>
        </w:rPr>
        <w:t xml:space="preserve"> creative potential and life skills:</w:t>
      </w:r>
    </w:p>
    <w:p w14:paraId="5E9C52BC" w14:textId="248EBC52" w:rsidR="00E259FD" w:rsidRPr="00985BE6" w:rsidRDefault="00E259FD" w:rsidP="00E259FD">
      <w:pPr>
        <w:spacing w:line="0" w:lineRule="atLeast"/>
        <w:jc w:val="both"/>
        <w:rPr>
          <w:rFonts w:cs="Arial"/>
          <w:szCs w:val="20"/>
          <w:lang w:val="uk-UA"/>
        </w:rPr>
      </w:pPr>
      <w:r w:rsidRPr="00985BE6">
        <w:rPr>
          <w:rFonts w:cs="Arial"/>
          <w:szCs w:val="20"/>
          <w:lang w:val="uk-UA"/>
        </w:rPr>
        <w:t xml:space="preserve">- Creative </w:t>
      </w:r>
      <w:r w:rsidRPr="00985BE6">
        <w:rPr>
          <w:rFonts w:cs="Arial"/>
          <w:szCs w:val="20"/>
        </w:rPr>
        <w:t>workshops</w:t>
      </w:r>
      <w:r w:rsidRPr="00985BE6">
        <w:rPr>
          <w:rFonts w:cs="Arial"/>
          <w:szCs w:val="20"/>
          <w:lang w:val="uk-UA"/>
        </w:rPr>
        <w:t xml:space="preserve">: painting with watercolor and oil paints, </w:t>
      </w:r>
      <w:r w:rsidRPr="00985BE6">
        <w:rPr>
          <w:rFonts w:cs="Arial"/>
          <w:szCs w:val="20"/>
        </w:rPr>
        <w:t>decoupage</w:t>
      </w:r>
      <w:r w:rsidRPr="00985BE6">
        <w:rPr>
          <w:rFonts w:cs="Arial"/>
          <w:szCs w:val="20"/>
          <w:lang w:val="uk-UA"/>
        </w:rPr>
        <w:t xml:space="preserve"> of wooden products, tailoring of eco-</w:t>
      </w:r>
      <w:r w:rsidRPr="00985BE6">
        <w:rPr>
          <w:rFonts w:cs="Arial"/>
          <w:szCs w:val="20"/>
        </w:rPr>
        <w:t>bags</w:t>
      </w:r>
      <w:r w:rsidRPr="00985BE6">
        <w:rPr>
          <w:rFonts w:cs="Arial"/>
          <w:szCs w:val="20"/>
          <w:lang w:val="uk-UA"/>
        </w:rPr>
        <w:t xml:space="preserve"> within the campaign "Say NO! to the person at the </w:t>
      </w:r>
      <w:r w:rsidRPr="00985BE6">
        <w:rPr>
          <w:rFonts w:cs="Arial"/>
          <w:szCs w:val="20"/>
        </w:rPr>
        <w:t>cashdesk”</w:t>
      </w:r>
      <w:r w:rsidR="00E23DFB">
        <w:rPr>
          <w:rFonts w:cs="Arial"/>
          <w:szCs w:val="20"/>
        </w:rPr>
        <w:t xml:space="preserve"> (which means avoiding the use of pastic bags)</w:t>
      </w:r>
      <w:r w:rsidRPr="00985BE6">
        <w:rPr>
          <w:rFonts w:cs="Arial"/>
          <w:szCs w:val="20"/>
          <w:lang w:val="uk-UA"/>
        </w:rPr>
        <w:t>, bottle decor</w:t>
      </w:r>
      <w:r w:rsidRPr="00985BE6">
        <w:rPr>
          <w:rFonts w:cs="Arial"/>
          <w:szCs w:val="20"/>
        </w:rPr>
        <w:t>ation</w:t>
      </w:r>
      <w:r w:rsidRPr="00985BE6">
        <w:rPr>
          <w:rFonts w:cs="Arial"/>
          <w:szCs w:val="20"/>
          <w:lang w:val="uk-UA"/>
        </w:rPr>
        <w:t xml:space="preserve">, wool felting, production of </w:t>
      </w:r>
      <w:r w:rsidR="00E23DFB">
        <w:rPr>
          <w:rFonts w:cs="Arial"/>
          <w:szCs w:val="20"/>
          <w:lang w:val="en-US"/>
        </w:rPr>
        <w:t xml:space="preserve">souvenir </w:t>
      </w:r>
      <w:r w:rsidRPr="00985BE6">
        <w:rPr>
          <w:rFonts w:cs="Arial"/>
          <w:szCs w:val="20"/>
          <w:lang w:val="uk-UA"/>
        </w:rPr>
        <w:t xml:space="preserve">magnets in Ukrainian style, </w:t>
      </w:r>
      <w:r w:rsidR="00E23DFB">
        <w:rPr>
          <w:rFonts w:cs="Arial"/>
          <w:szCs w:val="20"/>
          <w:lang w:val="en-US"/>
        </w:rPr>
        <w:t xml:space="preserve">decorative </w:t>
      </w:r>
      <w:r w:rsidRPr="00985BE6">
        <w:rPr>
          <w:rFonts w:cs="Arial"/>
          <w:szCs w:val="20"/>
          <w:lang w:val="uk-UA"/>
        </w:rPr>
        <w:t xml:space="preserve">wood burning, ribbon bracelets weaving, soap making, </w:t>
      </w:r>
      <w:r w:rsidRPr="00985BE6">
        <w:rPr>
          <w:rFonts w:cs="Arial"/>
          <w:szCs w:val="20"/>
        </w:rPr>
        <w:t>face painting</w:t>
      </w:r>
      <w:r w:rsidRPr="00985BE6">
        <w:rPr>
          <w:rFonts w:cs="Arial"/>
          <w:szCs w:val="20"/>
          <w:lang w:val="uk-UA"/>
        </w:rPr>
        <w:t>, henna drawing, making Christmas ornaments from felt, coloring Christmas balls, manicure</w:t>
      </w:r>
      <w:r w:rsidRPr="00985BE6">
        <w:rPr>
          <w:rFonts w:cs="Arial"/>
          <w:szCs w:val="20"/>
        </w:rPr>
        <w:t xml:space="preserve"> for beginners</w:t>
      </w:r>
      <w:r w:rsidRPr="00985BE6">
        <w:rPr>
          <w:rFonts w:cs="Arial"/>
          <w:szCs w:val="20"/>
          <w:lang w:val="uk-UA"/>
        </w:rPr>
        <w:t>, making eco-friendly wax wipes. The workshop was attended by 260 community clients, 11 from the FFC and 10 from the FSP.</w:t>
      </w:r>
    </w:p>
    <w:p w14:paraId="2E1EE7E4" w14:textId="77777777" w:rsidR="00E259FD" w:rsidRPr="00985BE6" w:rsidRDefault="00E259FD" w:rsidP="00E259FD">
      <w:pPr>
        <w:spacing w:line="0" w:lineRule="atLeast"/>
        <w:jc w:val="both"/>
        <w:rPr>
          <w:rFonts w:cs="Arial"/>
          <w:szCs w:val="20"/>
          <w:lang w:val="uk-UA"/>
        </w:rPr>
      </w:pPr>
      <w:r w:rsidRPr="00985BE6">
        <w:rPr>
          <w:rFonts w:cs="Arial"/>
          <w:szCs w:val="20"/>
          <w:lang w:val="uk-UA"/>
        </w:rPr>
        <w:t xml:space="preserve">- </w:t>
      </w:r>
      <w:r w:rsidRPr="00985BE6">
        <w:rPr>
          <w:rFonts w:cs="Arial"/>
          <w:szCs w:val="20"/>
        </w:rPr>
        <w:t>Cooking</w:t>
      </w:r>
      <w:r w:rsidRPr="00985BE6">
        <w:rPr>
          <w:rFonts w:cs="Arial"/>
          <w:szCs w:val="20"/>
          <w:lang w:val="uk-UA"/>
        </w:rPr>
        <w:t xml:space="preserve"> </w:t>
      </w:r>
      <w:r w:rsidRPr="00985BE6">
        <w:rPr>
          <w:rFonts w:cs="Arial"/>
          <w:szCs w:val="20"/>
        </w:rPr>
        <w:t>workshops</w:t>
      </w:r>
      <w:r w:rsidRPr="00985BE6">
        <w:rPr>
          <w:rFonts w:cs="Arial"/>
          <w:szCs w:val="20"/>
          <w:lang w:val="uk-UA"/>
        </w:rPr>
        <w:t xml:space="preserve"> were attended by 149 young people and adolescents who were given practical skills to cut vegetables and fruits, to work with dough and to serve a table. The following workshops were held: "Carving - Art Carving on Vegetables and Fruits", "Vinaigrette Salad", "Pumpkin Muffins", "Natural Dried Fruits", "Pizza", "Milkshakes", "Baking Cupcakes".</w:t>
      </w:r>
    </w:p>
    <w:p w14:paraId="72B2D763" w14:textId="77777777" w:rsidR="00E259FD" w:rsidRPr="00985BE6" w:rsidRDefault="00E259FD" w:rsidP="00E259FD">
      <w:pPr>
        <w:spacing w:line="0" w:lineRule="atLeast"/>
        <w:rPr>
          <w:rFonts w:cs="Arial"/>
          <w:b/>
          <w:szCs w:val="20"/>
          <w:lang w:val="uk-UA"/>
        </w:rPr>
      </w:pPr>
    </w:p>
    <w:p w14:paraId="51FDEEB2" w14:textId="77777777" w:rsidR="00E259FD" w:rsidRPr="00985BE6" w:rsidRDefault="00E259FD" w:rsidP="00E259FD">
      <w:pPr>
        <w:spacing w:line="0" w:lineRule="atLeast"/>
        <w:rPr>
          <w:rFonts w:cs="Arial"/>
          <w:b/>
          <w:szCs w:val="20"/>
          <w:lang w:val="uk-UA"/>
        </w:rPr>
      </w:pPr>
      <w:r w:rsidRPr="00985BE6">
        <w:rPr>
          <w:rFonts w:cs="Arial"/>
          <w:b/>
          <w:noProof/>
          <w:szCs w:val="20"/>
          <w:lang w:val="ru-RU" w:eastAsia="ru-RU"/>
        </w:rPr>
        <w:drawing>
          <wp:anchor distT="0" distB="0" distL="114300" distR="114300" simplePos="0" relativeHeight="251655680" behindDoc="1" locked="0" layoutInCell="1" allowOverlap="1" wp14:anchorId="4D662917" wp14:editId="634329B3">
            <wp:simplePos x="0" y="0"/>
            <wp:positionH relativeFrom="margin">
              <wp:align>right</wp:align>
            </wp:positionH>
            <wp:positionV relativeFrom="paragraph">
              <wp:posOffset>114300</wp:posOffset>
            </wp:positionV>
            <wp:extent cx="2945130" cy="1963420"/>
            <wp:effectExtent l="0" t="0" r="7620" b="0"/>
            <wp:wrapTight wrapText="bothSides">
              <wp:wrapPolygon edited="0">
                <wp:start x="0" y="0"/>
                <wp:lineTo x="0" y="21376"/>
                <wp:lineTo x="21516" y="21376"/>
                <wp:lineTo x="21516" y="0"/>
                <wp:lineTo x="0" y="0"/>
              </wp:wrapPolygon>
            </wp:wrapTight>
            <wp:docPr id="3" name="Рисунок 3" descr="C:\Users\o.andrukhovych\OneDrive - SOSCV\Документы_Алёна\фото МЦ\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ndrukhovych\OneDrive - SOSCV\Документы_Алёна\фото МЦ\2.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5130" cy="1963420"/>
                    </a:xfrm>
                    <a:prstGeom prst="rect">
                      <a:avLst/>
                    </a:prstGeom>
                    <a:noFill/>
                    <a:ln>
                      <a:noFill/>
                    </a:ln>
                  </pic:spPr>
                </pic:pic>
              </a:graphicData>
            </a:graphic>
          </wp:anchor>
        </w:drawing>
      </w:r>
      <w:r w:rsidRPr="00985BE6">
        <w:rPr>
          <w:rFonts w:cs="Arial"/>
          <w:b/>
          <w:szCs w:val="20"/>
          <w:lang w:val="uk-UA"/>
        </w:rPr>
        <w:t xml:space="preserve">4. Useful leisure </w:t>
      </w:r>
    </w:p>
    <w:p w14:paraId="15BAF4B7" w14:textId="77777777" w:rsidR="00E259FD" w:rsidRPr="00985BE6" w:rsidRDefault="00E259FD" w:rsidP="00E259FD">
      <w:pPr>
        <w:spacing w:line="0" w:lineRule="atLeast"/>
        <w:jc w:val="both"/>
        <w:rPr>
          <w:rFonts w:cs="Arial"/>
          <w:szCs w:val="20"/>
          <w:lang w:val="uk-UA"/>
        </w:rPr>
      </w:pPr>
      <w:r w:rsidRPr="00985BE6">
        <w:rPr>
          <w:rFonts w:cs="Arial"/>
          <w:szCs w:val="20"/>
          <w:lang w:val="uk-UA"/>
        </w:rPr>
        <w:t xml:space="preserve">The Youth Center there were created all the conditions for communication and  leisure </w:t>
      </w:r>
      <w:r w:rsidRPr="00985BE6">
        <w:rPr>
          <w:rFonts w:cs="Arial"/>
          <w:szCs w:val="20"/>
        </w:rPr>
        <w:t>activities</w:t>
      </w:r>
      <w:r w:rsidRPr="00985BE6">
        <w:rPr>
          <w:rFonts w:cs="Arial"/>
          <w:szCs w:val="20"/>
          <w:lang w:val="uk-UA"/>
        </w:rPr>
        <w:t xml:space="preserve"> for young people.</w:t>
      </w:r>
    </w:p>
    <w:p w14:paraId="404ABFFC" w14:textId="41D4D2E4" w:rsidR="00E259FD" w:rsidRPr="0078382A" w:rsidRDefault="00E259FD" w:rsidP="00E259FD">
      <w:pPr>
        <w:spacing w:line="0" w:lineRule="atLeast"/>
        <w:jc w:val="both"/>
        <w:rPr>
          <w:rFonts w:cs="Arial"/>
          <w:szCs w:val="20"/>
          <w:lang w:val="en-US"/>
        </w:rPr>
      </w:pPr>
      <w:r w:rsidRPr="00985BE6">
        <w:rPr>
          <w:rFonts w:cs="Arial"/>
          <w:szCs w:val="20"/>
          <w:lang w:val="uk-UA"/>
        </w:rPr>
        <w:t xml:space="preserve">- Work of </w:t>
      </w:r>
      <w:r w:rsidR="00B93576">
        <w:rPr>
          <w:rFonts w:cs="Arial"/>
          <w:szCs w:val="20"/>
          <w:lang w:val="en-US"/>
        </w:rPr>
        <w:t>A</w:t>
      </w:r>
      <w:r w:rsidRPr="00985BE6">
        <w:rPr>
          <w:rFonts w:cs="Arial"/>
          <w:szCs w:val="20"/>
          <w:lang w:val="uk-UA"/>
        </w:rPr>
        <w:t>nticaf</w:t>
      </w:r>
      <w:r w:rsidR="00B93576" w:rsidRPr="0078382A">
        <w:rPr>
          <w:rFonts w:cs="Arial"/>
          <w:szCs w:val="20"/>
          <w:lang w:val="uk-UA"/>
        </w:rPr>
        <w:t>é</w:t>
      </w:r>
      <w:r w:rsidRPr="00985BE6">
        <w:rPr>
          <w:rFonts w:cs="Arial"/>
          <w:szCs w:val="20"/>
          <w:lang w:val="uk-UA"/>
        </w:rPr>
        <w:t xml:space="preserve">, which organizes meaningful </w:t>
      </w:r>
      <w:r w:rsidRPr="00985BE6">
        <w:rPr>
          <w:rFonts w:cs="Arial"/>
          <w:szCs w:val="20"/>
        </w:rPr>
        <w:t xml:space="preserve">spending of </w:t>
      </w:r>
      <w:r w:rsidRPr="00985BE6">
        <w:rPr>
          <w:rFonts w:cs="Arial"/>
          <w:szCs w:val="20"/>
          <w:lang w:val="uk-UA"/>
        </w:rPr>
        <w:t xml:space="preserve"> leisure </w:t>
      </w:r>
      <w:r w:rsidRPr="00985BE6">
        <w:rPr>
          <w:rFonts w:cs="Arial"/>
          <w:szCs w:val="20"/>
        </w:rPr>
        <w:t xml:space="preserve">time </w:t>
      </w:r>
      <w:r w:rsidRPr="00985BE6">
        <w:rPr>
          <w:rFonts w:cs="Arial"/>
          <w:szCs w:val="20"/>
          <w:lang w:val="uk-UA"/>
        </w:rPr>
        <w:t>for the youth - quests, role-playing and board games, discussion clubs, reading books. With these activities our clients learn to communicate with each other, express their opinions. 453 young people visited Anticafe.</w:t>
      </w:r>
    </w:p>
    <w:p w14:paraId="0EB40689" w14:textId="737738F9" w:rsidR="00E259FD" w:rsidRPr="00985BE6" w:rsidRDefault="00E259FD" w:rsidP="00E259FD">
      <w:pPr>
        <w:spacing w:line="0" w:lineRule="atLeast"/>
        <w:jc w:val="both"/>
        <w:rPr>
          <w:rFonts w:cs="Arial"/>
          <w:szCs w:val="20"/>
          <w:lang w:val="uk-UA"/>
        </w:rPr>
      </w:pPr>
      <w:r w:rsidRPr="00985BE6">
        <w:rPr>
          <w:rFonts w:cs="Arial"/>
          <w:noProof/>
          <w:szCs w:val="20"/>
          <w:lang w:val="ru-RU" w:eastAsia="ru-RU"/>
        </w:rPr>
        <mc:AlternateContent>
          <mc:Choice Requires="wps">
            <w:drawing>
              <wp:anchor distT="0" distB="0" distL="114300" distR="114300" simplePos="0" relativeHeight="251648512" behindDoc="0" locked="0" layoutInCell="1" allowOverlap="1" wp14:anchorId="22A3A9C5" wp14:editId="7BB4BA10">
                <wp:simplePos x="0" y="0"/>
                <wp:positionH relativeFrom="margin">
                  <wp:align>right</wp:align>
                </wp:positionH>
                <wp:positionV relativeFrom="paragraph">
                  <wp:posOffset>355600</wp:posOffset>
                </wp:positionV>
                <wp:extent cx="2983230" cy="292100"/>
                <wp:effectExtent l="0" t="0" r="7620" b="0"/>
                <wp:wrapNone/>
                <wp:docPr id="4" name="Прямоугольник 4"/>
                <wp:cNvGraphicFramePr/>
                <a:graphic xmlns:a="http://schemas.openxmlformats.org/drawingml/2006/main">
                  <a:graphicData uri="http://schemas.microsoft.com/office/word/2010/wordprocessingShape">
                    <wps:wsp>
                      <wps:cNvSpPr/>
                      <wps:spPr>
                        <a:xfrm>
                          <a:off x="0" y="0"/>
                          <a:ext cx="2983230" cy="2921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094629" w14:textId="5E142A3A" w:rsidR="003F4445" w:rsidRPr="00F0491F" w:rsidRDefault="003F4445" w:rsidP="00E259FD">
                            <w:pPr>
                              <w:jc w:val="center"/>
                              <w:rPr>
                                <w:color w:val="1F4E79" w:themeColor="accent1" w:themeShade="80"/>
                                <w:sz w:val="16"/>
                                <w:szCs w:val="16"/>
                              </w:rPr>
                            </w:pPr>
                            <w:r w:rsidRPr="00F0491F">
                              <w:rPr>
                                <w:color w:val="1F4E79" w:themeColor="accent1" w:themeShade="80"/>
                                <w:sz w:val="16"/>
                                <w:szCs w:val="16"/>
                              </w:rPr>
                              <w:t xml:space="preserve">Youth in </w:t>
                            </w:r>
                            <w:r>
                              <w:rPr>
                                <w:color w:val="1F4E79" w:themeColor="accent1" w:themeShade="80"/>
                                <w:sz w:val="16"/>
                                <w:szCs w:val="16"/>
                              </w:rPr>
                              <w:t>A</w:t>
                            </w:r>
                            <w:r w:rsidRPr="00F0491F">
                              <w:rPr>
                                <w:color w:val="1F4E79" w:themeColor="accent1" w:themeShade="80"/>
                                <w:sz w:val="16"/>
                                <w:szCs w:val="16"/>
                              </w:rPr>
                              <w:t>nticaf</w:t>
                            </w:r>
                            <w:r w:rsidRPr="0078382A">
                              <w:rPr>
                                <w:color w:val="1F4E79" w:themeColor="accent1" w:themeShade="80"/>
                                <w:sz w:val="16"/>
                                <w:szCs w:val="16"/>
                              </w:rPr>
                              <w: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A9C5" id="Прямоугольник 4" o:spid="_x0000_s1033" style="position:absolute;left:0;text-align:left;margin-left:183.7pt;margin-top:28pt;width:234.9pt;height:23pt;z-index:2516510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" fillcolor="white [3212]" stroked="f" strokeweight="1pt">
                <v:textbox>
                  <w:txbxContent>
                    <w:p w14:paraId="44094629" w14:textId="5E142A3A" w:rsidR="003F4445" w:rsidRPr="00F0491F" w:rsidRDefault="003F4445" w:rsidP="00E259FD">
                      <w:pPr>
                        <w:jc w:val="center"/>
                        <w:rPr>
                          <w:color w:val="1F4E79" w:themeColor="accent1" w:themeShade="80"/>
                          <w:sz w:val="16"/>
                          <w:szCs w:val="16"/>
                        </w:rPr>
                      </w:pPr>
                      <w:r w:rsidRPr="00F0491F">
                        <w:rPr>
                          <w:color w:val="1F4E79" w:themeColor="accent1" w:themeShade="80"/>
                          <w:sz w:val="16"/>
                          <w:szCs w:val="16"/>
                        </w:rPr>
                        <w:t xml:space="preserve">Youth in </w:t>
                      </w:r>
                      <w:r>
                        <w:rPr>
                          <w:color w:val="1F4E79" w:themeColor="accent1" w:themeShade="80"/>
                          <w:sz w:val="16"/>
                          <w:szCs w:val="16"/>
                        </w:rPr>
                        <w:t>A</w:t>
                      </w:r>
                      <w:r w:rsidRPr="00F0491F">
                        <w:rPr>
                          <w:color w:val="1F4E79" w:themeColor="accent1" w:themeShade="80"/>
                          <w:sz w:val="16"/>
                          <w:szCs w:val="16"/>
                        </w:rPr>
                        <w:t>nticaf</w:t>
                      </w:r>
                      <w:r w:rsidRPr="0078382A">
                        <w:rPr>
                          <w:color w:val="1F4E79" w:themeColor="accent1" w:themeShade="80"/>
                          <w:sz w:val="16"/>
                          <w:szCs w:val="16"/>
                        </w:rPr>
                        <w:t>é</w:t>
                      </w:r>
                    </w:p>
                  </w:txbxContent>
                </v:textbox>
                <w10:wrap anchorx="margin"/>
              </v:rect>
            </w:pict>
          </mc:Fallback>
        </mc:AlternateContent>
      </w:r>
      <w:r w:rsidRPr="00985BE6">
        <w:rPr>
          <w:rFonts w:cs="Arial"/>
          <w:szCs w:val="20"/>
          <w:lang w:val="uk-UA"/>
        </w:rPr>
        <w:t xml:space="preserve">- The work of a </w:t>
      </w:r>
      <w:r w:rsidR="00B93576">
        <w:rPr>
          <w:rFonts w:cs="Arial"/>
          <w:szCs w:val="20"/>
          <w:lang w:val="en-US"/>
        </w:rPr>
        <w:t>gym</w:t>
      </w:r>
      <w:r w:rsidRPr="00985BE6">
        <w:rPr>
          <w:rFonts w:cs="Arial"/>
          <w:szCs w:val="20"/>
          <w:lang w:val="uk-UA"/>
        </w:rPr>
        <w:t xml:space="preserve"> was organized</w:t>
      </w:r>
      <w:r w:rsidR="00B93576">
        <w:rPr>
          <w:rFonts w:cs="Arial"/>
          <w:szCs w:val="20"/>
          <w:lang w:val="en-US"/>
        </w:rPr>
        <w:t>,</w:t>
      </w:r>
      <w:r w:rsidRPr="00985BE6">
        <w:rPr>
          <w:rFonts w:cs="Arial"/>
          <w:szCs w:val="20"/>
          <w:lang w:val="uk-UA"/>
        </w:rPr>
        <w:t xml:space="preserve"> in which 23 young people regularly played sports during the year.</w:t>
      </w:r>
    </w:p>
    <w:p w14:paraId="32D570C8" w14:textId="77777777" w:rsidR="00E259FD" w:rsidRPr="00985BE6" w:rsidRDefault="00E259FD" w:rsidP="00E259FD">
      <w:pPr>
        <w:spacing w:line="0" w:lineRule="atLeast"/>
        <w:jc w:val="both"/>
        <w:rPr>
          <w:rFonts w:cs="Arial"/>
          <w:b/>
          <w:szCs w:val="20"/>
          <w:lang w:val="uk-UA"/>
        </w:rPr>
      </w:pPr>
    </w:p>
    <w:p w14:paraId="415472FC"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5. Youth participation and leadership</w:t>
      </w:r>
    </w:p>
    <w:p w14:paraId="5FCC0E94" w14:textId="3FD1A583" w:rsidR="00E259FD" w:rsidRPr="00985BE6" w:rsidRDefault="00E259FD" w:rsidP="00E259FD">
      <w:pPr>
        <w:spacing w:line="0" w:lineRule="atLeast"/>
        <w:jc w:val="both"/>
        <w:rPr>
          <w:rFonts w:cs="Arial"/>
          <w:szCs w:val="20"/>
        </w:rPr>
      </w:pPr>
      <w:r w:rsidRPr="00985BE6">
        <w:rPr>
          <w:rFonts w:cs="Arial"/>
          <w:szCs w:val="20"/>
          <w:lang w:val="uk-UA"/>
        </w:rPr>
        <w:t xml:space="preserve">In September 2019 the Expert Council began to work actively, consisting of 10 beneficiaries who have an active life position and organizational skills. Young people began to participate in charity events and volunteer activities. In September 6 beneficiaries participated in the cleaning of the square in Darnytskyi district </w:t>
      </w:r>
      <w:r w:rsidR="00E95333">
        <w:rPr>
          <w:rFonts w:cs="Arial"/>
          <w:szCs w:val="20"/>
        </w:rPr>
        <w:t>by</w:t>
      </w:r>
      <w:r w:rsidR="00E95333" w:rsidRPr="00985BE6">
        <w:rPr>
          <w:rFonts w:cs="Arial"/>
          <w:szCs w:val="20"/>
        </w:rPr>
        <w:t xml:space="preserve"> </w:t>
      </w:r>
      <w:r w:rsidRPr="00985BE6">
        <w:rPr>
          <w:rFonts w:cs="Arial"/>
          <w:szCs w:val="20"/>
        </w:rPr>
        <w:t>their own initiative</w:t>
      </w:r>
      <w:r w:rsidRPr="00985BE6">
        <w:rPr>
          <w:rFonts w:cs="Arial"/>
          <w:szCs w:val="20"/>
          <w:lang w:val="uk-UA"/>
        </w:rPr>
        <w:t>. In December 2019 8 beneficiaries carried out regular workshops for visitors at the St. Nicholas Residence at the Great Lavra Bell Tower.</w:t>
      </w:r>
    </w:p>
    <w:p w14:paraId="32582639" w14:textId="77777777" w:rsidR="00E259FD" w:rsidRPr="00985BE6" w:rsidRDefault="00E259FD" w:rsidP="00E259FD">
      <w:pPr>
        <w:spacing w:after="120" w:line="0" w:lineRule="atLeast"/>
        <w:jc w:val="both"/>
        <w:rPr>
          <w:rFonts w:cs="Arial"/>
          <w:szCs w:val="20"/>
          <w:lang w:val="uk-UA"/>
        </w:rPr>
      </w:pPr>
      <w:r w:rsidRPr="00985BE6">
        <w:rPr>
          <w:rFonts w:cs="Arial"/>
          <w:szCs w:val="20"/>
          <w:lang w:val="uk-UA"/>
        </w:rPr>
        <w:t xml:space="preserve">Thus, the Youth Center is visited by adolescents and young people from the FSP project and from the FBC, but the </w:t>
      </w:r>
      <w:r w:rsidRPr="00985BE6">
        <w:rPr>
          <w:rFonts w:cs="Arial"/>
          <w:szCs w:val="20"/>
        </w:rPr>
        <w:t>big</w:t>
      </w:r>
      <w:r w:rsidRPr="00985BE6">
        <w:rPr>
          <w:rFonts w:cs="Arial"/>
          <w:szCs w:val="20"/>
          <w:lang w:val="uk-UA"/>
        </w:rPr>
        <w:t xml:space="preserve"> majority are clients from the community who really need development and self-realization in psychological and social-pedagogical support.</w:t>
      </w:r>
    </w:p>
    <w:p w14:paraId="7ABF261B" w14:textId="68C77292" w:rsidR="00E259FD" w:rsidRPr="00985BE6" w:rsidRDefault="00E259FD" w:rsidP="00E259FD">
      <w:pPr>
        <w:spacing w:line="0" w:lineRule="atLeast"/>
        <w:jc w:val="both"/>
        <w:rPr>
          <w:rFonts w:cs="Arial"/>
          <w:b/>
          <w:szCs w:val="20"/>
          <w:lang w:val="uk-UA"/>
        </w:rPr>
      </w:pPr>
      <w:r w:rsidRPr="00985BE6">
        <w:rPr>
          <w:rFonts w:cs="Arial"/>
          <w:b/>
          <w:szCs w:val="20"/>
          <w:lang w:val="uk-UA"/>
        </w:rPr>
        <w:t xml:space="preserve">6. Increasing community </w:t>
      </w:r>
      <w:r w:rsidRPr="00985BE6">
        <w:rPr>
          <w:rFonts w:cs="Arial"/>
          <w:b/>
          <w:szCs w:val="20"/>
        </w:rPr>
        <w:t>poten</w:t>
      </w:r>
      <w:r w:rsidR="00E95333">
        <w:rPr>
          <w:rFonts w:cs="Arial"/>
          <w:b/>
          <w:szCs w:val="20"/>
        </w:rPr>
        <w:t>t</w:t>
      </w:r>
      <w:r w:rsidRPr="00985BE6">
        <w:rPr>
          <w:rFonts w:cs="Arial"/>
          <w:b/>
          <w:szCs w:val="20"/>
        </w:rPr>
        <w:t>ial</w:t>
      </w:r>
      <w:r w:rsidRPr="00985BE6">
        <w:rPr>
          <w:rFonts w:cs="Arial"/>
          <w:b/>
          <w:szCs w:val="20"/>
          <w:lang w:val="uk-UA"/>
        </w:rPr>
        <w:t>.</w:t>
      </w:r>
    </w:p>
    <w:p w14:paraId="1225CC01" w14:textId="7FAE3508" w:rsidR="00E259FD" w:rsidRPr="00985BE6" w:rsidRDefault="00E259FD" w:rsidP="00E259FD">
      <w:pPr>
        <w:spacing w:after="120" w:line="0" w:lineRule="atLeast"/>
        <w:jc w:val="both"/>
        <w:rPr>
          <w:rFonts w:cs="Arial"/>
          <w:szCs w:val="20"/>
          <w:lang w:val="uk-UA"/>
        </w:rPr>
      </w:pPr>
      <w:r w:rsidRPr="00985BE6">
        <w:rPr>
          <w:rFonts w:cs="Arial"/>
          <w:szCs w:val="20"/>
          <w:lang w:val="uk-UA"/>
        </w:rPr>
        <w:t>- 52 professionals working with children and young people attended training sessions</w:t>
      </w:r>
      <w:r w:rsidR="00E95333">
        <w:rPr>
          <w:rFonts w:cs="Arial"/>
          <w:szCs w:val="20"/>
          <w:lang w:val="en-US"/>
        </w:rPr>
        <w:t>,</w:t>
      </w:r>
      <w:r w:rsidRPr="00985BE6">
        <w:rPr>
          <w:rFonts w:cs="Arial"/>
          <w:szCs w:val="20"/>
          <w:lang w:val="uk-UA"/>
        </w:rPr>
        <w:t xml:space="preserve"> aimed at developing their professional skills in dealing with children who have been </w:t>
      </w:r>
      <w:r w:rsidRPr="00985BE6">
        <w:rPr>
          <w:rFonts w:cs="Arial"/>
          <w:szCs w:val="20"/>
        </w:rPr>
        <w:t>in difficult straits</w:t>
      </w:r>
      <w:r w:rsidRPr="00985BE6">
        <w:rPr>
          <w:rFonts w:cs="Arial"/>
          <w:szCs w:val="20"/>
          <w:lang w:val="uk-UA"/>
        </w:rPr>
        <w:t>, abused, adolescents with destructive behaviors, etc.</w:t>
      </w:r>
    </w:p>
    <w:p w14:paraId="4F0FEEF2"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Good Practice in 2019:</w:t>
      </w:r>
    </w:p>
    <w:p w14:paraId="314E96AD" w14:textId="1C0912C3" w:rsidR="00E259FD" w:rsidRPr="00985BE6" w:rsidRDefault="00E259FD" w:rsidP="00E259FD">
      <w:pPr>
        <w:spacing w:line="0" w:lineRule="atLeast"/>
        <w:jc w:val="both"/>
        <w:rPr>
          <w:rFonts w:cs="Arial"/>
          <w:b/>
          <w:szCs w:val="20"/>
          <w:lang w:val="uk-UA"/>
        </w:rPr>
      </w:pPr>
      <w:r w:rsidRPr="00985BE6">
        <w:rPr>
          <w:rFonts w:cs="Arial"/>
          <w:szCs w:val="20"/>
          <w:lang w:val="uk-UA"/>
        </w:rPr>
        <w:t xml:space="preserve">Youth Volunteering: During 2019 the Youth Center actively involved youth in volunteering activities both at the center and beyond. In the winter they started volunteering at the St. Nicholas Residence. Young people </w:t>
      </w:r>
      <w:r w:rsidR="00A5203C">
        <w:rPr>
          <w:rFonts w:cs="Arial"/>
          <w:szCs w:val="20"/>
          <w:lang w:val="en-US"/>
        </w:rPr>
        <w:t>were</w:t>
      </w:r>
      <w:r w:rsidR="00A5203C" w:rsidRPr="00985BE6">
        <w:rPr>
          <w:rFonts w:cs="Arial"/>
          <w:szCs w:val="20"/>
          <w:lang w:val="uk-UA"/>
        </w:rPr>
        <w:t xml:space="preserve"> </w:t>
      </w:r>
      <w:r w:rsidRPr="00985BE6">
        <w:rPr>
          <w:rFonts w:cs="Arial"/>
          <w:szCs w:val="20"/>
          <w:lang w:val="uk-UA"/>
        </w:rPr>
        <w:t xml:space="preserve"> carry</w:t>
      </w:r>
      <w:r w:rsidR="00A5203C">
        <w:rPr>
          <w:rFonts w:cs="Arial"/>
          <w:szCs w:val="20"/>
          <w:lang w:val="en-US"/>
        </w:rPr>
        <w:t>ing</w:t>
      </w:r>
      <w:r w:rsidRPr="00985BE6">
        <w:rPr>
          <w:rFonts w:cs="Arial"/>
          <w:szCs w:val="20"/>
          <w:lang w:val="uk-UA"/>
        </w:rPr>
        <w:t xml:space="preserve"> out</w:t>
      </w:r>
      <w:r w:rsidR="00A5203C">
        <w:rPr>
          <w:rFonts w:cs="Arial"/>
          <w:szCs w:val="20"/>
          <w:lang w:val="en-US"/>
        </w:rPr>
        <w:t xml:space="preserve"> the</w:t>
      </w:r>
      <w:r w:rsidRPr="00985BE6">
        <w:rPr>
          <w:rFonts w:cs="Arial"/>
          <w:szCs w:val="20"/>
          <w:lang w:val="uk-UA"/>
        </w:rPr>
        <w:t xml:space="preserve"> workshops for little visitors, interact</w:t>
      </w:r>
      <w:r w:rsidR="00A5203C">
        <w:rPr>
          <w:rFonts w:cs="Arial"/>
          <w:szCs w:val="20"/>
          <w:lang w:val="en-US"/>
        </w:rPr>
        <w:t>ed</w:t>
      </w:r>
      <w:r w:rsidRPr="00985BE6">
        <w:rPr>
          <w:rFonts w:cs="Arial"/>
          <w:szCs w:val="20"/>
          <w:lang w:val="uk-UA"/>
        </w:rPr>
        <w:t xml:space="preserve"> with them, </w:t>
      </w:r>
      <w:r w:rsidR="00A5203C">
        <w:rPr>
          <w:rFonts w:cs="Arial"/>
          <w:szCs w:val="20"/>
          <w:lang w:val="en-US"/>
        </w:rPr>
        <w:t>working with</w:t>
      </w:r>
      <w:r w:rsidRPr="00985BE6">
        <w:rPr>
          <w:rFonts w:cs="Arial"/>
          <w:szCs w:val="20"/>
          <w:lang w:val="uk-UA"/>
        </w:rPr>
        <w:t xml:space="preserve"> each child individually. In this way young people learned not only to take, but also to give, received new experiences of communication with children and their parents, learned to explain and </w:t>
      </w:r>
      <w:r w:rsidRPr="00985BE6">
        <w:rPr>
          <w:rFonts w:cs="Arial"/>
          <w:szCs w:val="20"/>
        </w:rPr>
        <w:t>send a message</w:t>
      </w:r>
      <w:r w:rsidRPr="00985BE6">
        <w:rPr>
          <w:rFonts w:cs="Arial"/>
          <w:szCs w:val="20"/>
          <w:lang w:val="uk-UA"/>
        </w:rPr>
        <w:t xml:space="preserve"> to each </w:t>
      </w:r>
      <w:r w:rsidR="00A5203C">
        <w:rPr>
          <w:rFonts w:cs="Arial"/>
          <w:szCs w:val="20"/>
          <w:lang w:val="en-US"/>
        </w:rPr>
        <w:t>little</w:t>
      </w:r>
      <w:r w:rsidR="00A5203C" w:rsidRPr="00985BE6">
        <w:rPr>
          <w:rFonts w:cs="Arial"/>
          <w:szCs w:val="20"/>
          <w:lang w:val="uk-UA"/>
        </w:rPr>
        <w:t xml:space="preserve"> </w:t>
      </w:r>
      <w:r w:rsidRPr="00985BE6">
        <w:rPr>
          <w:rFonts w:cs="Arial"/>
          <w:szCs w:val="20"/>
          <w:lang w:val="uk-UA"/>
        </w:rPr>
        <w:t xml:space="preserve">client. Through such volunteer activities, youth can self-improve and self-fulfill themselves through work for the benefit of others, fostering an altruistic consciousness </w:t>
      </w:r>
      <w:r w:rsidRPr="00985BE6">
        <w:rPr>
          <w:rFonts w:cs="Arial"/>
          <w:szCs w:val="20"/>
        </w:rPr>
        <w:t>in themselves.</w:t>
      </w:r>
    </w:p>
    <w:p w14:paraId="2EF73FBE"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 xml:space="preserve"> Challenges:</w:t>
      </w:r>
    </w:p>
    <w:p w14:paraId="5E552E25" w14:textId="39C14DC7" w:rsidR="00E259FD" w:rsidRPr="00985BE6" w:rsidRDefault="00E259FD" w:rsidP="00E259FD">
      <w:pPr>
        <w:spacing w:line="0" w:lineRule="atLeast"/>
        <w:jc w:val="both"/>
        <w:rPr>
          <w:rFonts w:cs="Arial"/>
          <w:szCs w:val="20"/>
          <w:lang w:val="uk-UA"/>
        </w:rPr>
      </w:pPr>
      <w:r w:rsidRPr="00985BE6">
        <w:rPr>
          <w:rFonts w:cs="Arial"/>
          <w:szCs w:val="20"/>
          <w:lang w:val="uk-UA"/>
        </w:rPr>
        <w:lastRenderedPageBreak/>
        <w:t xml:space="preserve">- About 20% of underage beneficiaries tend to </w:t>
      </w:r>
      <w:r w:rsidR="00147456">
        <w:rPr>
          <w:rFonts w:cs="Arial"/>
          <w:szCs w:val="20"/>
          <w:lang w:val="en-US"/>
        </w:rPr>
        <w:t>skip classes in their schools</w:t>
      </w:r>
      <w:r w:rsidRPr="00985BE6">
        <w:rPr>
          <w:rFonts w:cs="Arial"/>
          <w:szCs w:val="20"/>
          <w:lang w:val="uk-UA"/>
        </w:rPr>
        <w:t xml:space="preserve"> </w:t>
      </w:r>
      <w:r w:rsidR="00147456">
        <w:rPr>
          <w:rFonts w:cs="Arial"/>
          <w:szCs w:val="20"/>
          <w:lang w:val="en-US"/>
        </w:rPr>
        <w:t>often</w:t>
      </w:r>
      <w:r w:rsidRPr="00985BE6">
        <w:rPr>
          <w:rFonts w:cs="Arial"/>
          <w:szCs w:val="20"/>
          <w:lang w:val="uk-UA"/>
        </w:rPr>
        <w:t xml:space="preserve">, </w:t>
      </w:r>
      <w:r w:rsidR="00147456">
        <w:rPr>
          <w:rFonts w:cs="Arial"/>
          <w:szCs w:val="20"/>
          <w:lang w:val="en-US"/>
        </w:rPr>
        <w:t>have</w:t>
      </w:r>
      <w:r w:rsidR="00147456" w:rsidRPr="00985BE6">
        <w:rPr>
          <w:rFonts w:cs="Arial"/>
          <w:szCs w:val="20"/>
          <w:lang w:val="uk-UA"/>
        </w:rPr>
        <w:t xml:space="preserve"> </w:t>
      </w:r>
      <w:r w:rsidRPr="00985BE6">
        <w:rPr>
          <w:rFonts w:cs="Arial"/>
          <w:szCs w:val="20"/>
          <w:lang w:val="uk-UA"/>
        </w:rPr>
        <w:t>no interest in learning</w:t>
      </w:r>
      <w:r w:rsidR="00147456">
        <w:rPr>
          <w:rFonts w:cs="Arial"/>
          <w:szCs w:val="20"/>
          <w:lang w:val="en-US"/>
        </w:rPr>
        <w:t xml:space="preserve"> </w:t>
      </w:r>
      <w:r w:rsidRPr="00985BE6">
        <w:rPr>
          <w:rFonts w:cs="Arial"/>
          <w:szCs w:val="20"/>
          <w:lang w:val="uk-UA"/>
        </w:rPr>
        <w:t>their chosen profession</w:t>
      </w:r>
      <w:r w:rsidR="00147456">
        <w:rPr>
          <w:rFonts w:cs="Arial"/>
          <w:szCs w:val="20"/>
          <w:lang w:val="en-US"/>
        </w:rPr>
        <w:t>,</w:t>
      </w:r>
      <w:r w:rsidRPr="00985BE6">
        <w:rPr>
          <w:rFonts w:cs="Arial"/>
          <w:szCs w:val="20"/>
          <w:lang w:val="uk-UA"/>
        </w:rPr>
        <w:t xml:space="preserve"> and do not see any future prospects.</w:t>
      </w:r>
    </w:p>
    <w:p w14:paraId="04D81E48" w14:textId="47D1AF19" w:rsidR="00E259FD" w:rsidRPr="00985BE6" w:rsidRDefault="00E259FD" w:rsidP="00E259FD">
      <w:pPr>
        <w:spacing w:line="0" w:lineRule="atLeast"/>
        <w:jc w:val="both"/>
        <w:rPr>
          <w:rFonts w:cs="Arial"/>
          <w:szCs w:val="20"/>
          <w:lang w:val="uk-UA"/>
        </w:rPr>
      </w:pPr>
      <w:r w:rsidRPr="00985BE6">
        <w:rPr>
          <w:rFonts w:cs="Arial"/>
          <w:szCs w:val="20"/>
          <w:lang w:val="uk-UA"/>
        </w:rPr>
        <w:t>- 15% of beneficiaries are inclined to drink low alcohol</w:t>
      </w:r>
      <w:r w:rsidRPr="00985BE6">
        <w:rPr>
          <w:rFonts w:cs="Arial"/>
          <w:szCs w:val="20"/>
        </w:rPr>
        <w:t xml:space="preserve"> </w:t>
      </w:r>
      <w:r w:rsidR="00147456">
        <w:rPr>
          <w:rFonts w:cs="Arial"/>
          <w:szCs w:val="20"/>
          <w:lang w:val="en-US"/>
        </w:rPr>
        <w:t>drinks</w:t>
      </w:r>
      <w:r w:rsidRPr="00985BE6">
        <w:rPr>
          <w:rFonts w:cs="Arial"/>
          <w:szCs w:val="20"/>
          <w:lang w:val="uk-UA"/>
        </w:rPr>
        <w:t xml:space="preserve">, 5% - </w:t>
      </w:r>
      <w:r w:rsidR="00147456">
        <w:rPr>
          <w:rFonts w:cs="Arial"/>
          <w:szCs w:val="20"/>
          <w:lang w:val="en-US"/>
        </w:rPr>
        <w:t xml:space="preserve">to use </w:t>
      </w:r>
      <w:r w:rsidRPr="00985BE6">
        <w:rPr>
          <w:rFonts w:cs="Arial"/>
          <w:szCs w:val="20"/>
          <w:lang w:val="uk-UA"/>
        </w:rPr>
        <w:t>light narcotic substances.</w:t>
      </w:r>
    </w:p>
    <w:p w14:paraId="720E65A7" w14:textId="523729D3" w:rsidR="00E259FD" w:rsidRPr="00985BE6" w:rsidRDefault="00E259FD" w:rsidP="00E259FD">
      <w:pPr>
        <w:spacing w:line="0" w:lineRule="atLeast"/>
        <w:jc w:val="both"/>
        <w:rPr>
          <w:rFonts w:cs="Arial"/>
          <w:szCs w:val="20"/>
          <w:lang w:val="uk-UA"/>
        </w:rPr>
      </w:pPr>
      <w:r w:rsidRPr="00985BE6">
        <w:rPr>
          <w:rFonts w:cs="Arial"/>
          <w:szCs w:val="20"/>
          <w:lang w:val="uk-UA"/>
        </w:rPr>
        <w:t xml:space="preserve">- The </w:t>
      </w:r>
      <w:r w:rsidR="00147456">
        <w:rPr>
          <w:rFonts w:cs="Arial"/>
          <w:szCs w:val="20"/>
          <w:lang w:val="en-US"/>
        </w:rPr>
        <w:t xml:space="preserve">long </w:t>
      </w:r>
      <w:r w:rsidRPr="00985BE6">
        <w:rPr>
          <w:rFonts w:cs="Arial"/>
          <w:szCs w:val="20"/>
          <w:lang w:val="uk-UA"/>
        </w:rPr>
        <w:t xml:space="preserve">distance of the Youth Center from the Children's </w:t>
      </w:r>
      <w:r w:rsidRPr="00985BE6">
        <w:rPr>
          <w:rFonts w:cs="Arial"/>
          <w:szCs w:val="20"/>
        </w:rPr>
        <w:t>Village</w:t>
      </w:r>
      <w:r w:rsidR="00147456">
        <w:rPr>
          <w:rFonts w:cs="Arial"/>
          <w:szCs w:val="20"/>
        </w:rPr>
        <w:t>,</w:t>
      </w:r>
      <w:r w:rsidRPr="00985BE6">
        <w:rPr>
          <w:rFonts w:cs="Arial"/>
          <w:szCs w:val="20"/>
          <w:lang w:val="uk-UA"/>
        </w:rPr>
        <w:t xml:space="preserve"> so teenagers living in </w:t>
      </w:r>
      <w:r w:rsidRPr="00985BE6">
        <w:rPr>
          <w:rFonts w:cs="Arial"/>
          <w:szCs w:val="20"/>
        </w:rPr>
        <w:t xml:space="preserve">Brovary </w:t>
      </w:r>
      <w:r w:rsidRPr="00985BE6">
        <w:rPr>
          <w:rFonts w:cs="Arial"/>
          <w:szCs w:val="20"/>
          <w:lang w:val="uk-UA"/>
        </w:rPr>
        <w:t xml:space="preserve">Children's </w:t>
      </w:r>
      <w:r w:rsidRPr="00985BE6">
        <w:rPr>
          <w:rFonts w:cs="Arial"/>
          <w:szCs w:val="20"/>
        </w:rPr>
        <w:t>Village</w:t>
      </w:r>
      <w:r w:rsidRPr="00985BE6">
        <w:rPr>
          <w:rFonts w:cs="Arial"/>
          <w:szCs w:val="20"/>
          <w:lang w:val="uk-UA"/>
        </w:rPr>
        <w:t xml:space="preserve"> do not regularly visit the Center.</w:t>
      </w:r>
    </w:p>
    <w:p w14:paraId="2D5EAC08" w14:textId="77777777" w:rsidR="00E259FD" w:rsidRPr="00985BE6" w:rsidRDefault="00E259FD" w:rsidP="00E259FD">
      <w:pPr>
        <w:spacing w:line="0" w:lineRule="atLeast"/>
        <w:jc w:val="both"/>
        <w:rPr>
          <w:rFonts w:cs="Arial"/>
          <w:szCs w:val="20"/>
          <w:lang w:val="uk-UA"/>
        </w:rPr>
      </w:pPr>
    </w:p>
    <w:p w14:paraId="23FA8C32" w14:textId="77777777" w:rsidR="006606B0" w:rsidRDefault="006606B0" w:rsidP="00E259FD">
      <w:pPr>
        <w:spacing w:line="0" w:lineRule="atLeast"/>
        <w:jc w:val="both"/>
        <w:rPr>
          <w:rFonts w:cs="Arial"/>
          <w:b/>
          <w:szCs w:val="20"/>
          <w:lang w:val="uk-UA"/>
        </w:rPr>
      </w:pPr>
    </w:p>
    <w:p w14:paraId="5DE1131C"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Small Group Ho</w:t>
      </w:r>
      <w:r w:rsidRPr="00985BE6">
        <w:rPr>
          <w:rFonts w:cs="Arial"/>
          <w:b/>
          <w:szCs w:val="20"/>
        </w:rPr>
        <w:t>me</w:t>
      </w:r>
      <w:r w:rsidRPr="00985BE6">
        <w:rPr>
          <w:rFonts w:cs="Arial"/>
          <w:b/>
          <w:szCs w:val="20"/>
          <w:lang w:val="uk-UA"/>
        </w:rPr>
        <w:t xml:space="preserve"> (SGH)</w:t>
      </w:r>
    </w:p>
    <w:p w14:paraId="1EA6F4D0" w14:textId="4BF3900A" w:rsidR="00E259FD" w:rsidRPr="00985BE6" w:rsidRDefault="00E259FD" w:rsidP="00E259FD">
      <w:pPr>
        <w:spacing w:line="0" w:lineRule="atLeast"/>
        <w:jc w:val="both"/>
        <w:rPr>
          <w:rFonts w:cs="Arial"/>
          <w:szCs w:val="20"/>
          <w:lang w:val="uk-UA"/>
        </w:rPr>
      </w:pPr>
      <w:r w:rsidRPr="00985BE6">
        <w:rPr>
          <w:rFonts w:cs="Arial"/>
          <w:szCs w:val="20"/>
          <w:lang w:val="uk-UA"/>
        </w:rPr>
        <w:t xml:space="preserve">During 2019 there </w:t>
      </w:r>
      <w:r w:rsidRPr="00985BE6">
        <w:rPr>
          <w:rFonts w:cs="Arial"/>
          <w:szCs w:val="20"/>
        </w:rPr>
        <w:t>were</w:t>
      </w:r>
      <w:r w:rsidRPr="00985BE6">
        <w:rPr>
          <w:rFonts w:cs="Arial"/>
          <w:szCs w:val="20"/>
          <w:lang w:val="uk-UA"/>
        </w:rPr>
        <w:t xml:space="preserve"> 12 young people liv</w:t>
      </w:r>
      <w:r w:rsidR="00354EB2">
        <w:rPr>
          <w:rFonts w:cs="Arial"/>
          <w:szCs w:val="20"/>
          <w:lang w:val="en-US"/>
        </w:rPr>
        <w:t>ing</w:t>
      </w:r>
      <w:r w:rsidRPr="00985BE6">
        <w:rPr>
          <w:rFonts w:cs="Arial"/>
          <w:szCs w:val="20"/>
          <w:lang w:val="uk-UA"/>
        </w:rPr>
        <w:t xml:space="preserve"> in the Small Group Home, including 6 girls and 6 boys. As of December 2019</w:t>
      </w:r>
      <w:r w:rsidR="00354EB2">
        <w:rPr>
          <w:rFonts w:cs="Arial"/>
          <w:szCs w:val="20"/>
          <w:lang w:val="en-US"/>
        </w:rPr>
        <w:t>,</w:t>
      </w:r>
      <w:r w:rsidRPr="00985BE6">
        <w:rPr>
          <w:rFonts w:cs="Arial"/>
          <w:szCs w:val="20"/>
          <w:lang w:val="uk-UA"/>
        </w:rPr>
        <w:t xml:space="preserve"> 9 young people were living in </w:t>
      </w:r>
      <w:r w:rsidR="00354EB2">
        <w:rPr>
          <w:rFonts w:cs="Arial"/>
          <w:szCs w:val="20"/>
        </w:rPr>
        <w:t>S</w:t>
      </w:r>
      <w:r w:rsidRPr="00985BE6">
        <w:rPr>
          <w:rFonts w:cs="Arial"/>
          <w:szCs w:val="20"/>
          <w:lang w:val="uk-UA"/>
        </w:rPr>
        <w:t>G</w:t>
      </w:r>
      <w:r w:rsidRPr="00985BE6">
        <w:rPr>
          <w:rFonts w:cs="Arial"/>
          <w:szCs w:val="20"/>
        </w:rPr>
        <w:t>H</w:t>
      </w:r>
      <w:r w:rsidRPr="00985BE6">
        <w:rPr>
          <w:rFonts w:cs="Arial"/>
          <w:szCs w:val="20"/>
          <w:lang w:val="uk-UA"/>
        </w:rPr>
        <w:t xml:space="preserve"> - 5 girls and 4 boys</w:t>
      </w:r>
      <w:r w:rsidR="00354EB2">
        <w:rPr>
          <w:rFonts w:cs="Arial"/>
          <w:szCs w:val="20"/>
          <w:lang w:val="en-US"/>
        </w:rPr>
        <w:t>;</w:t>
      </w:r>
      <w:r w:rsidRPr="00985BE6">
        <w:rPr>
          <w:rFonts w:cs="Arial"/>
          <w:szCs w:val="20"/>
          <w:lang w:val="uk-UA"/>
        </w:rPr>
        <w:t xml:space="preserve"> compar</w:t>
      </w:r>
      <w:r w:rsidR="00354EB2">
        <w:rPr>
          <w:rFonts w:cs="Arial"/>
          <w:szCs w:val="20"/>
          <w:lang w:val="en-US"/>
        </w:rPr>
        <w:t>ing</w:t>
      </w:r>
      <w:r w:rsidRPr="00985BE6">
        <w:rPr>
          <w:rFonts w:cs="Arial"/>
          <w:szCs w:val="20"/>
          <w:lang w:val="uk-UA"/>
        </w:rPr>
        <w:t xml:space="preserve"> to 2018</w:t>
      </w:r>
      <w:r w:rsidR="00354EB2">
        <w:rPr>
          <w:rFonts w:cs="Arial"/>
          <w:szCs w:val="20"/>
          <w:lang w:val="en-US"/>
        </w:rPr>
        <w:t>,</w:t>
      </w:r>
      <w:r w:rsidRPr="00985BE6">
        <w:rPr>
          <w:rFonts w:cs="Arial"/>
          <w:szCs w:val="20"/>
          <w:lang w:val="uk-UA"/>
        </w:rPr>
        <w:t xml:space="preserve"> the number has increased.</w:t>
      </w:r>
    </w:p>
    <w:p w14:paraId="060A88A9" w14:textId="77777777" w:rsidR="00E259FD" w:rsidRPr="00985BE6" w:rsidRDefault="00E259FD" w:rsidP="00E259FD">
      <w:pPr>
        <w:spacing w:line="0" w:lineRule="atLeast"/>
        <w:jc w:val="both"/>
        <w:rPr>
          <w:rFonts w:cs="Arial"/>
          <w:szCs w:val="20"/>
          <w:lang w:val="uk-UA"/>
        </w:rPr>
      </w:pPr>
      <w:r w:rsidRPr="00985BE6">
        <w:rPr>
          <w:rFonts w:cs="Arial"/>
          <w:szCs w:val="20"/>
          <w:lang w:val="uk-UA"/>
        </w:rPr>
        <w:t>The main purpose of youth work at SGH is to develop the skills of independent living: the ability to manage resources, the ability to meet their basic needs, the ability to establish social contacts, integration into society. During the year the following tasks were completed:</w:t>
      </w:r>
    </w:p>
    <w:p w14:paraId="5D297E9B" w14:textId="77777777" w:rsidR="00E259FD" w:rsidRPr="00985BE6" w:rsidRDefault="00E259FD" w:rsidP="00E259FD">
      <w:pPr>
        <w:spacing w:line="0" w:lineRule="atLeast"/>
        <w:jc w:val="both"/>
        <w:rPr>
          <w:rFonts w:cs="Arial"/>
          <w:b/>
          <w:szCs w:val="20"/>
        </w:rPr>
      </w:pPr>
      <w:r w:rsidRPr="00985BE6">
        <w:rPr>
          <w:rFonts w:cs="Arial"/>
          <w:b/>
          <w:szCs w:val="20"/>
        </w:rPr>
        <w:t>Preparing young people for moving to Small group home:</w:t>
      </w:r>
    </w:p>
    <w:p w14:paraId="1BEAD787" w14:textId="77777777" w:rsidR="00E259FD" w:rsidRPr="00985BE6" w:rsidRDefault="00E259FD" w:rsidP="00E259FD">
      <w:pPr>
        <w:spacing w:line="0" w:lineRule="atLeast"/>
        <w:jc w:val="both"/>
        <w:rPr>
          <w:rFonts w:cs="Arial"/>
          <w:szCs w:val="20"/>
        </w:rPr>
      </w:pPr>
      <w:r w:rsidRPr="00985BE6">
        <w:rPr>
          <w:rFonts w:cs="Arial"/>
          <w:szCs w:val="20"/>
        </w:rPr>
        <w:t>- 90% of young people were ready to leaving care and move to the Small Group Home.</w:t>
      </w:r>
    </w:p>
    <w:p w14:paraId="1B5B1A01" w14:textId="77777777" w:rsidR="00E259FD" w:rsidRPr="00985BE6" w:rsidRDefault="00E259FD" w:rsidP="00E259FD">
      <w:pPr>
        <w:spacing w:line="0" w:lineRule="atLeast"/>
        <w:jc w:val="both"/>
        <w:rPr>
          <w:rFonts w:cs="Arial"/>
          <w:szCs w:val="20"/>
        </w:rPr>
      </w:pPr>
      <w:r w:rsidRPr="00985BE6">
        <w:rPr>
          <w:rFonts w:cs="Arial"/>
          <w:szCs w:val="20"/>
        </w:rPr>
        <w:t>- Study visits to the Small group house were carried out in order to get acquainted with the living conditions, rules, infrastructure of the area, a plan of moving to the Small group house was drawn up and implemented.</w:t>
      </w:r>
    </w:p>
    <w:p w14:paraId="1101688A" w14:textId="77777777" w:rsidR="00E259FD" w:rsidRPr="00985BE6" w:rsidRDefault="00E259FD" w:rsidP="00E259FD">
      <w:pPr>
        <w:spacing w:line="0" w:lineRule="atLeast"/>
        <w:jc w:val="both"/>
        <w:rPr>
          <w:rFonts w:cs="Arial"/>
          <w:b/>
          <w:szCs w:val="20"/>
        </w:rPr>
      </w:pPr>
      <w:r w:rsidRPr="00985BE6">
        <w:rPr>
          <w:rFonts w:cs="Arial"/>
          <w:b/>
          <w:szCs w:val="20"/>
        </w:rPr>
        <w:t>Arrangement of living space and provision of necessary living conditions:</w:t>
      </w:r>
    </w:p>
    <w:p w14:paraId="7E14373E" w14:textId="59E99D2F" w:rsidR="00E259FD" w:rsidRPr="00985BE6" w:rsidRDefault="00E259FD" w:rsidP="00E259FD">
      <w:pPr>
        <w:spacing w:line="0" w:lineRule="atLeast"/>
        <w:jc w:val="both"/>
        <w:rPr>
          <w:rFonts w:cs="Arial"/>
          <w:szCs w:val="20"/>
        </w:rPr>
      </w:pPr>
      <w:r w:rsidRPr="00985BE6">
        <w:rPr>
          <w:rFonts w:cs="Arial"/>
          <w:szCs w:val="20"/>
        </w:rPr>
        <w:t>All young people living in the Small Group House received essentials for a comfortable living in the apartment, each month receiving financial assistance for individual needs in the form of food, household chemicals, medicines and medical services, thus providing basic needs of young people.</w:t>
      </w:r>
    </w:p>
    <w:p w14:paraId="68983FCE" w14:textId="77777777" w:rsidR="00E259FD" w:rsidRPr="00985BE6" w:rsidRDefault="00E259FD" w:rsidP="00E259FD">
      <w:pPr>
        <w:spacing w:line="0" w:lineRule="atLeast"/>
        <w:jc w:val="both"/>
        <w:rPr>
          <w:rFonts w:cs="Arial"/>
          <w:b/>
          <w:szCs w:val="20"/>
        </w:rPr>
      </w:pPr>
      <w:r w:rsidRPr="00985BE6">
        <w:rPr>
          <w:rFonts w:cs="Arial"/>
          <w:b/>
          <w:szCs w:val="20"/>
        </w:rPr>
        <w:t>Communication between young people living in a Small Group Home:</w:t>
      </w:r>
    </w:p>
    <w:p w14:paraId="33D4AC76" w14:textId="61FBB1C8" w:rsidR="00E259FD" w:rsidRPr="00985BE6" w:rsidRDefault="00E259FD" w:rsidP="00E259FD">
      <w:pPr>
        <w:spacing w:line="0" w:lineRule="atLeast"/>
        <w:jc w:val="both"/>
        <w:rPr>
          <w:rFonts w:cs="Arial"/>
          <w:szCs w:val="20"/>
        </w:rPr>
      </w:pPr>
      <w:r w:rsidRPr="00985BE6">
        <w:rPr>
          <w:rFonts w:cs="Arial"/>
          <w:szCs w:val="20"/>
        </w:rPr>
        <w:t xml:space="preserve">- once </w:t>
      </w:r>
      <w:r w:rsidR="00354EB2">
        <w:rPr>
          <w:rFonts w:cs="Arial"/>
          <w:szCs w:val="20"/>
        </w:rPr>
        <w:t xml:space="preserve">in </w:t>
      </w:r>
      <w:r w:rsidRPr="00985BE6">
        <w:rPr>
          <w:rFonts w:cs="Arial"/>
          <w:szCs w:val="20"/>
        </w:rPr>
        <w:t>a quarter</w:t>
      </w:r>
      <w:r w:rsidR="00354EB2">
        <w:rPr>
          <w:rFonts w:cs="Arial"/>
          <w:szCs w:val="20"/>
        </w:rPr>
        <w:t>,</w:t>
      </w:r>
      <w:r w:rsidRPr="00985BE6">
        <w:rPr>
          <w:rFonts w:cs="Arial"/>
          <w:szCs w:val="20"/>
        </w:rPr>
        <w:t xml:space="preserve"> or </w:t>
      </w:r>
      <w:r w:rsidR="00354EB2">
        <w:rPr>
          <w:rFonts w:cs="Arial"/>
          <w:szCs w:val="20"/>
        </w:rPr>
        <w:t>when</w:t>
      </w:r>
      <w:r w:rsidRPr="00985BE6">
        <w:rPr>
          <w:rFonts w:cs="Arial"/>
          <w:szCs w:val="20"/>
        </w:rPr>
        <w:t xml:space="preserve"> necessary, together with young people, the rules of living in </w:t>
      </w:r>
      <w:r w:rsidR="00354EB2">
        <w:rPr>
          <w:rFonts w:cs="Arial"/>
          <w:szCs w:val="20"/>
        </w:rPr>
        <w:t>the</w:t>
      </w:r>
      <w:r w:rsidR="00354EB2" w:rsidRPr="00985BE6">
        <w:rPr>
          <w:rFonts w:cs="Arial"/>
          <w:szCs w:val="20"/>
        </w:rPr>
        <w:t xml:space="preserve"> </w:t>
      </w:r>
      <w:r w:rsidRPr="00985BE6">
        <w:rPr>
          <w:rFonts w:cs="Arial"/>
          <w:szCs w:val="20"/>
        </w:rPr>
        <w:t xml:space="preserve">apartment are revised, </w:t>
      </w:r>
      <w:r w:rsidR="00354EB2">
        <w:rPr>
          <w:rFonts w:cs="Arial"/>
          <w:szCs w:val="20"/>
        </w:rPr>
        <w:t>t</w:t>
      </w:r>
      <w:r w:rsidRPr="00985BE6">
        <w:rPr>
          <w:rFonts w:cs="Arial"/>
          <w:szCs w:val="20"/>
        </w:rPr>
        <w:t>hat reduces the risk of conflict between young people</w:t>
      </w:r>
    </w:p>
    <w:p w14:paraId="00E8F08E" w14:textId="6F351BEE" w:rsidR="00E259FD" w:rsidRPr="00985BE6" w:rsidRDefault="00E259FD" w:rsidP="00E259FD">
      <w:pPr>
        <w:spacing w:line="0" w:lineRule="atLeast"/>
        <w:jc w:val="both"/>
        <w:rPr>
          <w:rFonts w:cs="Arial"/>
          <w:szCs w:val="20"/>
        </w:rPr>
      </w:pPr>
      <w:r w:rsidRPr="00985BE6">
        <w:rPr>
          <w:rFonts w:cs="Arial"/>
          <w:szCs w:val="20"/>
        </w:rPr>
        <w:t xml:space="preserve">- 4 times a montht the evenings of common informative leisure were carried out - </w:t>
      </w:r>
      <w:r w:rsidR="00354EB2" w:rsidRPr="00985BE6">
        <w:rPr>
          <w:rFonts w:cs="Arial"/>
          <w:szCs w:val="20"/>
        </w:rPr>
        <w:t xml:space="preserve">cooking </w:t>
      </w:r>
      <w:r w:rsidRPr="00985BE6">
        <w:rPr>
          <w:rFonts w:cs="Arial"/>
          <w:szCs w:val="20"/>
        </w:rPr>
        <w:t>together, board games, watching movies, goin</w:t>
      </w:r>
      <w:r w:rsidR="00354EB2">
        <w:rPr>
          <w:rFonts w:cs="Arial"/>
          <w:szCs w:val="20"/>
        </w:rPr>
        <w:t>`</w:t>
      </w:r>
      <w:r w:rsidRPr="00985BE6">
        <w:rPr>
          <w:rFonts w:cs="Arial"/>
          <w:szCs w:val="20"/>
        </w:rPr>
        <w:t xml:space="preserve">g to the theater or cinema, </w:t>
      </w:r>
      <w:r w:rsidR="00354EB2">
        <w:rPr>
          <w:rFonts w:cs="Arial"/>
          <w:szCs w:val="20"/>
        </w:rPr>
        <w:t>visiting</w:t>
      </w:r>
      <w:r w:rsidR="00354EB2" w:rsidRPr="00985BE6">
        <w:rPr>
          <w:rFonts w:cs="Arial"/>
          <w:szCs w:val="20"/>
        </w:rPr>
        <w:t xml:space="preserve"> </w:t>
      </w:r>
      <w:r w:rsidRPr="00985BE6">
        <w:rPr>
          <w:rFonts w:cs="Arial"/>
          <w:szCs w:val="20"/>
        </w:rPr>
        <w:t>quest-rooms</w:t>
      </w:r>
      <w:r w:rsidR="00354EB2">
        <w:rPr>
          <w:rFonts w:cs="Arial"/>
          <w:szCs w:val="20"/>
        </w:rPr>
        <w:t>;</w:t>
      </w:r>
      <w:r w:rsidRPr="00985BE6">
        <w:rPr>
          <w:rFonts w:cs="Arial"/>
          <w:szCs w:val="20"/>
        </w:rPr>
        <w:t xml:space="preserve"> as a result</w:t>
      </w:r>
      <w:r w:rsidR="00354EB2">
        <w:rPr>
          <w:rFonts w:cs="Arial"/>
          <w:szCs w:val="20"/>
        </w:rPr>
        <w:t>,</w:t>
      </w:r>
      <w:r w:rsidRPr="00985BE6">
        <w:rPr>
          <w:rFonts w:cs="Arial"/>
          <w:szCs w:val="20"/>
        </w:rPr>
        <w:t xml:space="preserve"> ability to interact with each other was improved and relationships between young people were established.</w:t>
      </w:r>
    </w:p>
    <w:p w14:paraId="03612838" w14:textId="28118ED1" w:rsidR="00E259FD" w:rsidRPr="00985BE6" w:rsidRDefault="00E259FD" w:rsidP="00E259FD">
      <w:pPr>
        <w:spacing w:line="0" w:lineRule="atLeast"/>
        <w:jc w:val="both"/>
        <w:rPr>
          <w:rFonts w:cs="Arial"/>
          <w:szCs w:val="20"/>
        </w:rPr>
      </w:pPr>
      <w:r w:rsidRPr="00985BE6">
        <w:rPr>
          <w:rFonts w:cs="Arial"/>
          <w:szCs w:val="20"/>
        </w:rPr>
        <w:t xml:space="preserve">- once a month, short-term activities on Adventure </w:t>
      </w:r>
      <w:r w:rsidR="00354EB2">
        <w:rPr>
          <w:rFonts w:cs="Arial"/>
          <w:szCs w:val="20"/>
        </w:rPr>
        <w:t>Pedagogy t</w:t>
      </w:r>
      <w:r w:rsidRPr="00985BE6">
        <w:rPr>
          <w:rFonts w:cs="Arial"/>
          <w:szCs w:val="20"/>
        </w:rPr>
        <w:t>echnique were carried out - go-karting, rock climbing, sky-park, extreme role-playing quests, rafting on the river in kayaks</w:t>
      </w:r>
      <w:r w:rsidR="00354EB2">
        <w:rPr>
          <w:rFonts w:cs="Arial"/>
          <w:szCs w:val="20"/>
        </w:rPr>
        <w:t>;</w:t>
      </w:r>
      <w:r w:rsidRPr="00985BE6">
        <w:rPr>
          <w:rFonts w:cs="Arial"/>
          <w:szCs w:val="20"/>
        </w:rPr>
        <w:t xml:space="preserve"> as a result</w:t>
      </w:r>
      <w:r w:rsidR="00354EB2">
        <w:rPr>
          <w:rFonts w:cs="Arial"/>
          <w:szCs w:val="20"/>
        </w:rPr>
        <w:t>,</w:t>
      </w:r>
      <w:r w:rsidRPr="00985BE6">
        <w:rPr>
          <w:rFonts w:cs="Arial"/>
          <w:szCs w:val="20"/>
        </w:rPr>
        <w:t xml:space="preserve"> there </w:t>
      </w:r>
      <w:r w:rsidR="00354EB2">
        <w:rPr>
          <w:rFonts w:cs="Arial"/>
          <w:szCs w:val="20"/>
        </w:rPr>
        <w:t>we</w:t>
      </w:r>
      <w:r w:rsidRPr="00985BE6">
        <w:rPr>
          <w:rFonts w:cs="Arial"/>
          <w:szCs w:val="20"/>
        </w:rPr>
        <w:t>re reduced emotional tension, improved physical health, improved relationships between people, youth strengthened self-esteem</w:t>
      </w:r>
      <w:r w:rsidR="00354EB2">
        <w:rPr>
          <w:rFonts w:cs="Arial"/>
          <w:szCs w:val="20"/>
        </w:rPr>
        <w:t xml:space="preserve"> and</w:t>
      </w:r>
      <w:r w:rsidRPr="00985BE6">
        <w:rPr>
          <w:rFonts w:cs="Arial"/>
          <w:szCs w:val="20"/>
        </w:rPr>
        <w:t xml:space="preserve"> sense of control over their lives, young people improved their ability to follow rules and compromise, and formed even more trusting relationships with mentors.</w:t>
      </w:r>
    </w:p>
    <w:p w14:paraId="41509B66" w14:textId="77777777" w:rsidR="00E259FD" w:rsidRPr="00985BE6" w:rsidRDefault="00E259FD" w:rsidP="00E259FD">
      <w:pPr>
        <w:spacing w:line="0" w:lineRule="atLeast"/>
        <w:jc w:val="both"/>
        <w:rPr>
          <w:rFonts w:cs="Arial"/>
          <w:szCs w:val="20"/>
        </w:rPr>
      </w:pPr>
      <w:r w:rsidRPr="00985BE6">
        <w:rPr>
          <w:rFonts w:cs="Arial"/>
          <w:szCs w:val="20"/>
        </w:rPr>
        <w:t>- 3 young people together with their mentors participated in the 10 km race at the Wizz Air Kyiv City Marathon.</w:t>
      </w:r>
    </w:p>
    <w:p w14:paraId="4C668016" w14:textId="77777777" w:rsidR="00E259FD" w:rsidRPr="00985BE6" w:rsidRDefault="00E259FD" w:rsidP="00E259FD">
      <w:pPr>
        <w:spacing w:line="0" w:lineRule="atLeast"/>
        <w:jc w:val="both"/>
        <w:rPr>
          <w:rFonts w:cs="Arial"/>
          <w:b/>
          <w:szCs w:val="20"/>
        </w:rPr>
      </w:pPr>
      <w:r w:rsidRPr="00985BE6">
        <w:rPr>
          <w:rFonts w:cs="Arial"/>
          <w:b/>
          <w:szCs w:val="20"/>
        </w:rPr>
        <w:t>Employment of young people who live in SGH.</w:t>
      </w:r>
    </w:p>
    <w:p w14:paraId="134CB964" w14:textId="77777777" w:rsidR="00E259FD" w:rsidRPr="00985BE6" w:rsidRDefault="00E259FD" w:rsidP="00E259FD">
      <w:pPr>
        <w:spacing w:line="0" w:lineRule="atLeast"/>
        <w:jc w:val="both"/>
        <w:rPr>
          <w:rFonts w:cs="Arial"/>
          <w:szCs w:val="20"/>
        </w:rPr>
      </w:pPr>
      <w:r w:rsidRPr="00985BE6">
        <w:rPr>
          <w:rFonts w:cs="Arial"/>
          <w:szCs w:val="20"/>
        </w:rPr>
        <w:t>2 young people study full-time in vocational schools, 3 young people combine their studies with work and 3 work full-time.</w:t>
      </w:r>
    </w:p>
    <w:p w14:paraId="0170EC4D" w14:textId="77777777" w:rsidR="00E259FD" w:rsidRPr="00985BE6" w:rsidRDefault="00E259FD" w:rsidP="00E259FD">
      <w:pPr>
        <w:spacing w:line="0" w:lineRule="atLeast"/>
        <w:jc w:val="both"/>
        <w:rPr>
          <w:rFonts w:cs="Arial"/>
          <w:b/>
          <w:szCs w:val="20"/>
        </w:rPr>
      </w:pPr>
      <w:r w:rsidRPr="00985BE6">
        <w:rPr>
          <w:rFonts w:cs="Arial"/>
          <w:b/>
          <w:szCs w:val="20"/>
        </w:rPr>
        <w:t>Rights advocacy</w:t>
      </w:r>
    </w:p>
    <w:p w14:paraId="6425F793" w14:textId="38D506B3" w:rsidR="00E259FD" w:rsidRPr="00985BE6" w:rsidRDefault="00E259FD" w:rsidP="00E259FD">
      <w:pPr>
        <w:spacing w:line="0" w:lineRule="atLeast"/>
        <w:jc w:val="both"/>
        <w:rPr>
          <w:rFonts w:cs="Arial"/>
          <w:szCs w:val="20"/>
        </w:rPr>
      </w:pPr>
      <w:r w:rsidRPr="00985BE6">
        <w:rPr>
          <w:rFonts w:cs="Arial"/>
          <w:szCs w:val="20"/>
        </w:rPr>
        <w:t xml:space="preserve">2 young people participated in the 2nd All-Ukrainian Forum of the National Council of Children and Youth “Ukraine is growing with me ", in which they developed their leadership skills, ability to work in a team and helped to </w:t>
      </w:r>
      <w:r w:rsidR="00354EB2">
        <w:rPr>
          <w:rFonts w:cs="Arial"/>
          <w:szCs w:val="20"/>
        </w:rPr>
        <w:t>attract the public</w:t>
      </w:r>
      <w:r w:rsidR="00354EB2" w:rsidRPr="00985BE6">
        <w:rPr>
          <w:rFonts w:cs="Arial"/>
          <w:szCs w:val="20"/>
        </w:rPr>
        <w:t xml:space="preserve"> </w:t>
      </w:r>
      <w:r w:rsidRPr="00985BE6">
        <w:rPr>
          <w:rFonts w:cs="Arial"/>
          <w:szCs w:val="20"/>
        </w:rPr>
        <w:t xml:space="preserve">attention to </w:t>
      </w:r>
      <w:r w:rsidR="00354EB2">
        <w:rPr>
          <w:rFonts w:cs="Arial"/>
          <w:szCs w:val="20"/>
        </w:rPr>
        <w:t>the family</w:t>
      </w:r>
      <w:r w:rsidR="00354EB2" w:rsidRPr="00985BE6">
        <w:rPr>
          <w:rFonts w:cs="Arial"/>
          <w:szCs w:val="20"/>
        </w:rPr>
        <w:t xml:space="preserve"> </w:t>
      </w:r>
      <w:r w:rsidRPr="00985BE6">
        <w:rPr>
          <w:rFonts w:cs="Arial"/>
          <w:szCs w:val="20"/>
        </w:rPr>
        <w:t xml:space="preserve">forms of </w:t>
      </w:r>
      <w:r w:rsidR="00354EB2">
        <w:rPr>
          <w:rFonts w:cs="Arial"/>
          <w:szCs w:val="20"/>
        </w:rPr>
        <w:t>child-rearing</w:t>
      </w:r>
      <w:r w:rsidRPr="00985BE6">
        <w:rPr>
          <w:rFonts w:cs="Arial"/>
          <w:szCs w:val="20"/>
        </w:rPr>
        <w:t xml:space="preserve"> - foster family care, family type care homes.</w:t>
      </w:r>
    </w:p>
    <w:p w14:paraId="1F97A5B0"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Young people satisfaction of Living in a Small Group House (Results based on a survey of young people):</w:t>
      </w:r>
    </w:p>
    <w:p w14:paraId="17BC035E" w14:textId="77777777" w:rsidR="006606B0" w:rsidRDefault="00E259FD" w:rsidP="00E259FD">
      <w:pPr>
        <w:spacing w:line="0" w:lineRule="atLeast"/>
        <w:jc w:val="both"/>
        <w:rPr>
          <w:rFonts w:cs="Arial"/>
          <w:szCs w:val="20"/>
          <w:lang w:val="uk-UA"/>
        </w:rPr>
      </w:pPr>
      <w:r w:rsidRPr="00985BE6">
        <w:rPr>
          <w:rFonts w:cs="Arial"/>
          <w:szCs w:val="20"/>
          <w:lang w:val="uk-UA"/>
        </w:rPr>
        <w:t>8 young people have improved their independent living skills</w:t>
      </w:r>
    </w:p>
    <w:p w14:paraId="22D9E9FE" w14:textId="77777777" w:rsidR="00E259FD" w:rsidRPr="00985BE6" w:rsidRDefault="00E259FD" w:rsidP="00E259FD">
      <w:pPr>
        <w:spacing w:line="0" w:lineRule="atLeast"/>
        <w:jc w:val="both"/>
        <w:rPr>
          <w:rFonts w:cs="Arial"/>
          <w:szCs w:val="20"/>
          <w:lang w:val="uk-UA"/>
        </w:rPr>
      </w:pPr>
      <w:r w:rsidRPr="00985BE6">
        <w:rPr>
          <w:rFonts w:cs="Arial"/>
          <w:szCs w:val="20"/>
          <w:lang w:val="uk-UA"/>
        </w:rPr>
        <w:t>5 young people have improved their ability to prepare and plan food purchases on a weekly basis.</w:t>
      </w:r>
    </w:p>
    <w:p w14:paraId="1CF27BA2" w14:textId="77777777" w:rsidR="00E259FD" w:rsidRPr="00985BE6" w:rsidRDefault="00E259FD" w:rsidP="00E259FD">
      <w:pPr>
        <w:spacing w:line="0" w:lineRule="atLeast"/>
        <w:jc w:val="both"/>
        <w:rPr>
          <w:rFonts w:cs="Arial"/>
          <w:szCs w:val="20"/>
          <w:lang w:val="uk-UA"/>
        </w:rPr>
      </w:pPr>
      <w:r w:rsidRPr="00985BE6">
        <w:rPr>
          <w:rFonts w:cs="Arial"/>
          <w:szCs w:val="20"/>
          <w:lang w:val="uk-UA"/>
        </w:rPr>
        <w:t>4 young people have improved self-care skills</w:t>
      </w:r>
    </w:p>
    <w:p w14:paraId="1D7DBED6" w14:textId="77777777" w:rsidR="00E259FD" w:rsidRPr="00985BE6" w:rsidRDefault="00E259FD" w:rsidP="00E259FD">
      <w:pPr>
        <w:spacing w:line="0" w:lineRule="atLeast"/>
        <w:jc w:val="both"/>
        <w:rPr>
          <w:rFonts w:cs="Arial"/>
          <w:szCs w:val="20"/>
          <w:lang w:val="uk-UA"/>
        </w:rPr>
      </w:pPr>
      <w:r w:rsidRPr="00985BE6">
        <w:rPr>
          <w:rFonts w:cs="Arial"/>
          <w:szCs w:val="20"/>
          <w:lang w:val="uk-UA"/>
        </w:rPr>
        <w:t>3 young people have improved their ability to manage their finances</w:t>
      </w:r>
    </w:p>
    <w:p w14:paraId="7C0EC811" w14:textId="77777777" w:rsidR="00E259FD" w:rsidRPr="00985BE6" w:rsidRDefault="00E259FD" w:rsidP="00E259FD">
      <w:pPr>
        <w:spacing w:line="0" w:lineRule="atLeast"/>
        <w:jc w:val="both"/>
        <w:rPr>
          <w:rFonts w:cs="Arial"/>
          <w:szCs w:val="20"/>
          <w:lang w:val="uk-UA"/>
        </w:rPr>
      </w:pPr>
      <w:r w:rsidRPr="00985BE6">
        <w:rPr>
          <w:rFonts w:cs="Arial"/>
          <w:szCs w:val="20"/>
          <w:lang w:val="uk-UA"/>
        </w:rPr>
        <w:t>3 young people became more responsible</w:t>
      </w:r>
    </w:p>
    <w:p w14:paraId="5E1E3A72" w14:textId="77777777" w:rsidR="00E259FD" w:rsidRPr="00985BE6" w:rsidRDefault="00E259FD" w:rsidP="00E259FD">
      <w:pPr>
        <w:spacing w:line="0" w:lineRule="atLeast"/>
        <w:jc w:val="both"/>
        <w:rPr>
          <w:rFonts w:cs="Arial"/>
          <w:szCs w:val="20"/>
          <w:lang w:val="uk-UA"/>
        </w:rPr>
      </w:pPr>
      <w:r w:rsidRPr="00985BE6">
        <w:rPr>
          <w:rFonts w:cs="Arial"/>
          <w:szCs w:val="20"/>
          <w:lang w:val="uk-UA"/>
        </w:rPr>
        <w:t>2 young people became more socialized, learned how to deal with conflict situations by finding compromises.</w:t>
      </w:r>
    </w:p>
    <w:p w14:paraId="48B5146F" w14:textId="77777777" w:rsidR="006606B0" w:rsidRDefault="006606B0" w:rsidP="00E259FD">
      <w:pPr>
        <w:spacing w:line="0" w:lineRule="atLeast"/>
        <w:jc w:val="both"/>
        <w:rPr>
          <w:rFonts w:cs="Arial"/>
          <w:szCs w:val="20"/>
          <w:lang w:val="uk-UA"/>
        </w:rPr>
      </w:pPr>
    </w:p>
    <w:p w14:paraId="65DDCB2D" w14:textId="77777777" w:rsidR="00E259FD" w:rsidRPr="00985BE6" w:rsidRDefault="00E259FD" w:rsidP="00E259FD">
      <w:pPr>
        <w:spacing w:line="0" w:lineRule="atLeast"/>
        <w:jc w:val="both"/>
        <w:rPr>
          <w:rFonts w:cs="Arial"/>
          <w:szCs w:val="20"/>
          <w:lang w:val="uk-UA"/>
        </w:rPr>
      </w:pPr>
      <w:r w:rsidRPr="00985BE6">
        <w:rPr>
          <w:rFonts w:cs="Arial"/>
          <w:szCs w:val="20"/>
          <w:lang w:val="uk-UA"/>
        </w:rPr>
        <w:t xml:space="preserve">Also in 2019 one young man received a </w:t>
      </w:r>
      <w:r w:rsidRPr="00985BE6">
        <w:rPr>
          <w:rFonts w:cs="Arial"/>
          <w:szCs w:val="20"/>
        </w:rPr>
        <w:t>grant</w:t>
      </w:r>
      <w:r w:rsidRPr="00985BE6">
        <w:rPr>
          <w:rFonts w:cs="Arial"/>
          <w:szCs w:val="20"/>
          <w:lang w:val="uk-UA"/>
        </w:rPr>
        <w:t xml:space="preserve"> from the state to buy his own home.</w:t>
      </w:r>
    </w:p>
    <w:p w14:paraId="08C869EC" w14:textId="77777777" w:rsidR="006606B0" w:rsidRDefault="006606B0" w:rsidP="00E259FD">
      <w:pPr>
        <w:spacing w:line="0" w:lineRule="atLeast"/>
        <w:jc w:val="both"/>
        <w:rPr>
          <w:rFonts w:cs="Arial"/>
          <w:b/>
          <w:szCs w:val="20"/>
          <w:lang w:val="uk-UA"/>
        </w:rPr>
      </w:pPr>
    </w:p>
    <w:p w14:paraId="0B943DC8"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Challenges:</w:t>
      </w:r>
    </w:p>
    <w:p w14:paraId="5112DA3A" w14:textId="77777777" w:rsidR="00E259FD" w:rsidRPr="00985BE6" w:rsidRDefault="00E259FD" w:rsidP="00E259FD">
      <w:pPr>
        <w:spacing w:line="0" w:lineRule="atLeast"/>
        <w:jc w:val="both"/>
        <w:rPr>
          <w:rFonts w:cs="Arial"/>
          <w:szCs w:val="20"/>
          <w:lang w:val="uk-UA"/>
        </w:rPr>
      </w:pPr>
      <w:r w:rsidRPr="00985BE6">
        <w:rPr>
          <w:rFonts w:cs="Arial"/>
          <w:szCs w:val="20"/>
          <w:lang w:val="uk-UA"/>
        </w:rPr>
        <w:t>- conflicts with neighbors of the house where the apartment is located due to stigmatization of orphans.</w:t>
      </w:r>
    </w:p>
    <w:p w14:paraId="5B4AC23A" w14:textId="77777777" w:rsidR="00E259FD" w:rsidRPr="00985BE6" w:rsidRDefault="00E259FD" w:rsidP="00E259FD">
      <w:pPr>
        <w:spacing w:line="0" w:lineRule="atLeast"/>
        <w:jc w:val="both"/>
        <w:rPr>
          <w:rFonts w:cs="Arial"/>
          <w:szCs w:val="20"/>
          <w:lang w:val="uk-UA"/>
        </w:rPr>
      </w:pPr>
      <w:r w:rsidRPr="00985BE6">
        <w:rPr>
          <w:rFonts w:cs="Arial"/>
          <w:szCs w:val="20"/>
          <w:lang w:val="uk-UA"/>
        </w:rPr>
        <w:t>- professional burnout of mentors due to heavy workload, night duty and low wages.</w:t>
      </w:r>
    </w:p>
    <w:p w14:paraId="5E0A1F22" w14:textId="77777777" w:rsidR="006606B0" w:rsidRDefault="006606B0" w:rsidP="00E259FD">
      <w:pPr>
        <w:spacing w:line="0" w:lineRule="atLeast"/>
        <w:jc w:val="both"/>
        <w:rPr>
          <w:rFonts w:cs="Arial"/>
          <w:b/>
          <w:szCs w:val="20"/>
          <w:lang w:val="uk-UA"/>
        </w:rPr>
      </w:pPr>
    </w:p>
    <w:p w14:paraId="4559430D" w14:textId="77777777" w:rsidR="00E259FD" w:rsidRPr="00985BE6" w:rsidRDefault="00E259FD" w:rsidP="00E259FD">
      <w:pPr>
        <w:spacing w:line="0" w:lineRule="atLeast"/>
        <w:jc w:val="both"/>
        <w:rPr>
          <w:rFonts w:cs="Arial"/>
          <w:b/>
          <w:szCs w:val="20"/>
          <w:lang w:val="uk-UA"/>
        </w:rPr>
      </w:pPr>
      <w:r w:rsidRPr="00985BE6">
        <w:rPr>
          <w:rFonts w:cs="Arial"/>
          <w:b/>
          <w:szCs w:val="20"/>
          <w:lang w:val="uk-UA"/>
        </w:rPr>
        <w:t>Best Practic</w:t>
      </w:r>
      <w:r w:rsidRPr="00985BE6">
        <w:rPr>
          <w:rFonts w:cs="Arial"/>
          <w:b/>
          <w:szCs w:val="20"/>
        </w:rPr>
        <w:t>e</w:t>
      </w:r>
      <w:r w:rsidRPr="00985BE6">
        <w:rPr>
          <w:rFonts w:cs="Arial"/>
          <w:b/>
          <w:szCs w:val="20"/>
          <w:lang w:val="uk-UA"/>
        </w:rPr>
        <w:t>:</w:t>
      </w:r>
    </w:p>
    <w:p w14:paraId="0C6E328D" w14:textId="5F6ED026" w:rsidR="00E259FD" w:rsidRPr="00985BE6" w:rsidRDefault="00E259FD" w:rsidP="00E259FD">
      <w:pPr>
        <w:spacing w:line="0" w:lineRule="atLeast"/>
        <w:jc w:val="both"/>
        <w:rPr>
          <w:rFonts w:cs="Arial"/>
          <w:szCs w:val="20"/>
          <w:lang w:val="uk-UA"/>
        </w:rPr>
      </w:pPr>
      <w:r w:rsidRPr="00985BE6">
        <w:rPr>
          <w:rFonts w:cs="Arial"/>
          <w:szCs w:val="20"/>
          <w:lang w:val="uk-UA"/>
        </w:rPr>
        <w:t xml:space="preserve">- 2 young people have opened deposits in the bank and </w:t>
      </w:r>
      <w:r w:rsidRPr="00985BE6">
        <w:rPr>
          <w:rFonts w:cs="Arial"/>
          <w:szCs w:val="20"/>
        </w:rPr>
        <w:t xml:space="preserve">make a </w:t>
      </w:r>
      <w:r w:rsidRPr="00985BE6">
        <w:rPr>
          <w:rFonts w:cs="Arial"/>
          <w:szCs w:val="20"/>
          <w:lang w:val="uk-UA"/>
        </w:rPr>
        <w:t>deposit for the future</w:t>
      </w:r>
      <w:r w:rsidR="00385A2A" w:rsidRPr="00385A2A">
        <w:rPr>
          <w:rFonts w:cs="Arial"/>
          <w:szCs w:val="20"/>
          <w:lang w:val="uk-UA"/>
        </w:rPr>
        <w:t xml:space="preserve"> </w:t>
      </w:r>
      <w:r w:rsidR="00385A2A">
        <w:rPr>
          <w:rFonts w:cs="Arial"/>
          <w:szCs w:val="20"/>
          <w:lang w:val="en-US"/>
        </w:rPr>
        <w:t xml:space="preserve">every </w:t>
      </w:r>
      <w:r w:rsidR="00385A2A" w:rsidRPr="00985BE6">
        <w:rPr>
          <w:rFonts w:cs="Arial"/>
          <w:szCs w:val="20"/>
          <w:lang w:val="uk-UA"/>
        </w:rPr>
        <w:t>month</w:t>
      </w:r>
    </w:p>
    <w:p w14:paraId="7A96031E" w14:textId="39343AD1" w:rsidR="00E259FD" w:rsidRPr="00985BE6" w:rsidRDefault="00873D9B" w:rsidP="00E259FD">
      <w:pPr>
        <w:spacing w:line="0" w:lineRule="atLeast"/>
        <w:jc w:val="both"/>
        <w:rPr>
          <w:rFonts w:cs="Arial"/>
          <w:szCs w:val="20"/>
          <w:lang w:val="uk-UA"/>
        </w:rPr>
      </w:pPr>
      <w:r>
        <w:rPr>
          <w:rFonts w:cs="Arial"/>
          <w:szCs w:val="20"/>
          <w:lang w:val="uk-UA"/>
        </w:rPr>
        <w:lastRenderedPageBreak/>
        <w:t xml:space="preserve">- </w:t>
      </w:r>
      <w:r w:rsidR="00E259FD" w:rsidRPr="00985BE6">
        <w:rPr>
          <w:rFonts w:cs="Arial"/>
          <w:szCs w:val="20"/>
          <w:lang w:val="uk-UA"/>
        </w:rPr>
        <w:t xml:space="preserve">2 young people had the opportunity to temporarily stay in </w:t>
      </w:r>
      <w:r w:rsidR="00385A2A">
        <w:rPr>
          <w:rFonts w:cs="Arial"/>
          <w:szCs w:val="20"/>
          <w:lang w:val="en-US"/>
        </w:rPr>
        <w:t>S</w:t>
      </w:r>
      <w:r w:rsidR="00E259FD" w:rsidRPr="00985BE6">
        <w:rPr>
          <w:rFonts w:cs="Arial"/>
          <w:szCs w:val="20"/>
          <w:lang w:val="uk-UA"/>
        </w:rPr>
        <w:t>G</w:t>
      </w:r>
      <w:r w:rsidR="00E259FD" w:rsidRPr="00985BE6">
        <w:rPr>
          <w:rFonts w:cs="Arial"/>
          <w:szCs w:val="20"/>
        </w:rPr>
        <w:t>H</w:t>
      </w:r>
      <w:r w:rsidR="00E259FD" w:rsidRPr="00985BE6">
        <w:rPr>
          <w:rFonts w:cs="Arial"/>
          <w:szCs w:val="20"/>
          <w:lang w:val="uk-UA"/>
        </w:rPr>
        <w:t xml:space="preserve"> for the period of solving their life difficulties in case of force majeure</w:t>
      </w:r>
    </w:p>
    <w:p w14:paraId="68028311" w14:textId="43AE24F1" w:rsidR="00E259FD" w:rsidRPr="00985BE6" w:rsidRDefault="00E259FD" w:rsidP="00E259FD">
      <w:pPr>
        <w:spacing w:line="0" w:lineRule="atLeast"/>
        <w:jc w:val="both"/>
        <w:rPr>
          <w:rFonts w:cs="Arial"/>
          <w:szCs w:val="20"/>
          <w:lang w:val="uk-UA"/>
        </w:rPr>
      </w:pPr>
      <w:r w:rsidRPr="00985BE6">
        <w:rPr>
          <w:rFonts w:cs="Arial"/>
          <w:szCs w:val="20"/>
          <w:lang w:val="uk-UA"/>
        </w:rPr>
        <w:t xml:space="preserve">- young people who are </w:t>
      </w:r>
      <w:r w:rsidRPr="00985BE6">
        <w:rPr>
          <w:rFonts w:cs="Arial"/>
          <w:szCs w:val="20"/>
        </w:rPr>
        <w:t xml:space="preserve">living </w:t>
      </w:r>
      <w:r w:rsidRPr="00985BE6">
        <w:rPr>
          <w:rFonts w:cs="Arial"/>
          <w:szCs w:val="20"/>
          <w:lang w:val="uk-UA"/>
        </w:rPr>
        <w:t>already more than six months</w:t>
      </w:r>
      <w:r w:rsidR="00385A2A">
        <w:rPr>
          <w:rFonts w:cs="Arial"/>
          <w:szCs w:val="20"/>
          <w:lang w:val="en-US"/>
        </w:rPr>
        <w:t>,</w:t>
      </w:r>
      <w:r w:rsidRPr="00985BE6">
        <w:rPr>
          <w:rFonts w:cs="Arial"/>
          <w:szCs w:val="20"/>
          <w:lang w:val="uk-UA"/>
        </w:rPr>
        <w:t xml:space="preserve"> support and help to adapt to </w:t>
      </w:r>
      <w:r w:rsidR="00385A2A">
        <w:rPr>
          <w:rFonts w:cs="Arial"/>
          <w:szCs w:val="20"/>
          <w:lang w:val="en-US"/>
        </w:rPr>
        <w:t>the newcomers</w:t>
      </w:r>
      <w:r w:rsidRPr="00985BE6">
        <w:rPr>
          <w:rFonts w:cs="Arial"/>
          <w:szCs w:val="20"/>
          <w:lang w:val="uk-UA"/>
        </w:rPr>
        <w:t>, sharing their experiences of living independently.</w:t>
      </w:r>
    </w:p>
    <w:p w14:paraId="436B160A" w14:textId="77777777" w:rsidR="006606B0" w:rsidRPr="0078382A" w:rsidRDefault="006606B0" w:rsidP="00E259FD">
      <w:pPr>
        <w:spacing w:line="0" w:lineRule="atLeast"/>
        <w:jc w:val="both"/>
        <w:rPr>
          <w:rFonts w:cs="Arial"/>
          <w:szCs w:val="20"/>
          <w:lang w:val="uk-UA"/>
        </w:rPr>
      </w:pPr>
    </w:p>
    <w:p w14:paraId="7E3968ED" w14:textId="77777777" w:rsidR="00E259FD" w:rsidRPr="00985BE6" w:rsidRDefault="00E259FD" w:rsidP="00E259FD">
      <w:pPr>
        <w:spacing w:line="0" w:lineRule="atLeast"/>
        <w:jc w:val="both"/>
        <w:rPr>
          <w:rFonts w:cs="Arial"/>
          <w:szCs w:val="20"/>
          <w:lang w:val="en-US"/>
        </w:rPr>
      </w:pPr>
      <w:r w:rsidRPr="00985BE6">
        <w:rPr>
          <w:rFonts w:cs="Arial"/>
          <w:szCs w:val="20"/>
          <w:lang w:val="en-US"/>
        </w:rPr>
        <w:t xml:space="preserve"> </w:t>
      </w:r>
    </w:p>
    <w:p w14:paraId="7B7B507E" w14:textId="77777777" w:rsidR="00E259FD" w:rsidRPr="00985BE6" w:rsidRDefault="00E259FD" w:rsidP="00E259FD">
      <w:pPr>
        <w:spacing w:line="0" w:lineRule="atLeast"/>
        <w:jc w:val="both"/>
        <w:rPr>
          <w:rFonts w:cs="Arial"/>
          <w:b/>
          <w:szCs w:val="20"/>
        </w:rPr>
      </w:pPr>
      <w:r w:rsidRPr="00985BE6">
        <w:rPr>
          <w:rFonts w:cs="Arial"/>
          <w:b/>
          <w:szCs w:val="20"/>
        </w:rPr>
        <w:t>3. Semi-independent living (SIL)</w:t>
      </w:r>
    </w:p>
    <w:p w14:paraId="44CBF07A" w14:textId="0F017170" w:rsidR="00E259FD" w:rsidRPr="00985BE6" w:rsidRDefault="00E259FD" w:rsidP="00E259FD">
      <w:pPr>
        <w:spacing w:line="0" w:lineRule="atLeast"/>
        <w:jc w:val="both"/>
        <w:rPr>
          <w:rFonts w:cs="Arial"/>
          <w:szCs w:val="20"/>
        </w:rPr>
      </w:pPr>
      <w:r w:rsidRPr="00985BE6">
        <w:rPr>
          <w:rFonts w:cs="Arial"/>
          <w:szCs w:val="20"/>
        </w:rPr>
        <w:t>During 2019</w:t>
      </w:r>
      <w:r w:rsidR="00385A2A">
        <w:rPr>
          <w:rFonts w:cs="Arial"/>
          <w:szCs w:val="20"/>
        </w:rPr>
        <w:t>,</w:t>
      </w:r>
      <w:r w:rsidRPr="00985BE6">
        <w:rPr>
          <w:rFonts w:cs="Arial"/>
          <w:szCs w:val="20"/>
        </w:rPr>
        <w:t xml:space="preserve"> semi-independent living service was provided to 19 young people, among who</w:t>
      </w:r>
      <w:r w:rsidR="00385A2A">
        <w:rPr>
          <w:rFonts w:cs="Arial"/>
          <w:szCs w:val="20"/>
        </w:rPr>
        <w:t>m</w:t>
      </w:r>
      <w:r w:rsidRPr="00985BE6">
        <w:rPr>
          <w:rFonts w:cs="Arial"/>
          <w:szCs w:val="20"/>
        </w:rPr>
        <w:t xml:space="preserve"> 3 young people became self-sufficient and were transferred to stage 3 of the Youth Program - self-sufficient living with the status of "self-sufficient" - all of whom have permanent residence and stable earnings.</w:t>
      </w:r>
    </w:p>
    <w:p w14:paraId="5ED55827" w14:textId="77777777" w:rsidR="00E259FD" w:rsidRPr="00985BE6" w:rsidRDefault="00E259FD" w:rsidP="00E259FD">
      <w:pPr>
        <w:spacing w:line="0" w:lineRule="atLeast"/>
        <w:jc w:val="both"/>
        <w:rPr>
          <w:rFonts w:cs="Arial"/>
          <w:szCs w:val="20"/>
        </w:rPr>
      </w:pPr>
      <w:r w:rsidRPr="00985BE6">
        <w:rPr>
          <w:rFonts w:cs="Arial"/>
          <w:szCs w:val="20"/>
        </w:rPr>
        <w:t> The main purpose of the semi-independent living program is to support young people who have left care. Based on this, the following activities were carried out during the year:</w:t>
      </w:r>
    </w:p>
    <w:p w14:paraId="39A3B639" w14:textId="77777777" w:rsidR="00E259FD" w:rsidRPr="00985BE6" w:rsidRDefault="00E259FD" w:rsidP="00E259FD">
      <w:pPr>
        <w:spacing w:line="0" w:lineRule="atLeast"/>
        <w:jc w:val="both"/>
        <w:rPr>
          <w:rFonts w:cs="Arial"/>
          <w:b/>
          <w:szCs w:val="20"/>
        </w:rPr>
      </w:pPr>
      <w:r w:rsidRPr="00985BE6">
        <w:rPr>
          <w:rFonts w:cs="Arial"/>
          <w:b/>
          <w:szCs w:val="20"/>
        </w:rPr>
        <w:t>Provision of conditions for the organization of residence</w:t>
      </w:r>
    </w:p>
    <w:p w14:paraId="58926B51" w14:textId="77777777" w:rsidR="00E259FD" w:rsidRPr="00985BE6" w:rsidRDefault="00E259FD" w:rsidP="00E259FD">
      <w:pPr>
        <w:spacing w:line="0" w:lineRule="atLeast"/>
        <w:jc w:val="both"/>
        <w:rPr>
          <w:rFonts w:cs="Arial"/>
          <w:szCs w:val="20"/>
        </w:rPr>
      </w:pPr>
      <w:r w:rsidRPr="00985BE6">
        <w:rPr>
          <w:rFonts w:cs="Arial"/>
          <w:szCs w:val="20"/>
        </w:rPr>
        <w:t>- In 2019 2 subsidies were provided for the repair and refurbishment of their own homes, which provided good living conditions for 2 young people;</w:t>
      </w:r>
    </w:p>
    <w:p w14:paraId="042BEEA0" w14:textId="77777777" w:rsidR="00E259FD" w:rsidRPr="00985BE6" w:rsidRDefault="00E259FD" w:rsidP="00E259FD">
      <w:pPr>
        <w:spacing w:line="0" w:lineRule="atLeast"/>
        <w:jc w:val="both"/>
        <w:rPr>
          <w:rFonts w:cs="Arial"/>
          <w:szCs w:val="20"/>
        </w:rPr>
      </w:pPr>
      <w:r w:rsidRPr="00985BE6">
        <w:rPr>
          <w:rFonts w:cs="Arial"/>
          <w:szCs w:val="20"/>
        </w:rPr>
        <w:t>- During the year 19 young people received financial support in the form of food, household chemicals, shoes and clothing, household goods, medical services and medicines, which improved the quality of life of young people and met their basic needs;</w:t>
      </w:r>
    </w:p>
    <w:p w14:paraId="246E2EB1" w14:textId="77777777" w:rsidR="00E259FD" w:rsidRPr="00985BE6" w:rsidRDefault="00E259FD" w:rsidP="00E259FD">
      <w:pPr>
        <w:spacing w:line="0" w:lineRule="atLeast"/>
        <w:jc w:val="both"/>
        <w:rPr>
          <w:rFonts w:cs="Arial"/>
          <w:szCs w:val="20"/>
        </w:rPr>
      </w:pPr>
      <w:r w:rsidRPr="00985BE6">
        <w:rPr>
          <w:rFonts w:cs="Arial"/>
          <w:szCs w:val="20"/>
        </w:rPr>
        <w:t>- 2 young people received legal support to resolve problems with their own housing (disputes over property rights), as a result, the possibility of keeping their housing in ownership remained;</w:t>
      </w:r>
    </w:p>
    <w:p w14:paraId="3202097A" w14:textId="77777777" w:rsidR="00E259FD" w:rsidRPr="00985BE6" w:rsidRDefault="00E259FD" w:rsidP="00E259FD">
      <w:pPr>
        <w:spacing w:line="0" w:lineRule="atLeast"/>
        <w:jc w:val="both"/>
        <w:rPr>
          <w:rFonts w:cs="Arial"/>
          <w:szCs w:val="20"/>
        </w:rPr>
      </w:pPr>
      <w:r w:rsidRPr="00985BE6">
        <w:rPr>
          <w:rFonts w:cs="Arial"/>
          <w:szCs w:val="20"/>
        </w:rPr>
        <w:t>- thanks to cooperation with state partners 1 young man received an apartment in Brovary, 3 young people received a grant to buy their own housing.</w:t>
      </w:r>
    </w:p>
    <w:p w14:paraId="13326A9C" w14:textId="77777777" w:rsidR="00E259FD" w:rsidRPr="00985BE6" w:rsidRDefault="00E259FD" w:rsidP="00E259FD">
      <w:pPr>
        <w:spacing w:line="0" w:lineRule="atLeast"/>
        <w:jc w:val="both"/>
        <w:rPr>
          <w:rFonts w:cs="Arial"/>
          <w:b/>
          <w:szCs w:val="20"/>
        </w:rPr>
      </w:pPr>
      <w:r w:rsidRPr="00985BE6">
        <w:rPr>
          <w:rFonts w:cs="Arial"/>
          <w:b/>
          <w:szCs w:val="20"/>
        </w:rPr>
        <w:t>Employment</w:t>
      </w:r>
    </w:p>
    <w:p w14:paraId="10309B9F" w14:textId="4F7C3CE8" w:rsidR="00E259FD" w:rsidRPr="00985BE6" w:rsidRDefault="00E259FD" w:rsidP="00E259FD">
      <w:pPr>
        <w:spacing w:line="0" w:lineRule="atLeast"/>
        <w:jc w:val="both"/>
        <w:rPr>
          <w:rFonts w:cs="Arial"/>
          <w:szCs w:val="20"/>
        </w:rPr>
      </w:pPr>
      <w:r w:rsidRPr="00985BE6">
        <w:rPr>
          <w:rFonts w:cs="Arial"/>
          <w:szCs w:val="20"/>
        </w:rPr>
        <w:t xml:space="preserve">- by the end of 2019 there </w:t>
      </w:r>
      <w:r w:rsidR="00385A2A">
        <w:rPr>
          <w:rFonts w:cs="Arial"/>
          <w:szCs w:val="20"/>
        </w:rPr>
        <w:t>we</w:t>
      </w:r>
      <w:r w:rsidR="00385A2A" w:rsidRPr="00985BE6">
        <w:rPr>
          <w:rFonts w:cs="Arial"/>
          <w:szCs w:val="20"/>
        </w:rPr>
        <w:t xml:space="preserve">re </w:t>
      </w:r>
      <w:r w:rsidRPr="00985BE6">
        <w:rPr>
          <w:rFonts w:cs="Arial"/>
          <w:szCs w:val="20"/>
        </w:rPr>
        <w:t>8 young people employed, 1 young person is on maternity leave, 2 young people are in search of work, 8 young people are still receiving professional and higher education;</w:t>
      </w:r>
    </w:p>
    <w:p w14:paraId="33CED809" w14:textId="77777777" w:rsidR="00E259FD" w:rsidRPr="00985BE6" w:rsidRDefault="00E259FD" w:rsidP="00E259FD">
      <w:pPr>
        <w:spacing w:line="0" w:lineRule="atLeast"/>
        <w:jc w:val="both"/>
        <w:rPr>
          <w:rFonts w:cs="Arial"/>
          <w:szCs w:val="20"/>
        </w:rPr>
      </w:pPr>
      <w:r w:rsidRPr="00985BE6">
        <w:rPr>
          <w:rFonts w:cs="Arial"/>
          <w:szCs w:val="20"/>
        </w:rPr>
        <w:t>- 1 young person received financial support to pay for HR courses, which enabled the young person to become competitive in the labor market and to get a job promotion.</w:t>
      </w:r>
    </w:p>
    <w:p w14:paraId="2142B0BB" w14:textId="77777777" w:rsidR="00E259FD" w:rsidRPr="00985BE6" w:rsidRDefault="00E259FD" w:rsidP="00E259FD">
      <w:pPr>
        <w:spacing w:before="100" w:beforeAutospacing="1" w:line="0" w:lineRule="atLeast"/>
        <w:rPr>
          <w:rFonts w:cs="Arial"/>
          <w:b/>
          <w:szCs w:val="20"/>
          <w:lang w:val="uk-UA"/>
        </w:rPr>
      </w:pPr>
      <w:r w:rsidRPr="00985BE6">
        <w:rPr>
          <w:rFonts w:cs="Arial"/>
          <w:b/>
          <w:noProof/>
          <w:szCs w:val="20"/>
          <w:lang w:val="ru-RU" w:eastAsia="ru-RU"/>
        </w:rPr>
        <w:drawing>
          <wp:anchor distT="0" distB="0" distL="114300" distR="114300" simplePos="0" relativeHeight="251663872" behindDoc="1" locked="0" layoutInCell="1" allowOverlap="1" wp14:anchorId="5F52ED4C" wp14:editId="0B66759F">
            <wp:simplePos x="0" y="0"/>
            <wp:positionH relativeFrom="margin">
              <wp:align>right</wp:align>
            </wp:positionH>
            <wp:positionV relativeFrom="paragraph">
              <wp:posOffset>298450</wp:posOffset>
            </wp:positionV>
            <wp:extent cx="2489200" cy="1866900"/>
            <wp:effectExtent l="0" t="0" r="6350" b="0"/>
            <wp:wrapTight wrapText="bothSides">
              <wp:wrapPolygon edited="0">
                <wp:start x="0" y="0"/>
                <wp:lineTo x="0" y="21380"/>
                <wp:lineTo x="21490" y="21380"/>
                <wp:lineTo x="21490" y="0"/>
                <wp:lineTo x="0" y="0"/>
              </wp:wrapPolygon>
            </wp:wrapTight>
            <wp:docPr id="20" name="Рисунок 20" descr="M:\Photo\Методика приключений\Сплав 2019\65305312_339446973392569_562233261677556531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Photo\Методика приключений\Сплав 2019\65305312_339446973392569_5622332616775565312_n.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anchor>
        </w:drawing>
      </w:r>
      <w:r w:rsidRPr="00985BE6">
        <w:rPr>
          <w:rFonts w:cs="Arial"/>
          <w:b/>
          <w:szCs w:val="20"/>
        </w:rPr>
        <w:t>Increasing the level of life and social skills</w:t>
      </w:r>
      <w:r w:rsidRPr="00985BE6">
        <w:rPr>
          <w:rFonts w:cs="Arial"/>
          <w:b/>
          <w:szCs w:val="20"/>
          <w:lang w:val="en-US"/>
        </w:rPr>
        <w:t xml:space="preserve"> </w:t>
      </w:r>
    </w:p>
    <w:p w14:paraId="1682B926" w14:textId="77777777" w:rsidR="00E259FD" w:rsidRPr="00985BE6" w:rsidRDefault="00E259FD" w:rsidP="00E259FD">
      <w:pPr>
        <w:spacing w:line="0" w:lineRule="atLeast"/>
        <w:jc w:val="both"/>
        <w:rPr>
          <w:rFonts w:cs="Arial"/>
          <w:szCs w:val="20"/>
        </w:rPr>
      </w:pPr>
      <w:r w:rsidRPr="00985BE6">
        <w:rPr>
          <w:rFonts w:cs="Arial"/>
          <w:szCs w:val="20"/>
        </w:rPr>
        <w:t>5 young people received psychotherapy assistance during the year, as a result emotional stability level was increased and overall anxiety level was decreased.</w:t>
      </w:r>
    </w:p>
    <w:p w14:paraId="300597A9" w14:textId="2F935AB9" w:rsidR="00E259FD" w:rsidRPr="00985BE6" w:rsidRDefault="00E259FD" w:rsidP="00E259FD">
      <w:pPr>
        <w:spacing w:line="0" w:lineRule="atLeast"/>
        <w:jc w:val="both"/>
        <w:rPr>
          <w:rFonts w:cs="Arial"/>
          <w:szCs w:val="20"/>
        </w:rPr>
      </w:pPr>
      <w:r w:rsidRPr="00985BE6">
        <w:rPr>
          <w:rFonts w:cs="Arial"/>
          <w:szCs w:val="20"/>
        </w:rPr>
        <w:t>2 events on "Adventure Technique" were organized and carried out (hiking trips)</w:t>
      </w:r>
    </w:p>
    <w:p w14:paraId="6197F25A" w14:textId="77777777" w:rsidR="00E259FD" w:rsidRPr="00985BE6" w:rsidRDefault="00E259FD" w:rsidP="00E259FD">
      <w:pPr>
        <w:spacing w:line="0" w:lineRule="atLeast"/>
        <w:jc w:val="both"/>
        <w:rPr>
          <w:rFonts w:cs="Arial"/>
          <w:szCs w:val="20"/>
        </w:rPr>
      </w:pPr>
      <w:r w:rsidRPr="00985BE6">
        <w:rPr>
          <w:rFonts w:cs="Arial"/>
          <w:szCs w:val="20"/>
        </w:rPr>
        <w:t xml:space="preserve">- “Warm meetings” of young people with SOS employees (psychologist, mentors) were held once a month, at which young people had the opportunity to share their emotions, their experiences, to lift emotional tension, to improve communication skills and to spend their time </w:t>
      </w:r>
      <w:r w:rsidR="006606B0">
        <w:rPr>
          <w:rFonts w:cs="Arial"/>
          <w:szCs w:val="20"/>
        </w:rPr>
        <w:t xml:space="preserve"> </w:t>
      </w:r>
      <w:r w:rsidRPr="00985BE6">
        <w:rPr>
          <w:rFonts w:cs="Arial"/>
          <w:szCs w:val="20"/>
        </w:rPr>
        <w:t>with benefits.</w:t>
      </w:r>
    </w:p>
    <w:p w14:paraId="1D395D3C" w14:textId="77777777" w:rsidR="00E259FD" w:rsidRPr="00985BE6" w:rsidRDefault="00E259FD" w:rsidP="00E259FD">
      <w:pPr>
        <w:spacing w:line="0" w:lineRule="atLeast"/>
        <w:jc w:val="both"/>
        <w:rPr>
          <w:rFonts w:cs="Arial"/>
          <w:szCs w:val="20"/>
        </w:rPr>
      </w:pPr>
      <w:r w:rsidRPr="00985BE6">
        <w:rPr>
          <w:rFonts w:cs="Arial"/>
          <w:noProof/>
          <w:szCs w:val="20"/>
          <w:lang w:val="ru-RU" w:eastAsia="ru-RU"/>
        </w:rPr>
        <mc:AlternateContent>
          <mc:Choice Requires="wps">
            <w:drawing>
              <wp:anchor distT="0" distB="0" distL="114300" distR="114300" simplePos="0" relativeHeight="251664896" behindDoc="1" locked="0" layoutInCell="1" allowOverlap="1" wp14:anchorId="74BB15A6" wp14:editId="483A66AF">
                <wp:simplePos x="0" y="0"/>
                <wp:positionH relativeFrom="margin">
                  <wp:align>right</wp:align>
                </wp:positionH>
                <wp:positionV relativeFrom="paragraph">
                  <wp:posOffset>101600</wp:posOffset>
                </wp:positionV>
                <wp:extent cx="2489200" cy="311150"/>
                <wp:effectExtent l="0" t="0" r="6350" b="0"/>
                <wp:wrapTight wrapText="bothSides">
                  <wp:wrapPolygon edited="0">
                    <wp:start x="0" y="0"/>
                    <wp:lineTo x="0" y="19837"/>
                    <wp:lineTo x="21490" y="19837"/>
                    <wp:lineTo x="21490" y="0"/>
                    <wp:lineTo x="0" y="0"/>
                  </wp:wrapPolygon>
                </wp:wrapTight>
                <wp:docPr id="21" name="Прямоугольник 21"/>
                <wp:cNvGraphicFramePr/>
                <a:graphic xmlns:a="http://schemas.openxmlformats.org/drawingml/2006/main">
                  <a:graphicData uri="http://schemas.microsoft.com/office/word/2010/wordprocessingShape">
                    <wps:wsp>
                      <wps:cNvSpPr/>
                      <wps:spPr>
                        <a:xfrm>
                          <a:off x="0" y="0"/>
                          <a:ext cx="2489200" cy="311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CD83F0" w14:textId="77777777" w:rsidR="003F4445" w:rsidRPr="00F047CC" w:rsidRDefault="003F4445" w:rsidP="00E259FD">
                            <w:pPr>
                              <w:jc w:val="center"/>
                              <w:rPr>
                                <w:color w:val="323E4F" w:themeColor="text2" w:themeShade="BF"/>
                                <w:sz w:val="16"/>
                                <w:szCs w:val="16"/>
                              </w:rPr>
                            </w:pPr>
                            <w:r w:rsidRPr="00F047CC">
                              <w:rPr>
                                <w:color w:val="323E4F" w:themeColor="text2" w:themeShade="BF"/>
                                <w:sz w:val="16"/>
                                <w:szCs w:val="16"/>
                              </w:rPr>
                              <w:t>Adventure Technique: River Rafting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BB15A6" id="Прямоугольник 21" o:spid="_x0000_s1034" style="position:absolute;left:0;text-align:left;margin-left:144.8pt;margin-top:8pt;width:196pt;height:24.5pt;z-index:-2516418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" fillcolor="white [3212]" stroked="f" strokeweight="1pt">
                <v:textbox>
                  <w:txbxContent>
                    <w:p w14:paraId="2ECD83F0" w14:textId="77777777" w:rsidR="003F4445" w:rsidRPr="00F047CC" w:rsidRDefault="003F4445" w:rsidP="00E259FD">
                      <w:pPr>
                        <w:jc w:val="center"/>
                        <w:rPr>
                          <w:color w:val="323E4F" w:themeColor="text2" w:themeShade="BF"/>
                          <w:sz w:val="16"/>
                          <w:szCs w:val="16"/>
                        </w:rPr>
                      </w:pPr>
                      <w:r w:rsidRPr="00F047CC">
                        <w:rPr>
                          <w:color w:val="323E4F" w:themeColor="text2" w:themeShade="BF"/>
                          <w:sz w:val="16"/>
                          <w:szCs w:val="16"/>
                        </w:rPr>
                        <w:t>Adventure Technique: River Rafting</w:t>
                      </w:r>
                    </w:p>
                  </w:txbxContent>
                </v:textbox>
                <w10:wrap type="tight" anchorx="margin"/>
              </v:rect>
            </w:pict>
          </mc:Fallback>
        </mc:AlternateContent>
      </w:r>
      <w:r w:rsidRPr="00985BE6">
        <w:rPr>
          <w:rFonts w:cs="Arial"/>
          <w:szCs w:val="20"/>
        </w:rPr>
        <w:t>2 young people participated in the 10 km race at the Wizz Air Kyiv City Marathon.</w:t>
      </w:r>
    </w:p>
    <w:p w14:paraId="1D4B53E0" w14:textId="6C3971D6" w:rsidR="00E259FD" w:rsidRPr="00985BE6" w:rsidRDefault="00E259FD" w:rsidP="00E259FD">
      <w:pPr>
        <w:spacing w:line="0" w:lineRule="atLeast"/>
        <w:jc w:val="both"/>
        <w:rPr>
          <w:rFonts w:cs="Arial"/>
          <w:szCs w:val="20"/>
        </w:rPr>
      </w:pPr>
      <w:r w:rsidRPr="00985BE6">
        <w:rPr>
          <w:rFonts w:cs="Arial"/>
          <w:szCs w:val="20"/>
        </w:rPr>
        <w:t> - short-term activities on “Adventure Technique” were organized every month - hiking, climbing, skypark, extreme role-playing quests, 3 quests for developing smartness and endurance, as a result reduced emotional tension, improved physical and emotional health of people.</w:t>
      </w:r>
    </w:p>
    <w:p w14:paraId="6DDD6900" w14:textId="77777777" w:rsidR="006606B0" w:rsidRDefault="006606B0" w:rsidP="00E259FD">
      <w:pPr>
        <w:spacing w:line="0" w:lineRule="atLeast"/>
        <w:jc w:val="both"/>
        <w:rPr>
          <w:rFonts w:cs="Arial"/>
          <w:b/>
          <w:szCs w:val="20"/>
        </w:rPr>
      </w:pPr>
    </w:p>
    <w:p w14:paraId="621220C8" w14:textId="77777777" w:rsidR="00E259FD" w:rsidRPr="00985BE6" w:rsidRDefault="00E259FD" w:rsidP="00E259FD">
      <w:pPr>
        <w:spacing w:line="0" w:lineRule="atLeast"/>
        <w:jc w:val="both"/>
        <w:rPr>
          <w:rFonts w:cs="Arial"/>
          <w:b/>
          <w:szCs w:val="20"/>
          <w:lang w:val="uk-UA"/>
        </w:rPr>
      </w:pPr>
      <w:r w:rsidRPr="00985BE6">
        <w:rPr>
          <w:rFonts w:cs="Arial"/>
          <w:b/>
          <w:szCs w:val="20"/>
        </w:rPr>
        <w:t>Best practice:</w:t>
      </w:r>
    </w:p>
    <w:p w14:paraId="6C807531" w14:textId="77777777" w:rsidR="00E259FD" w:rsidRPr="00985BE6" w:rsidRDefault="00E259FD" w:rsidP="00E259FD">
      <w:pPr>
        <w:spacing w:line="0" w:lineRule="atLeast"/>
        <w:jc w:val="both"/>
        <w:rPr>
          <w:rFonts w:cs="Arial"/>
          <w:szCs w:val="20"/>
        </w:rPr>
      </w:pPr>
      <w:r w:rsidRPr="00985BE6">
        <w:rPr>
          <w:rFonts w:cs="Arial"/>
          <w:szCs w:val="20"/>
        </w:rPr>
        <w:t> - Involvement of young people in activities, workshops for younger teenagers living in Brovary Children's Village.</w:t>
      </w:r>
    </w:p>
    <w:p w14:paraId="171CBF28" w14:textId="77777777" w:rsidR="00E259FD" w:rsidRPr="00985BE6" w:rsidRDefault="00E259FD" w:rsidP="00E259FD">
      <w:pPr>
        <w:spacing w:line="0" w:lineRule="atLeast"/>
        <w:jc w:val="both"/>
        <w:rPr>
          <w:rFonts w:cs="Arial"/>
          <w:szCs w:val="20"/>
        </w:rPr>
      </w:pPr>
      <w:r w:rsidRPr="00985BE6">
        <w:rPr>
          <w:rFonts w:cs="Arial"/>
          <w:szCs w:val="20"/>
        </w:rPr>
        <w:t xml:space="preserve">During </w:t>
      </w:r>
      <w:r w:rsidR="00842809" w:rsidRPr="00985BE6">
        <w:rPr>
          <w:rFonts w:cs="Arial"/>
          <w:szCs w:val="20"/>
        </w:rPr>
        <w:t>2019,</w:t>
      </w:r>
      <w:r w:rsidRPr="00985BE6">
        <w:rPr>
          <w:rFonts w:cs="Arial"/>
          <w:szCs w:val="20"/>
        </w:rPr>
        <w:t xml:space="preserve"> 33 teens from the age of 14 were involved in activities carried out under the Youth Program.</w:t>
      </w:r>
    </w:p>
    <w:p w14:paraId="44DE19CD" w14:textId="77777777" w:rsidR="00E259FD" w:rsidRPr="00985BE6" w:rsidRDefault="00E259FD" w:rsidP="00E259FD">
      <w:pPr>
        <w:rPr>
          <w:rFonts w:cs="Arial"/>
          <w:b/>
          <w:szCs w:val="20"/>
        </w:rPr>
      </w:pPr>
    </w:p>
    <w:p w14:paraId="1790B720" w14:textId="77777777" w:rsidR="00E259FD" w:rsidRPr="00985BE6" w:rsidRDefault="00E259FD" w:rsidP="00E259FD">
      <w:pPr>
        <w:spacing w:line="0" w:lineRule="atLeast"/>
        <w:jc w:val="both"/>
        <w:rPr>
          <w:rFonts w:cs="Arial"/>
          <w:b/>
          <w:szCs w:val="20"/>
        </w:rPr>
      </w:pPr>
      <w:r w:rsidRPr="00985BE6">
        <w:rPr>
          <w:rFonts w:cs="Arial"/>
          <w:b/>
          <w:szCs w:val="20"/>
        </w:rPr>
        <w:t>Challenges:</w:t>
      </w:r>
    </w:p>
    <w:p w14:paraId="25CDFE73" w14:textId="72D10B9C" w:rsidR="00E259FD" w:rsidRPr="00985BE6" w:rsidRDefault="00E259FD" w:rsidP="00E259FD">
      <w:pPr>
        <w:spacing w:line="0" w:lineRule="atLeast"/>
        <w:jc w:val="both"/>
        <w:rPr>
          <w:rFonts w:cs="Arial"/>
          <w:szCs w:val="20"/>
        </w:rPr>
      </w:pPr>
      <w:r w:rsidRPr="00985BE6">
        <w:rPr>
          <w:rFonts w:cs="Arial"/>
          <w:b/>
          <w:szCs w:val="20"/>
        </w:rPr>
        <w:t> </w:t>
      </w:r>
      <w:r w:rsidRPr="00985BE6">
        <w:rPr>
          <w:rFonts w:cs="Arial"/>
          <w:szCs w:val="20"/>
        </w:rPr>
        <w:t>- young people mostly have a consumer</w:t>
      </w:r>
      <w:r w:rsidR="00385A2A">
        <w:rPr>
          <w:rFonts w:cs="Arial"/>
          <w:szCs w:val="20"/>
        </w:rPr>
        <w:t>ist</w:t>
      </w:r>
      <w:r w:rsidRPr="00985BE6">
        <w:rPr>
          <w:rFonts w:cs="Arial"/>
          <w:szCs w:val="20"/>
        </w:rPr>
        <w:t xml:space="preserve"> </w:t>
      </w:r>
      <w:r w:rsidR="00385A2A">
        <w:rPr>
          <w:rFonts w:cs="Arial"/>
          <w:szCs w:val="20"/>
        </w:rPr>
        <w:t>attitude</w:t>
      </w:r>
      <w:r w:rsidRPr="00985BE6">
        <w:rPr>
          <w:rFonts w:cs="Arial"/>
          <w:szCs w:val="20"/>
        </w:rPr>
        <w:t>, high expectations that they should be given everything they need;</w:t>
      </w:r>
    </w:p>
    <w:p w14:paraId="6AA7419D" w14:textId="58B75D07" w:rsidR="00E259FD" w:rsidRPr="00985BE6" w:rsidRDefault="00E259FD" w:rsidP="00E259FD">
      <w:pPr>
        <w:spacing w:line="0" w:lineRule="atLeast"/>
        <w:jc w:val="both"/>
        <w:rPr>
          <w:rFonts w:cs="Arial"/>
          <w:szCs w:val="20"/>
        </w:rPr>
      </w:pPr>
      <w:r w:rsidRPr="00985BE6">
        <w:rPr>
          <w:rFonts w:cs="Arial"/>
          <w:szCs w:val="20"/>
        </w:rPr>
        <w:t xml:space="preserve">- Children from Brovary Children's Village aged 12-14 years are not able to participate actively in the activities of the Youth Center, ie. it is remote from the Village and it is dangerous for younger adolescents to reach it alone, so this category of children needs additional development programs. There was a need to develop a program "Preparation for independent life", which will be aimed at developing knowledge, skills and experience that will help </w:t>
      </w:r>
      <w:r w:rsidR="00385A2A">
        <w:rPr>
          <w:rFonts w:cs="Arial"/>
          <w:szCs w:val="20"/>
        </w:rPr>
        <w:t xml:space="preserve">to </w:t>
      </w:r>
      <w:r w:rsidRPr="00985BE6">
        <w:rPr>
          <w:rFonts w:cs="Arial"/>
          <w:szCs w:val="20"/>
        </w:rPr>
        <w:t xml:space="preserve">start preparing children for independent life from the age of 12. The program will also include preparation for </w:t>
      </w:r>
      <w:r w:rsidR="00385A2A">
        <w:rPr>
          <w:rFonts w:cs="Arial"/>
          <w:szCs w:val="20"/>
        </w:rPr>
        <w:t>leaving care</w:t>
      </w:r>
      <w:r w:rsidRPr="00985BE6">
        <w:rPr>
          <w:rFonts w:cs="Arial"/>
          <w:szCs w:val="20"/>
        </w:rPr>
        <w:t>.</w:t>
      </w:r>
    </w:p>
    <w:p w14:paraId="2D8D1AF3" w14:textId="77777777" w:rsidR="00E259FD" w:rsidRDefault="00E259FD" w:rsidP="00E259FD">
      <w:pPr>
        <w:rPr>
          <w:rFonts w:cs="Arial"/>
          <w:b/>
          <w:szCs w:val="20"/>
        </w:rPr>
      </w:pPr>
    </w:p>
    <w:p w14:paraId="194F99DF" w14:textId="77777777" w:rsidR="006606B0" w:rsidRDefault="006606B0" w:rsidP="00E259FD">
      <w:pPr>
        <w:rPr>
          <w:rFonts w:cs="Arial"/>
          <w:b/>
          <w:szCs w:val="20"/>
        </w:rPr>
      </w:pPr>
    </w:p>
    <w:p w14:paraId="1DCEBF54" w14:textId="77777777" w:rsidR="00E259FD" w:rsidRPr="00985BE6" w:rsidRDefault="00E259FD" w:rsidP="00E259FD">
      <w:pPr>
        <w:pStyle w:val="ListParagraph"/>
        <w:numPr>
          <w:ilvl w:val="0"/>
          <w:numId w:val="13"/>
        </w:numPr>
        <w:rPr>
          <w:rFonts w:cs="Arial"/>
          <w:b/>
          <w:szCs w:val="20"/>
        </w:rPr>
      </w:pPr>
      <w:r w:rsidRPr="00985BE6">
        <w:rPr>
          <w:rFonts w:cs="Arial"/>
          <w:b/>
          <w:szCs w:val="20"/>
        </w:rPr>
        <w:t xml:space="preserve">Family Strengthening (please describe the different types of interventions): </w:t>
      </w:r>
    </w:p>
    <w:p w14:paraId="1F8EBFA7" w14:textId="77777777" w:rsidR="00637335" w:rsidRPr="00985BE6" w:rsidRDefault="00637335" w:rsidP="00637335">
      <w:pPr>
        <w:rPr>
          <w:rFonts w:cs="Arial"/>
          <w:b/>
          <w:szCs w:val="20"/>
        </w:rPr>
      </w:pPr>
    </w:p>
    <w:p w14:paraId="425B1DBE" w14:textId="77777777" w:rsidR="00637335" w:rsidRPr="00985BE6" w:rsidRDefault="00637335" w:rsidP="00637335">
      <w:pPr>
        <w:rPr>
          <w:rFonts w:cs="Arial"/>
          <w:b/>
          <w:szCs w:val="20"/>
          <w:u w:val="single"/>
        </w:rPr>
      </w:pPr>
      <w:r w:rsidRPr="00985BE6">
        <w:rPr>
          <w:rFonts w:cs="Arial"/>
          <w:b/>
          <w:szCs w:val="20"/>
          <w:u w:val="single"/>
        </w:rPr>
        <w:t>FS Kyiv</w:t>
      </w:r>
    </w:p>
    <w:p w14:paraId="3C90E514" w14:textId="77777777" w:rsidR="00F7791C" w:rsidRPr="00985BE6" w:rsidRDefault="00F7791C" w:rsidP="00637335">
      <w:pPr>
        <w:rPr>
          <w:rFonts w:cs="Arial"/>
          <w:b/>
          <w:szCs w:val="20"/>
        </w:rPr>
      </w:pPr>
    </w:p>
    <w:p w14:paraId="1DB10F0D" w14:textId="0D78AB0A" w:rsidR="00637335" w:rsidRPr="00985BE6" w:rsidRDefault="00637335" w:rsidP="00637335">
      <w:pPr>
        <w:jc w:val="both"/>
        <w:rPr>
          <w:rFonts w:cs="Arial"/>
          <w:szCs w:val="20"/>
          <w:lang w:val="en-US"/>
        </w:rPr>
      </w:pPr>
      <w:r w:rsidRPr="00985BE6">
        <w:rPr>
          <w:rFonts w:cs="Arial"/>
          <w:szCs w:val="20"/>
        </w:rPr>
        <w:t xml:space="preserve">The target group, services and location of the provision of services </w:t>
      </w:r>
      <w:r w:rsidR="00385A2A">
        <w:rPr>
          <w:rFonts w:cs="Arial"/>
          <w:szCs w:val="20"/>
        </w:rPr>
        <w:t>had no</w:t>
      </w:r>
      <w:r w:rsidRPr="00985BE6">
        <w:rPr>
          <w:rFonts w:cs="Arial"/>
          <w:szCs w:val="20"/>
        </w:rPr>
        <w:t xml:space="preserve"> significant changes.</w:t>
      </w:r>
      <w:r w:rsidRPr="00985BE6">
        <w:rPr>
          <w:rFonts w:cs="Arial"/>
          <w:szCs w:val="20"/>
          <w:lang w:val="en-US"/>
        </w:rPr>
        <w:t xml:space="preserve"> Despite the personnel changes (two social workers went on maternity leave, one social worker went on a long sick leave, one - left the organization), the center's activity was stable throughout the year.</w:t>
      </w:r>
    </w:p>
    <w:p w14:paraId="2C9B36F2" w14:textId="77777777" w:rsidR="00637335" w:rsidRPr="00985BE6" w:rsidRDefault="00637335" w:rsidP="00637335">
      <w:pPr>
        <w:rPr>
          <w:rFonts w:cs="Arial"/>
          <w:szCs w:val="20"/>
          <w:lang w:val="uk-UA"/>
        </w:rPr>
      </w:pPr>
      <w:r w:rsidRPr="00985BE6">
        <w:rPr>
          <w:rFonts w:cs="Arial"/>
          <w:szCs w:val="20"/>
          <w:lang w:val="en-US"/>
        </w:rPr>
        <w:t>The</w:t>
      </w:r>
      <w:r w:rsidRPr="00985BE6">
        <w:rPr>
          <w:rFonts w:cs="Arial"/>
          <w:szCs w:val="20"/>
          <w:lang w:val="uk-UA"/>
        </w:rPr>
        <w:t xml:space="preserve"> work was organized according to Strategy 2030 and related </w:t>
      </w:r>
      <w:r w:rsidRPr="00985BE6">
        <w:rPr>
          <w:rFonts w:cs="Arial"/>
          <w:bCs/>
          <w:szCs w:val="20"/>
        </w:rPr>
        <w:t>Strategic Initiative</w:t>
      </w:r>
      <w:r w:rsidR="009F71C6" w:rsidRPr="00985BE6">
        <w:rPr>
          <w:rFonts w:cs="Arial"/>
          <w:bCs/>
          <w:szCs w:val="20"/>
          <w:lang w:val="en-US"/>
        </w:rPr>
        <w:t xml:space="preserve"> </w:t>
      </w:r>
      <w:r w:rsidR="009F71C6" w:rsidRPr="00985BE6">
        <w:rPr>
          <w:rFonts w:cs="Arial"/>
          <w:bCs/>
          <w:szCs w:val="20"/>
          <w:lang w:val="uk-UA"/>
        </w:rPr>
        <w:t>ІІ</w:t>
      </w:r>
      <w:r w:rsidRPr="00985BE6">
        <w:rPr>
          <w:rFonts w:cs="Arial"/>
          <w:bCs/>
          <w:szCs w:val="20"/>
          <w:lang w:val="en-US"/>
        </w:rPr>
        <w:t>.</w:t>
      </w:r>
    </w:p>
    <w:p w14:paraId="5997B7DB" w14:textId="496645CF" w:rsidR="00637335" w:rsidRPr="00985BE6" w:rsidRDefault="009F71C6" w:rsidP="00637335">
      <w:pPr>
        <w:jc w:val="both"/>
        <w:rPr>
          <w:rFonts w:cs="Arial"/>
          <w:szCs w:val="20"/>
          <w:lang w:val="en-US"/>
        </w:rPr>
      </w:pPr>
      <w:r w:rsidRPr="00985BE6">
        <w:rPr>
          <w:rFonts w:cs="Arial"/>
          <w:szCs w:val="20"/>
          <w:lang w:val="en-US"/>
        </w:rPr>
        <w:t>In 2019</w:t>
      </w:r>
      <w:r w:rsidR="00637335" w:rsidRPr="00985BE6">
        <w:rPr>
          <w:rFonts w:cs="Arial"/>
          <w:szCs w:val="20"/>
          <w:lang w:val="uk-UA"/>
        </w:rPr>
        <w:t xml:space="preserve">, </w:t>
      </w:r>
      <w:r w:rsidR="00637335" w:rsidRPr="00985BE6">
        <w:rPr>
          <w:rFonts w:cs="Arial"/>
          <w:b/>
          <w:szCs w:val="20"/>
          <w:lang w:val="uk-UA"/>
        </w:rPr>
        <w:t>203 families (457 children) were under a comprehensi</w:t>
      </w:r>
      <w:r w:rsidRPr="00985BE6">
        <w:rPr>
          <w:rFonts w:cs="Arial"/>
          <w:b/>
          <w:szCs w:val="20"/>
          <w:lang w:val="uk-UA"/>
        </w:rPr>
        <w:t xml:space="preserve">ve case management. </w:t>
      </w:r>
      <w:r w:rsidRPr="00985BE6">
        <w:rPr>
          <w:rFonts w:cs="Arial"/>
          <w:b/>
          <w:szCs w:val="20"/>
          <w:lang w:val="en-US"/>
        </w:rPr>
        <w:t>7</w:t>
      </w:r>
      <w:r w:rsidR="00637335" w:rsidRPr="00985BE6">
        <w:rPr>
          <w:rFonts w:cs="Arial"/>
          <w:b/>
          <w:szCs w:val="20"/>
          <w:lang w:val="uk-UA"/>
        </w:rPr>
        <w:t>0%</w:t>
      </w:r>
      <w:r w:rsidR="00637335" w:rsidRPr="00985BE6">
        <w:rPr>
          <w:rFonts w:cs="Arial"/>
          <w:szCs w:val="20"/>
          <w:lang w:val="uk-UA"/>
        </w:rPr>
        <w:t xml:space="preserve"> </w:t>
      </w:r>
      <w:r w:rsidR="00637335" w:rsidRPr="00985BE6">
        <w:rPr>
          <w:rFonts w:cs="Arial"/>
          <w:szCs w:val="20"/>
          <w:lang w:val="en-US"/>
        </w:rPr>
        <w:t xml:space="preserve">of </w:t>
      </w:r>
      <w:r w:rsidR="00637335" w:rsidRPr="00985BE6">
        <w:rPr>
          <w:rFonts w:cs="Arial"/>
          <w:szCs w:val="20"/>
          <w:lang w:val="uk-UA"/>
        </w:rPr>
        <w:t>families</w:t>
      </w:r>
      <w:r w:rsidR="00637335" w:rsidRPr="00985BE6">
        <w:rPr>
          <w:rFonts w:cs="Arial"/>
          <w:lang w:val="en-US"/>
        </w:rPr>
        <w:t xml:space="preserve"> with medium and high risk level. </w:t>
      </w:r>
      <w:r w:rsidR="00637335" w:rsidRPr="00985BE6">
        <w:rPr>
          <w:rFonts w:cs="Arial"/>
        </w:rPr>
        <w:t xml:space="preserve"> </w:t>
      </w:r>
    </w:p>
    <w:p w14:paraId="2C753383" w14:textId="77777777" w:rsidR="00637335" w:rsidRPr="00985BE6" w:rsidRDefault="00637335" w:rsidP="00637335">
      <w:pPr>
        <w:jc w:val="both"/>
        <w:rPr>
          <w:rFonts w:cs="Arial"/>
          <w:szCs w:val="20"/>
          <w:lang w:val="en-US"/>
        </w:rPr>
      </w:pPr>
    </w:p>
    <w:p w14:paraId="2745F219" w14:textId="69465BC6" w:rsidR="00637335" w:rsidRPr="00985BE6" w:rsidRDefault="00637335" w:rsidP="00637335">
      <w:pPr>
        <w:rPr>
          <w:rFonts w:cs="Arial"/>
          <w:b/>
          <w:szCs w:val="20"/>
        </w:rPr>
      </w:pPr>
      <w:r w:rsidRPr="00985BE6">
        <w:rPr>
          <w:rFonts w:cs="Arial"/>
          <w:b/>
          <w:szCs w:val="20"/>
        </w:rPr>
        <w:t>Target group</w:t>
      </w:r>
      <w:r w:rsidR="00385A2A">
        <w:rPr>
          <w:rFonts w:cs="Arial"/>
          <w:b/>
          <w:szCs w:val="20"/>
        </w:rPr>
        <w:t>s of</w:t>
      </w:r>
      <w:r w:rsidRPr="00985BE6">
        <w:rPr>
          <w:rFonts w:cs="Arial"/>
          <w:b/>
          <w:szCs w:val="20"/>
          <w:lang w:val="uk-UA"/>
        </w:rPr>
        <w:t xml:space="preserve"> </w:t>
      </w:r>
      <w:r w:rsidRPr="00985BE6">
        <w:rPr>
          <w:rFonts w:cs="Arial"/>
          <w:b/>
          <w:szCs w:val="20"/>
          <w:lang w:val="en-US"/>
        </w:rPr>
        <w:t>FS Kyiv</w:t>
      </w:r>
      <w:r w:rsidRPr="00985BE6">
        <w:rPr>
          <w:rFonts w:cs="Arial"/>
          <w:b/>
          <w:szCs w:val="20"/>
          <w:lang w:val="uk-UA"/>
        </w:rPr>
        <w:t>:</w:t>
      </w:r>
    </w:p>
    <w:p w14:paraId="416563D3" w14:textId="77777777" w:rsidR="00637335" w:rsidRPr="00985BE6" w:rsidRDefault="00637335" w:rsidP="00637335">
      <w:pPr>
        <w:rPr>
          <w:rFonts w:cs="Arial"/>
          <w:b/>
          <w:szCs w:val="20"/>
        </w:rPr>
      </w:pPr>
    </w:p>
    <w:p w14:paraId="69B37F13" w14:textId="77777777" w:rsidR="00637335" w:rsidRPr="00985BE6" w:rsidRDefault="00637335" w:rsidP="00637335">
      <w:pPr>
        <w:rPr>
          <w:rFonts w:cs="Arial"/>
          <w:b/>
          <w:szCs w:val="20"/>
        </w:rPr>
      </w:pPr>
    </w:p>
    <w:p w14:paraId="261EEB8C" w14:textId="77777777" w:rsidR="00637335" w:rsidRPr="00985BE6" w:rsidRDefault="00637335" w:rsidP="00637335">
      <w:pPr>
        <w:rPr>
          <w:rFonts w:cs="Arial"/>
          <w:b/>
          <w:szCs w:val="20"/>
        </w:rPr>
      </w:pPr>
      <w:r w:rsidRPr="00985BE6">
        <w:rPr>
          <w:rFonts w:cs="Arial"/>
          <w:b/>
          <w:noProof/>
          <w:szCs w:val="20"/>
          <w:lang w:val="ru-RU" w:eastAsia="ru-RU"/>
        </w:rPr>
        <w:drawing>
          <wp:inline distT="0" distB="0" distL="0" distR="0" wp14:anchorId="2E113761" wp14:editId="658655FC">
            <wp:extent cx="6286500" cy="3833079"/>
            <wp:effectExtent l="0" t="0" r="0" b="0"/>
            <wp:docPr id="23" name="Рисунок 23" descr="C:\Users\admin\Desktop\Сним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ок.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91068" cy="3835864"/>
                    </a:xfrm>
                    <a:prstGeom prst="rect">
                      <a:avLst/>
                    </a:prstGeom>
                    <a:noFill/>
                    <a:ln>
                      <a:noFill/>
                    </a:ln>
                  </pic:spPr>
                </pic:pic>
              </a:graphicData>
            </a:graphic>
          </wp:inline>
        </w:drawing>
      </w:r>
    </w:p>
    <w:p w14:paraId="0B3F2611" w14:textId="77777777" w:rsidR="00637335" w:rsidRPr="00985BE6" w:rsidRDefault="00637335" w:rsidP="00637335">
      <w:pPr>
        <w:rPr>
          <w:rFonts w:cs="Arial"/>
          <w:b/>
          <w:szCs w:val="20"/>
        </w:rPr>
      </w:pPr>
    </w:p>
    <w:p w14:paraId="10A4033D" w14:textId="77777777" w:rsidR="00637335" w:rsidRPr="00985BE6" w:rsidRDefault="00637335" w:rsidP="00637335">
      <w:pPr>
        <w:rPr>
          <w:rFonts w:cs="Arial"/>
          <w:b/>
          <w:szCs w:val="20"/>
        </w:rPr>
      </w:pPr>
    </w:p>
    <w:p w14:paraId="7F1D0350" w14:textId="77777777" w:rsidR="00637335" w:rsidRPr="00985BE6" w:rsidRDefault="00637335" w:rsidP="00637335">
      <w:pPr>
        <w:jc w:val="both"/>
        <w:rPr>
          <w:rFonts w:cs="Arial"/>
          <w:b/>
          <w:szCs w:val="20"/>
          <w:lang w:val="uk-UA"/>
        </w:rPr>
      </w:pPr>
    </w:p>
    <w:p w14:paraId="17151132" w14:textId="77777777" w:rsidR="00637335" w:rsidRPr="00985BE6" w:rsidRDefault="00637335" w:rsidP="00637335">
      <w:pPr>
        <w:jc w:val="both"/>
        <w:rPr>
          <w:rFonts w:cs="Arial"/>
          <w:szCs w:val="20"/>
          <w:lang w:val="en-US"/>
        </w:rPr>
      </w:pPr>
      <w:r w:rsidRPr="00985BE6">
        <w:rPr>
          <w:rFonts w:cs="Arial"/>
          <w:szCs w:val="20"/>
          <w:lang w:val="en-US"/>
        </w:rPr>
        <w:t>During the year, 80 families left the FSP</w:t>
      </w:r>
      <w:r w:rsidRPr="00985BE6">
        <w:rPr>
          <w:rFonts w:cs="Arial"/>
          <w:szCs w:val="20"/>
          <w:lang w:val="uk-UA"/>
        </w:rPr>
        <w:t xml:space="preserve"> </w:t>
      </w:r>
      <w:r w:rsidRPr="00985BE6">
        <w:rPr>
          <w:rFonts w:cs="Arial"/>
          <w:szCs w:val="20"/>
          <w:lang w:val="en-US"/>
        </w:rPr>
        <w:t xml:space="preserve">Kyiv. </w:t>
      </w:r>
      <w:r w:rsidRPr="00985BE6">
        <w:rPr>
          <w:rFonts w:cs="Arial"/>
          <w:b/>
          <w:szCs w:val="20"/>
          <w:lang w:val="en-US"/>
        </w:rPr>
        <w:t xml:space="preserve">77% of families achieved self-reliance. </w:t>
      </w:r>
    </w:p>
    <w:p w14:paraId="1E416BD4" w14:textId="77777777" w:rsidR="00637335" w:rsidRPr="00985BE6" w:rsidRDefault="00637335" w:rsidP="00637335">
      <w:pPr>
        <w:rPr>
          <w:rFonts w:cs="Arial"/>
          <w:b/>
          <w:szCs w:val="20"/>
        </w:rPr>
      </w:pPr>
    </w:p>
    <w:tbl>
      <w:tblPr>
        <w:tblpPr w:leftFromText="180" w:rightFromText="180" w:vertAnchor="text" w:horzAnchor="margin" w:tblpX="-162" w:tblpY="31"/>
        <w:tblW w:w="10196" w:type="dxa"/>
        <w:tblCellMar>
          <w:left w:w="0" w:type="dxa"/>
          <w:right w:w="0" w:type="dxa"/>
        </w:tblCellMar>
        <w:tblLook w:val="0420" w:firstRow="1" w:lastRow="0" w:firstColumn="0" w:lastColumn="0" w:noHBand="0" w:noVBand="1"/>
      </w:tblPr>
      <w:tblGrid>
        <w:gridCol w:w="1702"/>
        <w:gridCol w:w="8494"/>
      </w:tblGrid>
      <w:tr w:rsidR="00637335" w:rsidRPr="00985BE6" w14:paraId="35DA9F88" w14:textId="77777777" w:rsidTr="00F7791C">
        <w:trPr>
          <w:trHeight w:val="760"/>
        </w:trPr>
        <w:tc>
          <w:tcPr>
            <w:tcW w:w="17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4ED2747D" w14:textId="77777777" w:rsidR="00637335" w:rsidRPr="00985BE6" w:rsidRDefault="00637335" w:rsidP="00F7791C">
            <w:pPr>
              <w:spacing w:line="240" w:lineRule="auto"/>
              <w:jc w:val="both"/>
              <w:rPr>
                <w:rFonts w:eastAsia="Times New Roman" w:cs="Arial"/>
                <w:szCs w:val="20"/>
                <w:lang w:val="en-US" w:eastAsia="ru-RU"/>
              </w:rPr>
            </w:pPr>
            <w:r w:rsidRPr="00985BE6">
              <w:rPr>
                <w:rFonts w:eastAsia="Times New Roman" w:cs="Arial"/>
                <w:b/>
                <w:bCs/>
                <w:color w:val="FFFFFF"/>
                <w:kern w:val="24"/>
                <w:szCs w:val="20"/>
                <w:lang w:val="en-US" w:eastAsia="ru-RU"/>
              </w:rPr>
              <w:t>Self-reliance criteria</w:t>
            </w:r>
          </w:p>
        </w:tc>
        <w:tc>
          <w:tcPr>
            <w:tcW w:w="8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ACBBC65" w14:textId="77777777" w:rsidR="00637335" w:rsidRPr="00985BE6" w:rsidRDefault="00637335" w:rsidP="00F7791C">
            <w:pPr>
              <w:spacing w:line="240" w:lineRule="auto"/>
              <w:jc w:val="both"/>
              <w:rPr>
                <w:rFonts w:eastAsia="Times New Roman" w:cs="Arial"/>
                <w:b/>
                <w:bCs/>
                <w:color w:val="FFFFFF"/>
                <w:kern w:val="24"/>
                <w:szCs w:val="20"/>
                <w:lang w:val="en-US" w:eastAsia="ru-RU"/>
              </w:rPr>
            </w:pPr>
          </w:p>
          <w:p w14:paraId="7507587D" w14:textId="77777777" w:rsidR="00637335" w:rsidRPr="00985BE6" w:rsidRDefault="00637335" w:rsidP="00F7791C">
            <w:pPr>
              <w:spacing w:line="240" w:lineRule="auto"/>
              <w:jc w:val="both"/>
              <w:rPr>
                <w:rFonts w:eastAsia="Times New Roman" w:cs="Arial"/>
                <w:szCs w:val="20"/>
                <w:lang w:val="en-US" w:eastAsia="ru-RU"/>
              </w:rPr>
            </w:pPr>
            <w:r w:rsidRPr="00985BE6">
              <w:rPr>
                <w:rFonts w:eastAsia="Times New Roman" w:cs="Arial"/>
                <w:b/>
                <w:bCs/>
                <w:color w:val="FFFFFF"/>
                <w:kern w:val="24"/>
                <w:szCs w:val="20"/>
                <w:lang w:val="en-US" w:eastAsia="ru-RU"/>
              </w:rPr>
              <w:t xml:space="preserve">Support options  provided by FS Kyiv </w:t>
            </w:r>
          </w:p>
        </w:tc>
      </w:tr>
      <w:tr w:rsidR="00637335" w:rsidRPr="00985BE6" w14:paraId="4498987F" w14:textId="77777777" w:rsidTr="00F7791C">
        <w:trPr>
          <w:trHeight w:val="996"/>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F270272" w14:textId="77777777" w:rsidR="00637335" w:rsidRPr="00985BE6" w:rsidRDefault="00637335" w:rsidP="00F7791C">
            <w:pPr>
              <w:spacing w:line="240" w:lineRule="auto"/>
              <w:rPr>
                <w:rFonts w:eastAsia="Times New Roman" w:cs="Arial"/>
                <w:szCs w:val="20"/>
                <w:lang w:val="en-US" w:eastAsia="ru-RU"/>
              </w:rPr>
            </w:pPr>
            <w:r w:rsidRPr="00985BE6">
              <w:rPr>
                <w:rFonts w:eastAsia="Times New Roman" w:cs="Arial"/>
                <w:color w:val="000000"/>
                <w:kern w:val="24"/>
                <w:szCs w:val="20"/>
                <w:lang w:val="en-US" w:eastAsia="ru-RU"/>
              </w:rPr>
              <w:t xml:space="preserve">Parenting capacity of caregiver </w:t>
            </w:r>
          </w:p>
        </w:tc>
        <w:tc>
          <w:tcPr>
            <w:tcW w:w="8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958151" w14:textId="77777777" w:rsidR="00637335" w:rsidRPr="00985BE6" w:rsidRDefault="00637335" w:rsidP="00F7791C">
            <w:pPr>
              <w:rPr>
                <w:rFonts w:cs="Arial"/>
                <w:szCs w:val="20"/>
              </w:rPr>
            </w:pPr>
            <w:r w:rsidRPr="00985BE6">
              <w:rPr>
                <w:rFonts w:cs="Arial"/>
                <w:szCs w:val="20"/>
              </w:rPr>
              <w:t>- Individual psychological consultations (44 parents)</w:t>
            </w:r>
          </w:p>
          <w:p w14:paraId="208ED938" w14:textId="77777777" w:rsidR="00637335" w:rsidRPr="00985BE6" w:rsidRDefault="00637335" w:rsidP="00F7791C">
            <w:pPr>
              <w:rPr>
                <w:rFonts w:cs="Arial"/>
                <w:szCs w:val="20"/>
              </w:rPr>
            </w:pPr>
            <w:r w:rsidRPr="00985BE6">
              <w:rPr>
                <w:rFonts w:eastAsia="Times New Roman" w:cs="Arial"/>
                <w:color w:val="000000"/>
                <w:kern w:val="24"/>
                <w:szCs w:val="20"/>
                <w:lang w:eastAsia="ru-RU"/>
              </w:rPr>
              <w:t xml:space="preserve">- </w:t>
            </w:r>
            <w:r w:rsidRPr="00985BE6">
              <w:rPr>
                <w:rFonts w:cs="Arial"/>
                <w:szCs w:val="20"/>
              </w:rPr>
              <w:t xml:space="preserve">Individual psychotherapeutic  consultations  </w:t>
            </w:r>
            <w:r w:rsidR="004C528C" w:rsidRPr="00985BE6">
              <w:rPr>
                <w:rFonts w:cs="Arial"/>
                <w:szCs w:val="20"/>
              </w:rPr>
              <w:t>(</w:t>
            </w:r>
            <w:r w:rsidRPr="00985BE6">
              <w:rPr>
                <w:rFonts w:cs="Arial"/>
                <w:szCs w:val="20"/>
              </w:rPr>
              <w:t>12 adults)</w:t>
            </w:r>
          </w:p>
          <w:p w14:paraId="232FF630" w14:textId="77777777" w:rsidR="00637335" w:rsidRPr="00985BE6" w:rsidRDefault="00637335" w:rsidP="00F7791C">
            <w:pPr>
              <w:rPr>
                <w:rFonts w:cs="Arial"/>
                <w:szCs w:val="20"/>
              </w:rPr>
            </w:pPr>
            <w:r w:rsidRPr="00985BE6">
              <w:rPr>
                <w:rFonts w:cs="Arial"/>
                <w:szCs w:val="20"/>
              </w:rPr>
              <w:t>- Individual pedagogical consultations for parents (227 consultations/61 parents)</w:t>
            </w:r>
          </w:p>
          <w:p w14:paraId="020455CD" w14:textId="77777777" w:rsidR="00637335" w:rsidRPr="00985BE6" w:rsidRDefault="00637335" w:rsidP="00F7791C">
            <w:pPr>
              <w:rPr>
                <w:rFonts w:cs="Arial"/>
                <w:szCs w:val="20"/>
              </w:rPr>
            </w:pPr>
            <w:r w:rsidRPr="00985BE6">
              <w:rPr>
                <w:rFonts w:cs="Arial"/>
                <w:szCs w:val="20"/>
              </w:rPr>
              <w:t>- Thematic group consultations for parents (upbringing, care and development of children) -  17 group consultations/25 parents)</w:t>
            </w:r>
          </w:p>
          <w:p w14:paraId="7B5C3C16" w14:textId="77777777" w:rsidR="00637335" w:rsidRPr="00985BE6" w:rsidRDefault="00637335" w:rsidP="00F7791C">
            <w:pPr>
              <w:rPr>
                <w:rFonts w:cs="Arial"/>
                <w:szCs w:val="20"/>
              </w:rPr>
            </w:pPr>
            <w:r w:rsidRPr="00985BE6">
              <w:rPr>
                <w:rFonts w:cs="Arial"/>
                <w:szCs w:val="20"/>
              </w:rPr>
              <w:t>- Self-help group for parents (26 meetings/13 parents)</w:t>
            </w:r>
          </w:p>
          <w:p w14:paraId="1C7A150D" w14:textId="77777777" w:rsidR="00637335" w:rsidRPr="00985BE6" w:rsidRDefault="00637335" w:rsidP="00F7791C">
            <w:pPr>
              <w:spacing w:line="240" w:lineRule="auto"/>
              <w:jc w:val="both"/>
              <w:rPr>
                <w:rFonts w:cs="Arial"/>
                <w:szCs w:val="20"/>
              </w:rPr>
            </w:pPr>
            <w:r w:rsidRPr="00985BE6">
              <w:rPr>
                <w:rFonts w:cs="Arial"/>
                <w:szCs w:val="20"/>
              </w:rPr>
              <w:t>- Group  for parents "The way of Parental Wisdom" (42 meetings/18 parents)</w:t>
            </w:r>
          </w:p>
          <w:p w14:paraId="12866446" w14:textId="77777777" w:rsidR="00637335" w:rsidRPr="00985BE6" w:rsidRDefault="00637335" w:rsidP="00F7791C">
            <w:pPr>
              <w:rPr>
                <w:rFonts w:cs="Arial"/>
                <w:szCs w:val="20"/>
              </w:rPr>
            </w:pPr>
            <w:r w:rsidRPr="00985BE6">
              <w:rPr>
                <w:rFonts w:cs="Arial"/>
                <w:szCs w:val="20"/>
              </w:rPr>
              <w:t>- Group for parents and children “Learning without torment” (41 meetings/22 beneficiaries)</w:t>
            </w:r>
          </w:p>
          <w:p w14:paraId="48C18F05" w14:textId="77777777" w:rsidR="00637335" w:rsidRPr="00985BE6" w:rsidRDefault="00873D9B" w:rsidP="009F71C6">
            <w:pPr>
              <w:spacing w:line="240" w:lineRule="auto"/>
              <w:jc w:val="both"/>
              <w:rPr>
                <w:rFonts w:eastAsia="Times New Roman" w:cs="Arial"/>
                <w:szCs w:val="20"/>
                <w:lang w:val="en-US" w:eastAsia="ru-RU"/>
              </w:rPr>
            </w:pPr>
            <w:r>
              <w:rPr>
                <w:rFonts w:cs="Arial"/>
                <w:szCs w:val="20"/>
              </w:rPr>
              <w:lastRenderedPageBreak/>
              <w:t xml:space="preserve">- </w:t>
            </w:r>
            <w:r w:rsidR="00637335" w:rsidRPr="00985BE6">
              <w:rPr>
                <w:rFonts w:cs="Arial"/>
                <w:szCs w:val="20"/>
              </w:rPr>
              <w:t>Early Child Development Programme for children and parents “Growing Together” (69 meetings/17 children/adults)</w:t>
            </w:r>
          </w:p>
        </w:tc>
      </w:tr>
      <w:tr w:rsidR="00637335" w:rsidRPr="00985BE6" w14:paraId="267B380B" w14:textId="77777777" w:rsidTr="00F7791C">
        <w:trPr>
          <w:trHeight w:val="617"/>
        </w:trPr>
        <w:tc>
          <w:tcPr>
            <w:tcW w:w="1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2D1F0645" w14:textId="77777777" w:rsidR="00637335" w:rsidRPr="00985BE6" w:rsidRDefault="00637335" w:rsidP="00F7791C">
            <w:pPr>
              <w:spacing w:line="240" w:lineRule="auto"/>
              <w:rPr>
                <w:rFonts w:eastAsia="Times New Roman" w:cs="Arial"/>
                <w:szCs w:val="20"/>
                <w:lang w:val="ru-RU" w:eastAsia="ru-RU"/>
              </w:rPr>
            </w:pPr>
            <w:r w:rsidRPr="00985BE6">
              <w:rPr>
                <w:rFonts w:eastAsia="Times New Roman" w:cs="Arial"/>
                <w:color w:val="000000"/>
                <w:kern w:val="24"/>
                <w:szCs w:val="20"/>
                <w:lang w:val="en-US" w:eastAsia="ru-RU"/>
              </w:rPr>
              <w:lastRenderedPageBreak/>
              <w:t xml:space="preserve">Sufficient family resources </w:t>
            </w:r>
          </w:p>
        </w:tc>
        <w:tc>
          <w:tcPr>
            <w:tcW w:w="8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A405F82" w14:textId="77777777" w:rsidR="00637335" w:rsidRPr="00985BE6" w:rsidRDefault="00637335" w:rsidP="00F7791C">
            <w:pPr>
              <w:rPr>
                <w:rFonts w:cs="Arial"/>
                <w:szCs w:val="20"/>
              </w:rPr>
            </w:pPr>
            <w:r w:rsidRPr="00985BE6">
              <w:rPr>
                <w:rFonts w:eastAsia="Times New Roman" w:cs="Arial"/>
                <w:color w:val="000000"/>
                <w:kern w:val="24"/>
                <w:szCs w:val="20"/>
                <w:lang w:val="en-US" w:eastAsia="ru-RU"/>
              </w:rPr>
              <w:t xml:space="preserve">- </w:t>
            </w:r>
            <w:r w:rsidRPr="00985BE6">
              <w:rPr>
                <w:rFonts w:cs="Arial"/>
                <w:szCs w:val="20"/>
              </w:rPr>
              <w:t>Consultations on access to state social payments</w:t>
            </w:r>
          </w:p>
          <w:p w14:paraId="329CBAEB" w14:textId="77777777" w:rsidR="00637335" w:rsidRPr="00985BE6" w:rsidRDefault="00637335" w:rsidP="00F7791C">
            <w:pPr>
              <w:rPr>
                <w:rFonts w:cs="Arial"/>
                <w:szCs w:val="20"/>
              </w:rPr>
            </w:pPr>
            <w:r w:rsidRPr="00985BE6">
              <w:rPr>
                <w:rFonts w:cs="Arial"/>
                <w:szCs w:val="20"/>
              </w:rPr>
              <w:t>- Organization and/or payment of vocational training/retraining courses (master of manicure, hairdressing etc) – 10 parents</w:t>
            </w:r>
          </w:p>
          <w:p w14:paraId="41BBA828" w14:textId="77777777" w:rsidR="00637335" w:rsidRPr="00985BE6" w:rsidRDefault="00637335" w:rsidP="00F7791C">
            <w:pPr>
              <w:rPr>
                <w:rFonts w:cs="Arial"/>
                <w:szCs w:val="20"/>
              </w:rPr>
            </w:pPr>
            <w:r w:rsidRPr="00985BE6">
              <w:rPr>
                <w:rFonts w:cs="Arial"/>
                <w:szCs w:val="20"/>
              </w:rPr>
              <w:t>- Computer literacy courses (32 lessons / 16 parents)</w:t>
            </w:r>
          </w:p>
          <w:p w14:paraId="572ED7C1" w14:textId="77777777" w:rsidR="00637335" w:rsidRPr="00985BE6" w:rsidRDefault="00637335" w:rsidP="00F7791C">
            <w:pPr>
              <w:rPr>
                <w:rFonts w:cs="Arial"/>
                <w:szCs w:val="20"/>
              </w:rPr>
            </w:pPr>
            <w:r w:rsidRPr="00985BE6">
              <w:rPr>
                <w:rFonts w:cs="Arial"/>
                <w:szCs w:val="20"/>
              </w:rPr>
              <w:t>- Purchase of special equipment that allows parents to secure employment/self-employment or to start their own business  (9 parents)</w:t>
            </w:r>
          </w:p>
          <w:p w14:paraId="3B17DD0F" w14:textId="77777777" w:rsidR="00637335" w:rsidRPr="00985BE6" w:rsidRDefault="00637335" w:rsidP="00F7791C">
            <w:pPr>
              <w:rPr>
                <w:rFonts w:cs="Arial"/>
                <w:szCs w:val="20"/>
              </w:rPr>
            </w:pPr>
          </w:p>
          <w:p w14:paraId="1D88490A" w14:textId="19706E00" w:rsidR="00637335" w:rsidRPr="00985BE6" w:rsidRDefault="00637335" w:rsidP="00F7791C">
            <w:pPr>
              <w:rPr>
                <w:rFonts w:cs="Arial"/>
                <w:szCs w:val="20"/>
              </w:rPr>
            </w:pPr>
            <w:r w:rsidRPr="00985BE6">
              <w:rPr>
                <w:rFonts w:cs="Arial"/>
                <w:szCs w:val="20"/>
              </w:rPr>
              <w:t xml:space="preserve"> </w:t>
            </w:r>
            <w:r w:rsidR="0016206C">
              <w:rPr>
                <w:rFonts w:cs="Arial"/>
                <w:szCs w:val="20"/>
              </w:rPr>
              <w:t>“</w:t>
            </w:r>
            <w:r w:rsidRPr="00985BE6">
              <w:rPr>
                <w:rFonts w:cs="Arial"/>
                <w:szCs w:val="20"/>
              </w:rPr>
              <w:t>EU4Youth</w:t>
            </w:r>
            <w:r w:rsidR="0016206C">
              <w:rPr>
                <w:rFonts w:cs="Arial"/>
                <w:szCs w:val="20"/>
              </w:rPr>
              <w:t>”*</w:t>
            </w:r>
            <w:r w:rsidRPr="00985BE6">
              <w:rPr>
                <w:rFonts w:cs="Arial"/>
                <w:szCs w:val="20"/>
              </w:rPr>
              <w:t xml:space="preserve"> project activities:</w:t>
            </w:r>
          </w:p>
          <w:p w14:paraId="1066CE24" w14:textId="77777777" w:rsidR="00637335" w:rsidRPr="00985BE6" w:rsidRDefault="00637335" w:rsidP="00F7791C">
            <w:pPr>
              <w:rPr>
                <w:rFonts w:cs="Arial"/>
                <w:szCs w:val="20"/>
                <w:lang w:val="uk-UA"/>
              </w:rPr>
            </w:pPr>
            <w:r w:rsidRPr="00985BE6">
              <w:rPr>
                <w:rFonts w:cs="Arial"/>
                <w:szCs w:val="20"/>
                <w:lang w:val="uk-UA"/>
              </w:rPr>
              <w:t>- 1</w:t>
            </w:r>
            <w:r w:rsidRPr="00985BE6">
              <w:rPr>
                <w:rFonts w:cs="Arial"/>
                <w:szCs w:val="20"/>
              </w:rPr>
              <w:t>0 adults were trained on</w:t>
            </w:r>
            <w:r w:rsidRPr="00985BE6">
              <w:rPr>
                <w:rFonts w:cs="Arial"/>
                <w:szCs w:val="20"/>
                <w:lang w:val="uk-UA"/>
              </w:rPr>
              <w:t xml:space="preserve"> «</w:t>
            </w:r>
            <w:r w:rsidRPr="00985BE6">
              <w:rPr>
                <w:rFonts w:cs="Arial"/>
                <w:szCs w:val="20"/>
                <w:lang w:val="en-US"/>
              </w:rPr>
              <w:t>Life Skills</w:t>
            </w:r>
            <w:r w:rsidRPr="00985BE6">
              <w:rPr>
                <w:rFonts w:cs="Arial"/>
                <w:szCs w:val="20"/>
                <w:lang w:val="uk-UA"/>
              </w:rPr>
              <w:t>»</w:t>
            </w:r>
          </w:p>
          <w:p w14:paraId="52FEF5D2" w14:textId="77777777" w:rsidR="00637335" w:rsidRPr="00985BE6" w:rsidRDefault="00637335" w:rsidP="00F7791C">
            <w:pPr>
              <w:rPr>
                <w:rFonts w:cs="Arial"/>
                <w:szCs w:val="20"/>
              </w:rPr>
            </w:pPr>
            <w:r w:rsidRPr="00985BE6">
              <w:rPr>
                <w:rFonts w:cs="Arial"/>
                <w:szCs w:val="20"/>
              </w:rPr>
              <w:t xml:space="preserve">- </w:t>
            </w:r>
            <w:r w:rsidRPr="00985BE6">
              <w:rPr>
                <w:rFonts w:cs="Arial"/>
                <w:szCs w:val="20"/>
                <w:lang w:val="uk-UA"/>
              </w:rPr>
              <w:t>12</w:t>
            </w:r>
            <w:r w:rsidRPr="00985BE6">
              <w:rPr>
                <w:rFonts w:cs="Arial"/>
                <w:szCs w:val="20"/>
              </w:rPr>
              <w:t xml:space="preserve"> adults were trained on «Employability»</w:t>
            </w:r>
          </w:p>
          <w:p w14:paraId="1A2962B7" w14:textId="77777777" w:rsidR="00637335" w:rsidRPr="00985BE6" w:rsidRDefault="00637335" w:rsidP="00F7791C">
            <w:pPr>
              <w:rPr>
                <w:rFonts w:cs="Arial"/>
                <w:szCs w:val="20"/>
                <w:lang w:val="uk-UA"/>
              </w:rPr>
            </w:pPr>
            <w:r w:rsidRPr="00985BE6">
              <w:rPr>
                <w:rFonts w:cs="Arial"/>
                <w:szCs w:val="20"/>
                <w:lang w:val="uk-UA"/>
              </w:rPr>
              <w:t xml:space="preserve">- 7 </w:t>
            </w:r>
            <w:r w:rsidRPr="00985BE6">
              <w:rPr>
                <w:rFonts w:cs="Arial"/>
                <w:szCs w:val="20"/>
              </w:rPr>
              <w:t xml:space="preserve"> adults were trained on</w:t>
            </w:r>
            <w:r w:rsidRPr="00985BE6">
              <w:rPr>
                <w:rFonts w:cs="Arial"/>
                <w:szCs w:val="20"/>
                <w:lang w:val="uk-UA"/>
              </w:rPr>
              <w:t xml:space="preserve"> «</w:t>
            </w:r>
            <w:r w:rsidRPr="00985BE6">
              <w:rPr>
                <w:rFonts w:cs="Arial"/>
                <w:szCs w:val="20"/>
                <w:lang w:val="en-US"/>
              </w:rPr>
              <w:t>E</w:t>
            </w:r>
            <w:r w:rsidRPr="00985BE6">
              <w:rPr>
                <w:rFonts w:cs="Arial"/>
                <w:szCs w:val="20"/>
                <w:lang w:val="uk-UA"/>
              </w:rPr>
              <w:t>ntrepreneurship»</w:t>
            </w:r>
          </w:p>
          <w:p w14:paraId="7889CBCB" w14:textId="77777777" w:rsidR="00637335" w:rsidRDefault="00637335" w:rsidP="00F7791C">
            <w:pPr>
              <w:rPr>
                <w:rFonts w:cs="Arial"/>
                <w:szCs w:val="20"/>
              </w:rPr>
            </w:pPr>
            <w:r w:rsidRPr="00985BE6">
              <w:rPr>
                <w:rFonts w:cs="Arial"/>
                <w:szCs w:val="20"/>
                <w:lang w:val="en-US"/>
              </w:rPr>
              <w:t>- 8 adults took</w:t>
            </w:r>
            <w:r w:rsidRPr="00985BE6">
              <w:rPr>
                <w:rFonts w:cs="Arial"/>
                <w:szCs w:val="20"/>
              </w:rPr>
              <w:t xml:space="preserve"> vocational training/retraining courses</w:t>
            </w:r>
          </w:p>
          <w:p w14:paraId="56BD341D" w14:textId="77777777" w:rsidR="0016206C" w:rsidRDefault="0016206C" w:rsidP="00F7791C">
            <w:pPr>
              <w:rPr>
                <w:rFonts w:cs="Arial"/>
                <w:szCs w:val="20"/>
              </w:rPr>
            </w:pPr>
          </w:p>
          <w:p w14:paraId="40BCCFC3" w14:textId="51818675" w:rsidR="0016206C" w:rsidRPr="00985BE6" w:rsidRDefault="0016206C" w:rsidP="00F7791C">
            <w:pPr>
              <w:rPr>
                <w:rFonts w:eastAsia="Times New Roman" w:cs="Arial"/>
                <w:szCs w:val="20"/>
                <w:lang w:val="en-US" w:eastAsia="ru-RU"/>
              </w:rPr>
            </w:pPr>
            <w:r>
              <w:rPr>
                <w:rFonts w:cs="Arial"/>
                <w:szCs w:val="20"/>
              </w:rPr>
              <w:t xml:space="preserve">*EU4Youth – public funding project, that is being implemented by SOS Ukraine; see description on the page 34 of this report.  </w:t>
            </w:r>
          </w:p>
        </w:tc>
      </w:tr>
      <w:tr w:rsidR="00637335" w:rsidRPr="00985BE6" w14:paraId="0980E1E4" w14:textId="77777777" w:rsidTr="00ED0C54">
        <w:trPr>
          <w:trHeight w:val="3881"/>
        </w:trPr>
        <w:tc>
          <w:tcPr>
            <w:tcW w:w="1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021CD6B" w14:textId="77777777" w:rsidR="00637335" w:rsidRPr="00985BE6" w:rsidRDefault="00637335" w:rsidP="00F7791C">
            <w:pPr>
              <w:spacing w:line="240" w:lineRule="auto"/>
              <w:rPr>
                <w:rFonts w:eastAsia="Times New Roman" w:cs="Arial"/>
                <w:szCs w:val="20"/>
                <w:lang w:val="en-US" w:eastAsia="ru-RU"/>
              </w:rPr>
            </w:pPr>
            <w:r w:rsidRPr="00985BE6">
              <w:rPr>
                <w:rFonts w:eastAsia="Times New Roman" w:cs="Arial"/>
                <w:color w:val="000000"/>
                <w:kern w:val="24"/>
                <w:szCs w:val="20"/>
                <w:lang w:val="en-US" w:eastAsia="ru-RU"/>
              </w:rPr>
              <w:t xml:space="preserve">Access to essential services for the child </w:t>
            </w:r>
          </w:p>
        </w:tc>
        <w:tc>
          <w:tcPr>
            <w:tcW w:w="8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BD27065" w14:textId="77777777" w:rsidR="00637335" w:rsidRPr="00985BE6" w:rsidRDefault="00637335" w:rsidP="00F7791C">
            <w:pPr>
              <w:spacing w:line="240" w:lineRule="auto"/>
              <w:jc w:val="both"/>
              <w:rPr>
                <w:rFonts w:cs="Arial"/>
                <w:szCs w:val="20"/>
              </w:rPr>
            </w:pPr>
            <w:r w:rsidRPr="00985BE6">
              <w:rPr>
                <w:rFonts w:eastAsia="Times New Roman" w:cs="Arial"/>
                <w:color w:val="000000"/>
                <w:kern w:val="24"/>
                <w:szCs w:val="20"/>
                <w:lang w:val="en-US" w:eastAsia="ru-RU"/>
              </w:rPr>
              <w:t xml:space="preserve">- </w:t>
            </w:r>
            <w:r w:rsidRPr="00985BE6">
              <w:rPr>
                <w:rFonts w:cs="Arial"/>
                <w:szCs w:val="20"/>
              </w:rPr>
              <w:t>Individual psychological consultations (45 children)</w:t>
            </w:r>
          </w:p>
          <w:p w14:paraId="232E8319" w14:textId="77777777" w:rsidR="00637335" w:rsidRPr="00985BE6" w:rsidRDefault="00637335" w:rsidP="00F7791C">
            <w:pPr>
              <w:spacing w:line="240" w:lineRule="auto"/>
              <w:jc w:val="both"/>
              <w:rPr>
                <w:rFonts w:cs="Arial"/>
                <w:szCs w:val="20"/>
              </w:rPr>
            </w:pPr>
            <w:r w:rsidRPr="00985BE6">
              <w:rPr>
                <w:rFonts w:cs="Arial"/>
                <w:szCs w:val="20"/>
              </w:rPr>
              <w:t>- Group art therapy for children (44 lessons/23 children)</w:t>
            </w:r>
          </w:p>
          <w:p w14:paraId="4A681698" w14:textId="77777777" w:rsidR="00637335" w:rsidRPr="00985BE6" w:rsidRDefault="00637335" w:rsidP="00F7791C">
            <w:pPr>
              <w:spacing w:line="240" w:lineRule="auto"/>
              <w:jc w:val="both"/>
              <w:rPr>
                <w:rFonts w:cs="Arial"/>
                <w:szCs w:val="20"/>
              </w:rPr>
            </w:pPr>
            <w:r w:rsidRPr="00985BE6">
              <w:rPr>
                <w:rFonts w:cs="Arial"/>
                <w:szCs w:val="20"/>
              </w:rPr>
              <w:t>- Individual psychotherapeutic consultations (13 children)</w:t>
            </w:r>
          </w:p>
          <w:p w14:paraId="1637AE1F" w14:textId="77777777" w:rsidR="00637335" w:rsidRPr="00985BE6" w:rsidRDefault="00637335" w:rsidP="00F7791C">
            <w:pPr>
              <w:spacing w:line="240" w:lineRule="auto"/>
              <w:jc w:val="both"/>
              <w:rPr>
                <w:rFonts w:cs="Arial"/>
                <w:szCs w:val="20"/>
              </w:rPr>
            </w:pPr>
            <w:r w:rsidRPr="00985BE6">
              <w:rPr>
                <w:rFonts w:cs="Arial"/>
                <w:szCs w:val="20"/>
              </w:rPr>
              <w:t>- Speech therapist services (</w:t>
            </w:r>
            <w:r w:rsidR="004C528C" w:rsidRPr="00985BE6">
              <w:rPr>
                <w:rFonts w:cs="Arial"/>
                <w:szCs w:val="20"/>
              </w:rPr>
              <w:t xml:space="preserve">328 lessons </w:t>
            </w:r>
            <w:r w:rsidR="004C528C" w:rsidRPr="00985BE6">
              <w:rPr>
                <w:rFonts w:cs="Arial"/>
                <w:szCs w:val="20"/>
                <w:lang w:val="uk-UA"/>
              </w:rPr>
              <w:t>/</w:t>
            </w:r>
            <w:r w:rsidRPr="00985BE6">
              <w:rPr>
                <w:rFonts w:cs="Arial"/>
                <w:szCs w:val="20"/>
              </w:rPr>
              <w:t>34 children)</w:t>
            </w:r>
          </w:p>
          <w:p w14:paraId="711F9A20" w14:textId="77777777" w:rsidR="00637335" w:rsidRPr="00985BE6" w:rsidRDefault="00637335" w:rsidP="00F7791C">
            <w:pPr>
              <w:spacing w:line="240" w:lineRule="auto"/>
              <w:jc w:val="both"/>
              <w:rPr>
                <w:rFonts w:cs="Arial"/>
                <w:szCs w:val="20"/>
              </w:rPr>
            </w:pPr>
            <w:r w:rsidRPr="00985BE6">
              <w:rPr>
                <w:rFonts w:cs="Arial"/>
                <w:szCs w:val="20"/>
              </w:rPr>
              <w:t>- Preparation for school (32 lessons / 2 groups / 20 children)</w:t>
            </w:r>
          </w:p>
          <w:p w14:paraId="6468A6AC" w14:textId="77777777" w:rsidR="00637335" w:rsidRPr="00985BE6" w:rsidRDefault="00637335" w:rsidP="00F7791C">
            <w:pPr>
              <w:spacing w:line="240" w:lineRule="auto"/>
              <w:jc w:val="both"/>
              <w:rPr>
                <w:rFonts w:cs="Arial"/>
                <w:szCs w:val="20"/>
              </w:rPr>
            </w:pPr>
            <w:r w:rsidRPr="00985BE6">
              <w:rPr>
                <w:rFonts w:cs="Arial"/>
                <w:szCs w:val="20"/>
              </w:rPr>
              <w:t xml:space="preserve">- Development classes for children with special needs (34 classes </w:t>
            </w:r>
            <w:r w:rsidR="00ED0C54" w:rsidRPr="00985BE6">
              <w:rPr>
                <w:rFonts w:cs="Arial"/>
                <w:szCs w:val="20"/>
                <w:lang w:val="uk-UA"/>
              </w:rPr>
              <w:t>/</w:t>
            </w:r>
            <w:r w:rsidRPr="00985BE6">
              <w:rPr>
                <w:rFonts w:cs="Arial"/>
                <w:szCs w:val="20"/>
              </w:rPr>
              <w:t>4 children)</w:t>
            </w:r>
          </w:p>
          <w:p w14:paraId="1DCF07CD" w14:textId="77777777" w:rsidR="00637335" w:rsidRPr="00985BE6" w:rsidRDefault="00637335" w:rsidP="00F7791C">
            <w:pPr>
              <w:spacing w:line="240" w:lineRule="auto"/>
              <w:jc w:val="both"/>
              <w:rPr>
                <w:rFonts w:cs="Arial"/>
                <w:szCs w:val="20"/>
              </w:rPr>
            </w:pPr>
            <w:r w:rsidRPr="00985BE6">
              <w:rPr>
                <w:rFonts w:cs="Arial"/>
                <w:szCs w:val="20"/>
              </w:rPr>
              <w:t>- Correctional work with  children in the Multi Sensory room (24 children/72 hours)</w:t>
            </w:r>
          </w:p>
          <w:p w14:paraId="2A6B0BDB" w14:textId="77777777" w:rsidR="00637335" w:rsidRPr="00985BE6" w:rsidRDefault="00637335" w:rsidP="00F7791C">
            <w:pPr>
              <w:spacing w:line="240" w:lineRule="auto"/>
              <w:jc w:val="both"/>
              <w:rPr>
                <w:rFonts w:cs="Arial"/>
                <w:szCs w:val="20"/>
              </w:rPr>
            </w:pPr>
            <w:r w:rsidRPr="00985BE6">
              <w:rPr>
                <w:rFonts w:cs="Arial"/>
                <w:szCs w:val="20"/>
              </w:rPr>
              <w:t>- Developing classes for children and parents “Growing Together” (69 lessons/17 children/16 adults)</w:t>
            </w:r>
          </w:p>
          <w:p w14:paraId="67B295DD" w14:textId="77777777" w:rsidR="00637335" w:rsidRPr="00985BE6" w:rsidRDefault="00637335" w:rsidP="00F7791C">
            <w:pPr>
              <w:spacing w:line="240" w:lineRule="auto"/>
              <w:jc w:val="both"/>
              <w:rPr>
                <w:rFonts w:cs="Arial"/>
                <w:szCs w:val="20"/>
              </w:rPr>
            </w:pPr>
            <w:r w:rsidRPr="00985BE6">
              <w:rPr>
                <w:rFonts w:cs="Arial"/>
                <w:szCs w:val="20"/>
              </w:rPr>
              <w:t>- Group lessons for adolescents and t</w:t>
            </w:r>
            <w:r w:rsidR="00ED0C54" w:rsidRPr="00985BE6">
              <w:rPr>
                <w:rFonts w:cs="Arial"/>
                <w:szCs w:val="20"/>
              </w:rPr>
              <w:t xml:space="preserve">heir parents “Way to Success” </w:t>
            </w:r>
            <w:r w:rsidR="00ED0C54" w:rsidRPr="00985BE6">
              <w:rPr>
                <w:rFonts w:cs="Arial"/>
                <w:szCs w:val="20"/>
                <w:lang w:val="uk-UA"/>
              </w:rPr>
              <w:t>(</w:t>
            </w:r>
            <w:r w:rsidR="00ED0C54" w:rsidRPr="00985BE6">
              <w:rPr>
                <w:rFonts w:cs="Arial"/>
                <w:szCs w:val="20"/>
              </w:rPr>
              <w:t xml:space="preserve">88 lessons </w:t>
            </w:r>
            <w:r w:rsidR="00ED0C54" w:rsidRPr="00985BE6">
              <w:rPr>
                <w:rFonts w:cs="Arial"/>
                <w:szCs w:val="20"/>
                <w:lang w:val="uk-UA"/>
              </w:rPr>
              <w:t>/</w:t>
            </w:r>
            <w:r w:rsidRPr="00985BE6">
              <w:rPr>
                <w:rFonts w:cs="Arial"/>
                <w:szCs w:val="20"/>
              </w:rPr>
              <w:t>9 children/5 parents)</w:t>
            </w:r>
          </w:p>
          <w:p w14:paraId="492C4029" w14:textId="77777777" w:rsidR="00637335" w:rsidRPr="00985BE6" w:rsidRDefault="00637335" w:rsidP="00F7791C">
            <w:pPr>
              <w:spacing w:line="240" w:lineRule="auto"/>
              <w:jc w:val="both"/>
              <w:rPr>
                <w:rFonts w:cs="Arial"/>
                <w:szCs w:val="20"/>
              </w:rPr>
            </w:pPr>
            <w:r w:rsidRPr="00985BE6">
              <w:rPr>
                <w:rFonts w:cs="Arial"/>
                <w:szCs w:val="20"/>
              </w:rPr>
              <w:t>- Group lessons “It is difficult to be a teenager” (24 lessons/14children)</w:t>
            </w:r>
          </w:p>
          <w:p w14:paraId="41A64EEB" w14:textId="77777777" w:rsidR="00637335" w:rsidRPr="00985BE6" w:rsidRDefault="00637335" w:rsidP="00F7791C">
            <w:pPr>
              <w:spacing w:line="240" w:lineRule="auto"/>
              <w:jc w:val="both"/>
              <w:rPr>
                <w:rFonts w:cs="Arial"/>
                <w:szCs w:val="20"/>
              </w:rPr>
            </w:pPr>
            <w:r w:rsidRPr="00985BE6">
              <w:rPr>
                <w:rFonts w:cs="Arial"/>
                <w:szCs w:val="20"/>
              </w:rPr>
              <w:t>- IT training for adolescents (32 lessons/36 children)</w:t>
            </w:r>
          </w:p>
          <w:p w14:paraId="242E6809" w14:textId="77777777" w:rsidR="00637335" w:rsidRPr="00985BE6" w:rsidRDefault="00637335" w:rsidP="00F7791C">
            <w:pPr>
              <w:spacing w:line="240" w:lineRule="auto"/>
              <w:jc w:val="both"/>
              <w:rPr>
                <w:rFonts w:cs="Arial"/>
                <w:szCs w:val="20"/>
              </w:rPr>
            </w:pPr>
            <w:r w:rsidRPr="00985BE6">
              <w:rPr>
                <w:rFonts w:cs="Arial"/>
                <w:szCs w:val="20"/>
              </w:rPr>
              <w:t>- Matetial support (food packages, food and hygiene for newborn babies,  school uniforms, household items) – 203 families</w:t>
            </w:r>
          </w:p>
          <w:p w14:paraId="2359F2DE" w14:textId="77777777" w:rsidR="00637335" w:rsidRPr="00985BE6" w:rsidRDefault="00637335" w:rsidP="00F7791C">
            <w:pPr>
              <w:spacing w:line="240" w:lineRule="auto"/>
              <w:jc w:val="both"/>
              <w:rPr>
                <w:rFonts w:cs="Arial"/>
                <w:szCs w:val="20"/>
              </w:rPr>
            </w:pPr>
            <w:r w:rsidRPr="00985BE6">
              <w:rPr>
                <w:rFonts w:cs="Arial"/>
                <w:szCs w:val="20"/>
              </w:rPr>
              <w:t>-</w:t>
            </w:r>
            <w:r w:rsidRPr="00985BE6">
              <w:rPr>
                <w:rFonts w:cs="Arial"/>
                <w:szCs w:val="20"/>
                <w:lang w:val="uk-UA"/>
              </w:rPr>
              <w:t xml:space="preserve"> </w:t>
            </w:r>
            <w:r w:rsidRPr="00985BE6">
              <w:rPr>
                <w:rFonts w:cs="Arial"/>
                <w:szCs w:val="20"/>
              </w:rPr>
              <w:t>Medicines and vitamins provision (95 families)</w:t>
            </w:r>
          </w:p>
          <w:p w14:paraId="4CC70112" w14:textId="77777777" w:rsidR="00637335" w:rsidRPr="00985BE6" w:rsidRDefault="00637335" w:rsidP="00F7791C">
            <w:pPr>
              <w:rPr>
                <w:rFonts w:eastAsia="Times New Roman" w:cs="Arial"/>
                <w:szCs w:val="20"/>
                <w:lang w:val="en-US" w:eastAsia="ru-RU"/>
              </w:rPr>
            </w:pPr>
            <w:r w:rsidRPr="00985BE6">
              <w:rPr>
                <w:rFonts w:cs="Arial"/>
                <w:szCs w:val="20"/>
              </w:rPr>
              <w:t xml:space="preserve"> </w:t>
            </w:r>
          </w:p>
        </w:tc>
      </w:tr>
    </w:tbl>
    <w:p w14:paraId="30668CD8" w14:textId="77777777" w:rsidR="00637335" w:rsidRPr="00985BE6" w:rsidRDefault="00637335" w:rsidP="00637335">
      <w:pPr>
        <w:jc w:val="both"/>
        <w:rPr>
          <w:rFonts w:cs="Arial"/>
          <w:szCs w:val="20"/>
          <w:lang w:val="en-US"/>
        </w:rPr>
      </w:pPr>
    </w:p>
    <w:p w14:paraId="693609F7" w14:textId="77777777" w:rsidR="00637335" w:rsidRPr="00985BE6" w:rsidRDefault="00637335" w:rsidP="00637335">
      <w:pPr>
        <w:jc w:val="both"/>
        <w:rPr>
          <w:rFonts w:cs="Arial"/>
          <w:szCs w:val="20"/>
          <w:lang w:val="en-US"/>
        </w:rPr>
      </w:pPr>
      <w:r w:rsidRPr="00985BE6">
        <w:rPr>
          <w:rFonts w:cs="Arial"/>
          <w:szCs w:val="20"/>
          <w:lang w:val="en-US"/>
        </w:rPr>
        <w:t xml:space="preserve">The main reasons exiting the FSP without success: failure to comply with family development plan, the only interest of getting material support or dropped out earlier at own wish. </w:t>
      </w:r>
      <w:r w:rsidRPr="00985BE6">
        <w:rPr>
          <w:rFonts w:cs="Arial"/>
          <w:b/>
          <w:szCs w:val="20"/>
          <w:lang w:val="en-US"/>
        </w:rPr>
        <w:t>None of the children from FS Kyiv lost parental care during the year.</w:t>
      </w:r>
    </w:p>
    <w:p w14:paraId="59293E38" w14:textId="77777777" w:rsidR="00637335" w:rsidRPr="00985BE6" w:rsidRDefault="00637335" w:rsidP="00637335">
      <w:pPr>
        <w:jc w:val="both"/>
        <w:rPr>
          <w:rFonts w:cs="Arial"/>
          <w:szCs w:val="20"/>
        </w:rPr>
      </w:pPr>
    </w:p>
    <w:p w14:paraId="1E44BCFE" w14:textId="77777777" w:rsidR="00637335" w:rsidRPr="00985BE6" w:rsidRDefault="00637335" w:rsidP="00637335">
      <w:pPr>
        <w:jc w:val="both"/>
        <w:rPr>
          <w:rFonts w:cs="Arial"/>
          <w:szCs w:val="20"/>
        </w:rPr>
      </w:pPr>
      <w:r w:rsidRPr="00985BE6">
        <w:rPr>
          <w:rFonts w:cs="Arial"/>
          <w:szCs w:val="20"/>
        </w:rPr>
        <w:t xml:space="preserve">Services for adolescents of 14-25 years old are carried out on the basis of the Youth Center, which allowed to optimize running costs. </w:t>
      </w:r>
    </w:p>
    <w:p w14:paraId="4E131D29" w14:textId="77777777" w:rsidR="00637335" w:rsidRPr="00985BE6" w:rsidRDefault="00637335" w:rsidP="00637335">
      <w:pPr>
        <w:jc w:val="both"/>
        <w:rPr>
          <w:rFonts w:cs="Arial"/>
          <w:szCs w:val="20"/>
        </w:rPr>
      </w:pPr>
    </w:p>
    <w:p w14:paraId="4E529346" w14:textId="4B3B9D29" w:rsidR="00637335" w:rsidRPr="00985BE6" w:rsidRDefault="00637335" w:rsidP="00637335">
      <w:pPr>
        <w:jc w:val="both"/>
        <w:rPr>
          <w:rFonts w:cs="Arial"/>
          <w:szCs w:val="20"/>
        </w:rPr>
      </w:pPr>
      <w:r w:rsidRPr="00985BE6">
        <w:rPr>
          <w:rFonts w:cs="Arial"/>
          <w:szCs w:val="20"/>
        </w:rPr>
        <w:t>In 2019, psychologists expanded its work with children with special needs within the Multi-Sensory Rooms in Kyiv – provided services for children with ADHD (attention deficit hyperactivity disorder), ASD (autism spectrum disorder), Asperger Syndrome, Down syndrome and different development delays. </w:t>
      </w:r>
    </w:p>
    <w:p w14:paraId="50E8B50D" w14:textId="77777777" w:rsidR="00637335" w:rsidRPr="00985BE6" w:rsidRDefault="00637335" w:rsidP="00637335">
      <w:pPr>
        <w:jc w:val="both"/>
        <w:rPr>
          <w:rFonts w:cs="Arial"/>
          <w:szCs w:val="20"/>
        </w:rPr>
      </w:pPr>
    </w:p>
    <w:p w14:paraId="0A769EA6" w14:textId="77777777" w:rsidR="00637335" w:rsidRPr="00985BE6" w:rsidRDefault="00637335" w:rsidP="00637335">
      <w:pPr>
        <w:jc w:val="both"/>
        <w:rPr>
          <w:rFonts w:cs="Arial"/>
          <w:szCs w:val="20"/>
        </w:rPr>
      </w:pPr>
      <w:r w:rsidRPr="00985BE6">
        <w:rPr>
          <w:rFonts w:cs="Arial"/>
          <w:szCs w:val="20"/>
        </w:rPr>
        <w:t xml:space="preserve">In 2019, FS Kiev was supported by </w:t>
      </w:r>
      <w:r w:rsidRPr="00985BE6">
        <w:rPr>
          <w:rFonts w:cs="Arial"/>
          <w:szCs w:val="20"/>
          <w:lang w:val="uk-UA"/>
        </w:rPr>
        <w:t>«</w:t>
      </w:r>
      <w:r w:rsidRPr="00985BE6">
        <w:rPr>
          <w:rFonts w:cs="Arial"/>
          <w:szCs w:val="20"/>
        </w:rPr>
        <w:t>Procter and Gamble</w:t>
      </w:r>
      <w:r w:rsidRPr="00985BE6">
        <w:rPr>
          <w:rFonts w:cs="Arial"/>
          <w:szCs w:val="20"/>
          <w:lang w:val="uk-UA"/>
        </w:rPr>
        <w:t>»</w:t>
      </w:r>
      <w:r w:rsidRPr="00985BE6">
        <w:rPr>
          <w:rFonts w:cs="Arial"/>
          <w:szCs w:val="20"/>
        </w:rPr>
        <w:t xml:space="preserve">, </w:t>
      </w:r>
      <w:r w:rsidRPr="00985BE6">
        <w:rPr>
          <w:rFonts w:cs="Arial"/>
          <w:szCs w:val="20"/>
          <w:lang w:val="uk-UA"/>
        </w:rPr>
        <w:t>«</w:t>
      </w:r>
      <w:r w:rsidRPr="00985BE6">
        <w:rPr>
          <w:rFonts w:cs="Arial"/>
          <w:szCs w:val="20"/>
        </w:rPr>
        <w:t>Johnson</w:t>
      </w:r>
      <w:r w:rsidRPr="00985BE6">
        <w:rPr>
          <w:rFonts w:cs="Arial"/>
          <w:szCs w:val="20"/>
          <w:lang w:val="en-US"/>
        </w:rPr>
        <w:t>&amp;Jonson</w:t>
      </w:r>
      <w:r w:rsidRPr="00985BE6">
        <w:rPr>
          <w:rFonts w:cs="Arial"/>
          <w:szCs w:val="20"/>
          <w:lang w:val="uk-UA"/>
        </w:rPr>
        <w:t>»</w:t>
      </w:r>
      <w:r w:rsidRPr="00985BE6">
        <w:rPr>
          <w:rFonts w:cs="Arial"/>
          <w:szCs w:val="20"/>
        </w:rPr>
        <w:t xml:space="preserve">, </w:t>
      </w:r>
      <w:r w:rsidRPr="00985BE6">
        <w:rPr>
          <w:rFonts w:cs="Arial"/>
          <w:szCs w:val="20"/>
          <w:lang w:val="uk-UA"/>
        </w:rPr>
        <w:t>«</w:t>
      </w:r>
      <w:r w:rsidRPr="00985BE6">
        <w:rPr>
          <w:rFonts w:cs="Arial"/>
          <w:szCs w:val="20"/>
        </w:rPr>
        <w:t>Porsche</w:t>
      </w:r>
      <w:r w:rsidRPr="00985BE6">
        <w:rPr>
          <w:rFonts w:cs="Arial"/>
          <w:szCs w:val="20"/>
          <w:lang w:val="uk-UA"/>
        </w:rPr>
        <w:t>»</w:t>
      </w:r>
      <w:r w:rsidRPr="00985BE6">
        <w:rPr>
          <w:rFonts w:cs="Arial"/>
          <w:szCs w:val="20"/>
        </w:rPr>
        <w:t xml:space="preserve">, </w:t>
      </w:r>
      <w:r w:rsidRPr="00985BE6">
        <w:rPr>
          <w:rFonts w:cs="Arial"/>
          <w:szCs w:val="20"/>
          <w:lang w:val="uk-UA"/>
        </w:rPr>
        <w:t>«</w:t>
      </w:r>
      <w:r w:rsidRPr="00985BE6">
        <w:rPr>
          <w:rFonts w:cs="Arial"/>
          <w:szCs w:val="20"/>
        </w:rPr>
        <w:t>Oriflame</w:t>
      </w:r>
      <w:r w:rsidRPr="00985BE6">
        <w:rPr>
          <w:rFonts w:cs="Arial"/>
          <w:szCs w:val="20"/>
          <w:lang w:val="uk-UA"/>
        </w:rPr>
        <w:t>»</w:t>
      </w:r>
      <w:r w:rsidRPr="00985BE6">
        <w:rPr>
          <w:rFonts w:cs="Arial"/>
          <w:szCs w:val="20"/>
        </w:rPr>
        <w:t>, “St. Andrey Foundation</w:t>
      </w:r>
      <w:r w:rsidRPr="00985BE6">
        <w:rPr>
          <w:rFonts w:cs="Arial"/>
          <w:szCs w:val="20"/>
          <w:lang w:val="uk-UA"/>
        </w:rPr>
        <w:t>»</w:t>
      </w:r>
      <w:r w:rsidRPr="00985BE6">
        <w:rPr>
          <w:rFonts w:cs="Arial"/>
          <w:szCs w:val="20"/>
        </w:rPr>
        <w:t xml:space="preserve">, </w:t>
      </w:r>
      <w:r w:rsidRPr="00985BE6">
        <w:rPr>
          <w:rFonts w:cs="Arial"/>
          <w:szCs w:val="20"/>
          <w:lang w:val="uk-UA"/>
        </w:rPr>
        <w:t>«</w:t>
      </w:r>
      <w:r w:rsidRPr="00985BE6">
        <w:rPr>
          <w:rFonts w:cs="Arial"/>
          <w:szCs w:val="20"/>
        </w:rPr>
        <w:t>Coca-Cola</w:t>
      </w:r>
      <w:r w:rsidRPr="00985BE6">
        <w:rPr>
          <w:rFonts w:cs="Arial"/>
          <w:szCs w:val="20"/>
          <w:lang w:val="uk-UA"/>
        </w:rPr>
        <w:t>»</w:t>
      </w:r>
      <w:r w:rsidRPr="00985BE6">
        <w:rPr>
          <w:rFonts w:cs="Arial"/>
          <w:szCs w:val="20"/>
        </w:rPr>
        <w:t xml:space="preserve">, hotel </w:t>
      </w:r>
      <w:r w:rsidRPr="00985BE6">
        <w:rPr>
          <w:rFonts w:cs="Arial"/>
          <w:szCs w:val="20"/>
          <w:lang w:val="uk-UA"/>
        </w:rPr>
        <w:t>«</w:t>
      </w:r>
      <w:r w:rsidRPr="00985BE6">
        <w:rPr>
          <w:rFonts w:cs="Arial"/>
          <w:szCs w:val="20"/>
        </w:rPr>
        <w:t>Radisson</w:t>
      </w:r>
      <w:r w:rsidRPr="00985BE6">
        <w:rPr>
          <w:rFonts w:cs="Arial"/>
          <w:szCs w:val="20"/>
          <w:lang w:val="uk-UA"/>
        </w:rPr>
        <w:t>»</w:t>
      </w:r>
      <w:r w:rsidRPr="00985BE6">
        <w:rPr>
          <w:rFonts w:cs="Arial"/>
          <w:szCs w:val="20"/>
        </w:rPr>
        <w:t xml:space="preserve">, </w:t>
      </w:r>
      <w:r w:rsidRPr="00985BE6">
        <w:rPr>
          <w:rFonts w:cs="Arial"/>
          <w:szCs w:val="20"/>
          <w:lang w:val="uk-UA"/>
        </w:rPr>
        <w:t>«</w:t>
      </w:r>
      <w:r w:rsidRPr="00985BE6">
        <w:rPr>
          <w:rFonts w:cs="Arial"/>
          <w:szCs w:val="20"/>
        </w:rPr>
        <w:t>Auchan</w:t>
      </w:r>
      <w:r w:rsidRPr="00985BE6">
        <w:rPr>
          <w:rFonts w:cs="Arial"/>
          <w:szCs w:val="20"/>
          <w:lang w:val="uk-UA"/>
        </w:rPr>
        <w:t>»</w:t>
      </w:r>
      <w:r w:rsidRPr="00985BE6">
        <w:rPr>
          <w:rFonts w:cs="Arial"/>
          <w:szCs w:val="20"/>
        </w:rPr>
        <w:t xml:space="preserve">, </w:t>
      </w:r>
      <w:r w:rsidRPr="00985BE6">
        <w:rPr>
          <w:rFonts w:cs="Arial"/>
          <w:szCs w:val="20"/>
          <w:lang w:val="en-US"/>
        </w:rPr>
        <w:t>P</w:t>
      </w:r>
      <w:r w:rsidRPr="00985BE6">
        <w:rPr>
          <w:rFonts w:cs="Arial"/>
          <w:szCs w:val="20"/>
        </w:rPr>
        <w:t xml:space="preserve">harmaceutical Company "Darnitsa". Individual sponsors were involved. </w:t>
      </w:r>
    </w:p>
    <w:p w14:paraId="03B10181" w14:textId="77777777" w:rsidR="00637335" w:rsidRPr="00985BE6" w:rsidRDefault="00637335" w:rsidP="00637335">
      <w:pPr>
        <w:jc w:val="both"/>
        <w:rPr>
          <w:rFonts w:cs="Arial"/>
          <w:szCs w:val="20"/>
        </w:rPr>
      </w:pPr>
    </w:p>
    <w:p w14:paraId="38935202" w14:textId="77777777" w:rsidR="009F71C6" w:rsidRPr="00985BE6" w:rsidRDefault="00637335" w:rsidP="009F71C6">
      <w:pPr>
        <w:jc w:val="both"/>
        <w:rPr>
          <w:rFonts w:cs="Arial"/>
          <w:szCs w:val="20"/>
        </w:rPr>
      </w:pPr>
      <w:r w:rsidRPr="00985BE6">
        <w:rPr>
          <w:rFonts w:cs="Arial"/>
          <w:szCs w:val="20"/>
        </w:rPr>
        <w:t>With the support of the Radisson hotel, two families (3 children) had the opportunity to relax in the hotel and attend an excursion.</w:t>
      </w:r>
      <w:r w:rsidR="009F71C6" w:rsidRPr="00985BE6">
        <w:rPr>
          <w:rFonts w:cs="Arial"/>
          <w:szCs w:val="20"/>
        </w:rPr>
        <w:t xml:space="preserve"> One teenager attended a paid internship at the Oriflame office.</w:t>
      </w:r>
    </w:p>
    <w:p w14:paraId="06BDEDA6" w14:textId="77777777" w:rsidR="00637335" w:rsidRPr="00985BE6" w:rsidRDefault="00637335" w:rsidP="00637335">
      <w:pPr>
        <w:jc w:val="both"/>
        <w:rPr>
          <w:rFonts w:cs="Arial"/>
          <w:szCs w:val="20"/>
        </w:rPr>
      </w:pPr>
    </w:p>
    <w:p w14:paraId="3F52A164" w14:textId="77777777" w:rsidR="00637335" w:rsidRPr="00985BE6" w:rsidRDefault="00637335" w:rsidP="00637335">
      <w:pPr>
        <w:jc w:val="both"/>
        <w:rPr>
          <w:rFonts w:cs="Arial"/>
          <w:szCs w:val="20"/>
        </w:rPr>
      </w:pPr>
      <w:r w:rsidRPr="00985BE6">
        <w:rPr>
          <w:rFonts w:cs="Arial"/>
          <w:szCs w:val="20"/>
        </w:rPr>
        <w:t xml:space="preserve">Within the framework of the </w:t>
      </w:r>
      <w:r w:rsidR="00BF1F73" w:rsidRPr="00985BE6">
        <w:rPr>
          <w:rFonts w:cs="Arial"/>
          <w:b/>
          <w:szCs w:val="20"/>
          <w:lang w:val="uk-UA"/>
        </w:rPr>
        <w:t>«</w:t>
      </w:r>
      <w:r w:rsidRPr="00985BE6">
        <w:rPr>
          <w:rFonts w:cs="Arial"/>
          <w:b/>
          <w:szCs w:val="20"/>
        </w:rPr>
        <w:t>Grow Happily</w:t>
      </w:r>
      <w:r w:rsidR="00BF1F73" w:rsidRPr="00985BE6">
        <w:rPr>
          <w:rFonts w:cs="Arial"/>
          <w:b/>
          <w:szCs w:val="20"/>
          <w:lang w:val="uk-UA"/>
        </w:rPr>
        <w:t>»</w:t>
      </w:r>
      <w:r w:rsidRPr="00985BE6">
        <w:rPr>
          <w:rFonts w:cs="Arial"/>
          <w:b/>
          <w:szCs w:val="20"/>
        </w:rPr>
        <w:t xml:space="preserve"> project</w:t>
      </w:r>
      <w:r w:rsidRPr="00985BE6">
        <w:rPr>
          <w:rFonts w:cs="Arial"/>
          <w:szCs w:val="20"/>
        </w:rPr>
        <w:t xml:space="preserve"> with the support of Johnson&amp;Johnson, children were provided with </w:t>
      </w:r>
      <w:r w:rsidRPr="00985BE6">
        <w:rPr>
          <w:rFonts w:cs="Arial"/>
          <w:b/>
          <w:szCs w:val="20"/>
        </w:rPr>
        <w:t>educational support:</w:t>
      </w:r>
    </w:p>
    <w:p w14:paraId="600659FC" w14:textId="77777777" w:rsidR="00637335" w:rsidRPr="00985BE6" w:rsidRDefault="00637335" w:rsidP="00637335">
      <w:pPr>
        <w:jc w:val="both"/>
        <w:rPr>
          <w:rFonts w:cs="Arial"/>
          <w:szCs w:val="20"/>
        </w:rPr>
      </w:pPr>
      <w:r w:rsidRPr="00985BE6">
        <w:rPr>
          <w:rFonts w:cs="Arial"/>
          <w:szCs w:val="20"/>
        </w:rPr>
        <w:lastRenderedPageBreak/>
        <w:t>- 9 children</w:t>
      </w:r>
      <w:r w:rsidRPr="00985BE6">
        <w:rPr>
          <w:rFonts w:cs="Arial"/>
          <w:szCs w:val="20"/>
          <w:lang w:val="uk-UA"/>
        </w:rPr>
        <w:t>/</w:t>
      </w:r>
      <w:r w:rsidRPr="00985BE6">
        <w:rPr>
          <w:rFonts w:cs="Arial"/>
          <w:szCs w:val="20"/>
        </w:rPr>
        <w:t xml:space="preserve">96 hours of individual lessons in the Ukrainian language (preparation for </w:t>
      </w:r>
      <w:r w:rsidR="009F71C6" w:rsidRPr="00985BE6">
        <w:rPr>
          <w:rFonts w:cs="Arial"/>
          <w:szCs w:val="20"/>
        </w:rPr>
        <w:t>State Final E</w:t>
      </w:r>
      <w:r w:rsidRPr="00985BE6">
        <w:rPr>
          <w:rFonts w:cs="Arial"/>
          <w:szCs w:val="20"/>
        </w:rPr>
        <w:t>xamination);</w:t>
      </w:r>
    </w:p>
    <w:p w14:paraId="6EB6FE86" w14:textId="77777777" w:rsidR="00637335" w:rsidRPr="00985BE6" w:rsidRDefault="00637335" w:rsidP="00637335">
      <w:pPr>
        <w:jc w:val="both"/>
        <w:rPr>
          <w:rFonts w:cs="Arial"/>
          <w:szCs w:val="20"/>
        </w:rPr>
      </w:pPr>
      <w:r w:rsidRPr="00985BE6">
        <w:rPr>
          <w:rFonts w:cs="Arial"/>
          <w:szCs w:val="20"/>
        </w:rPr>
        <w:t>- 3 children/48 individual lessons in English (preparation for State Final Examination);</w:t>
      </w:r>
    </w:p>
    <w:p w14:paraId="7D4F3CAF" w14:textId="77777777" w:rsidR="00637335" w:rsidRPr="00985BE6" w:rsidRDefault="00637335" w:rsidP="00637335">
      <w:pPr>
        <w:jc w:val="both"/>
        <w:rPr>
          <w:rFonts w:cs="Arial"/>
          <w:szCs w:val="20"/>
        </w:rPr>
      </w:pPr>
      <w:r w:rsidRPr="00985BE6">
        <w:rPr>
          <w:rFonts w:cs="Arial"/>
          <w:szCs w:val="20"/>
        </w:rPr>
        <w:t>- 1 child/16 individual lessons of history classes (preparation for the State Final Examination);</w:t>
      </w:r>
    </w:p>
    <w:p w14:paraId="63D7F5E4" w14:textId="77777777" w:rsidR="00637335" w:rsidRPr="00985BE6" w:rsidRDefault="00637335" w:rsidP="00637335">
      <w:pPr>
        <w:jc w:val="both"/>
        <w:rPr>
          <w:rFonts w:cs="Arial"/>
          <w:szCs w:val="20"/>
        </w:rPr>
      </w:pPr>
      <w:r w:rsidRPr="00985BE6">
        <w:rPr>
          <w:rFonts w:cs="Arial"/>
          <w:szCs w:val="20"/>
        </w:rPr>
        <w:t>- 1 child/16 individual lessons in mathematics (preparation for Independent External Evaluation);</w:t>
      </w:r>
    </w:p>
    <w:p w14:paraId="6F011074" w14:textId="77777777" w:rsidR="00637335" w:rsidRPr="00985BE6" w:rsidRDefault="00637335" w:rsidP="00637335">
      <w:pPr>
        <w:jc w:val="both"/>
        <w:rPr>
          <w:rFonts w:cs="Arial"/>
          <w:szCs w:val="20"/>
        </w:rPr>
      </w:pPr>
      <w:r w:rsidRPr="00985BE6">
        <w:rPr>
          <w:rFonts w:cs="Arial"/>
          <w:szCs w:val="20"/>
        </w:rPr>
        <w:t>- 1 child/16 individual lessons in the Ukrainian language (preparation for Independent External Evaluation);</w:t>
      </w:r>
    </w:p>
    <w:p w14:paraId="16E1302C" w14:textId="77777777" w:rsidR="00637335" w:rsidRPr="00985BE6" w:rsidRDefault="00637335" w:rsidP="00637335">
      <w:pPr>
        <w:jc w:val="both"/>
        <w:rPr>
          <w:rFonts w:cs="Arial"/>
          <w:szCs w:val="20"/>
        </w:rPr>
      </w:pPr>
      <w:r w:rsidRPr="00985BE6">
        <w:rPr>
          <w:rFonts w:cs="Arial"/>
          <w:szCs w:val="20"/>
        </w:rPr>
        <w:t>- 10 children - 84 hours of individual lessons in mathematics (preparation for State Final Examination).</w:t>
      </w:r>
    </w:p>
    <w:p w14:paraId="5801CF8A" w14:textId="77777777" w:rsidR="00637335" w:rsidRPr="00985BE6" w:rsidRDefault="00637335" w:rsidP="00637335">
      <w:pPr>
        <w:jc w:val="both"/>
        <w:rPr>
          <w:rFonts w:cs="Arial"/>
          <w:szCs w:val="20"/>
        </w:rPr>
      </w:pPr>
    </w:p>
    <w:p w14:paraId="5883CCE1" w14:textId="77777777" w:rsidR="00637335" w:rsidRPr="00985BE6" w:rsidRDefault="00637335" w:rsidP="00637335">
      <w:pPr>
        <w:jc w:val="both"/>
        <w:rPr>
          <w:rFonts w:cs="Arial"/>
          <w:szCs w:val="20"/>
        </w:rPr>
      </w:pPr>
      <w:r w:rsidRPr="00985BE6">
        <w:rPr>
          <w:rFonts w:cs="Arial"/>
          <w:szCs w:val="20"/>
        </w:rPr>
        <w:t> To improve the professional level of coworkers</w:t>
      </w:r>
      <w:r w:rsidRPr="00985BE6">
        <w:rPr>
          <w:rFonts w:cs="Arial"/>
          <w:szCs w:val="20"/>
          <w:lang w:val="uk-UA"/>
        </w:rPr>
        <w:t xml:space="preserve">, </w:t>
      </w:r>
      <w:r w:rsidRPr="00985BE6">
        <w:rPr>
          <w:rFonts w:cs="Arial"/>
          <w:szCs w:val="20"/>
        </w:rPr>
        <w:t>the following training events were held in 2019:</w:t>
      </w:r>
    </w:p>
    <w:p w14:paraId="5357B538" w14:textId="77777777" w:rsidR="00637335" w:rsidRPr="00985BE6" w:rsidRDefault="00637335" w:rsidP="00637335">
      <w:pPr>
        <w:jc w:val="both"/>
        <w:rPr>
          <w:rFonts w:cs="Arial"/>
          <w:szCs w:val="20"/>
        </w:rPr>
      </w:pPr>
      <w:r w:rsidRPr="00985BE6">
        <w:rPr>
          <w:rFonts w:cs="Arial"/>
          <w:szCs w:val="20"/>
        </w:rPr>
        <w:t>- Webinar "SOS Care Promise e-learning course"</w:t>
      </w:r>
    </w:p>
    <w:p w14:paraId="66D00B3F" w14:textId="77777777" w:rsidR="00637335" w:rsidRPr="00985BE6" w:rsidRDefault="00637335" w:rsidP="00637335">
      <w:pPr>
        <w:jc w:val="both"/>
        <w:rPr>
          <w:rFonts w:cs="Arial"/>
          <w:szCs w:val="20"/>
        </w:rPr>
      </w:pPr>
      <w:r w:rsidRPr="00985BE6">
        <w:rPr>
          <w:rFonts w:cs="Arial"/>
          <w:szCs w:val="20"/>
        </w:rPr>
        <w:t>- Webinar "Child Abuse Prevention"</w:t>
      </w:r>
    </w:p>
    <w:p w14:paraId="564C4AEC" w14:textId="77777777" w:rsidR="00637335" w:rsidRPr="00985BE6" w:rsidRDefault="00637335" w:rsidP="00637335">
      <w:pPr>
        <w:jc w:val="both"/>
        <w:rPr>
          <w:rFonts w:cs="Arial"/>
          <w:szCs w:val="20"/>
        </w:rPr>
      </w:pPr>
      <w:r w:rsidRPr="00985BE6">
        <w:rPr>
          <w:rFonts w:cs="Arial"/>
          <w:szCs w:val="20"/>
        </w:rPr>
        <w:t>- Training "Effective teamwork in the interests of the family"</w:t>
      </w:r>
    </w:p>
    <w:p w14:paraId="47E3342C" w14:textId="77777777" w:rsidR="00637335" w:rsidRPr="00985BE6" w:rsidRDefault="00637335" w:rsidP="00637335">
      <w:pPr>
        <w:jc w:val="both"/>
        <w:rPr>
          <w:rFonts w:cs="Arial"/>
          <w:szCs w:val="20"/>
        </w:rPr>
      </w:pPr>
      <w:r w:rsidRPr="00985BE6">
        <w:rPr>
          <w:rFonts w:cs="Arial"/>
          <w:szCs w:val="20"/>
        </w:rPr>
        <w:t>- Group supervision “Professional risks with beneficiaries, colleagues, and partners. Risk Management"</w:t>
      </w:r>
    </w:p>
    <w:p w14:paraId="72556029" w14:textId="77777777" w:rsidR="00637335" w:rsidRPr="00985BE6" w:rsidRDefault="00637335" w:rsidP="00637335">
      <w:pPr>
        <w:jc w:val="both"/>
        <w:rPr>
          <w:rFonts w:cs="Arial"/>
          <w:szCs w:val="20"/>
        </w:rPr>
      </w:pPr>
      <w:r w:rsidRPr="00985BE6">
        <w:rPr>
          <w:rFonts w:cs="Arial"/>
          <w:szCs w:val="20"/>
        </w:rPr>
        <w:t>- Training "On the road: how to develop yourself, helping others?"</w:t>
      </w:r>
    </w:p>
    <w:p w14:paraId="5056FF7A" w14:textId="158A012C" w:rsidR="00637335" w:rsidRPr="00985BE6" w:rsidRDefault="00637335" w:rsidP="00637335">
      <w:pPr>
        <w:jc w:val="both"/>
        <w:rPr>
          <w:rFonts w:cs="Arial"/>
          <w:szCs w:val="20"/>
        </w:rPr>
      </w:pPr>
      <w:r w:rsidRPr="00985BE6">
        <w:rPr>
          <w:rFonts w:cs="Arial"/>
          <w:szCs w:val="20"/>
        </w:rPr>
        <w:t>- Ex</w:t>
      </w:r>
      <w:r w:rsidR="0087290D">
        <w:rPr>
          <w:rFonts w:cs="Arial"/>
          <w:szCs w:val="20"/>
        </w:rPr>
        <w:t>c</w:t>
      </w:r>
      <w:r w:rsidRPr="00985BE6">
        <w:rPr>
          <w:rFonts w:cs="Arial"/>
          <w:szCs w:val="20"/>
        </w:rPr>
        <w:t>el Training Course</w:t>
      </w:r>
    </w:p>
    <w:p w14:paraId="3493CB74" w14:textId="77777777" w:rsidR="00637335" w:rsidRPr="00985BE6" w:rsidRDefault="00637335" w:rsidP="00637335">
      <w:pPr>
        <w:jc w:val="both"/>
        <w:rPr>
          <w:rFonts w:cs="Arial"/>
          <w:szCs w:val="20"/>
        </w:rPr>
      </w:pPr>
      <w:r w:rsidRPr="00985BE6">
        <w:rPr>
          <w:rFonts w:cs="Arial"/>
          <w:szCs w:val="20"/>
        </w:rPr>
        <w:t>- Group supervision “Prevention of violence: new in the law on domestic violence”</w:t>
      </w:r>
    </w:p>
    <w:p w14:paraId="24F0FCB4" w14:textId="77777777" w:rsidR="00637335" w:rsidRPr="00985BE6" w:rsidRDefault="00637335" w:rsidP="00637335">
      <w:pPr>
        <w:jc w:val="both"/>
        <w:rPr>
          <w:rFonts w:cs="Arial"/>
          <w:szCs w:val="20"/>
        </w:rPr>
      </w:pPr>
      <w:r w:rsidRPr="00985BE6">
        <w:rPr>
          <w:rFonts w:cs="Arial"/>
          <w:szCs w:val="20"/>
        </w:rPr>
        <w:t>- Webinar "Implementation of the PSD on Gatekeeping"</w:t>
      </w:r>
    </w:p>
    <w:p w14:paraId="4C1B5DE1" w14:textId="77777777" w:rsidR="00637335" w:rsidRPr="00985BE6" w:rsidRDefault="00637335" w:rsidP="00637335">
      <w:pPr>
        <w:jc w:val="both"/>
        <w:rPr>
          <w:rFonts w:cs="Arial"/>
          <w:szCs w:val="20"/>
        </w:rPr>
      </w:pPr>
      <w:r w:rsidRPr="00985BE6">
        <w:rPr>
          <w:rFonts w:cs="Arial"/>
          <w:szCs w:val="20"/>
        </w:rPr>
        <w:t xml:space="preserve">- Training "Child Protection: a family-oriented approach" </w:t>
      </w:r>
    </w:p>
    <w:p w14:paraId="50ED6E6F" w14:textId="77777777" w:rsidR="00637335" w:rsidRPr="00985BE6" w:rsidRDefault="00637335" w:rsidP="00637335">
      <w:pPr>
        <w:jc w:val="both"/>
        <w:rPr>
          <w:rFonts w:cs="Arial"/>
          <w:szCs w:val="20"/>
        </w:rPr>
      </w:pPr>
      <w:r w:rsidRPr="00985BE6">
        <w:rPr>
          <w:rFonts w:cs="Arial"/>
          <w:szCs w:val="20"/>
        </w:rPr>
        <w:t>- Training on Early interventions (services for families with very young children with developmental delay or with special needs).</w:t>
      </w:r>
    </w:p>
    <w:p w14:paraId="3FB26F2B" w14:textId="77777777" w:rsidR="00637335" w:rsidRPr="00985BE6" w:rsidRDefault="00637335" w:rsidP="00637335">
      <w:pPr>
        <w:jc w:val="both"/>
        <w:rPr>
          <w:rFonts w:cs="Arial"/>
          <w:szCs w:val="20"/>
        </w:rPr>
      </w:pPr>
    </w:p>
    <w:p w14:paraId="3B5F8C1A" w14:textId="77777777" w:rsidR="00637335" w:rsidRPr="00985BE6" w:rsidRDefault="00637335" w:rsidP="00637335">
      <w:pPr>
        <w:jc w:val="both"/>
        <w:rPr>
          <w:rFonts w:cs="Arial"/>
          <w:szCs w:val="20"/>
        </w:rPr>
      </w:pPr>
      <w:r w:rsidRPr="00985BE6">
        <w:rPr>
          <w:rFonts w:cs="Arial"/>
          <w:szCs w:val="20"/>
        </w:rPr>
        <w:t>In 2019, for the first time, SOS UA took part in a competition for financing from the municipal budget (for FS Kyiv). We did not receive funding, but we have experience/lessons, analyzed our mistakes and plan to participate again in 2020.</w:t>
      </w:r>
    </w:p>
    <w:p w14:paraId="5B8EA639" w14:textId="77777777" w:rsidR="00637335" w:rsidRPr="00985BE6" w:rsidRDefault="00637335" w:rsidP="00637335">
      <w:pPr>
        <w:jc w:val="both"/>
        <w:rPr>
          <w:rFonts w:cs="Arial"/>
          <w:szCs w:val="20"/>
          <w:lang w:val="en-US"/>
        </w:rPr>
      </w:pPr>
    </w:p>
    <w:p w14:paraId="0A8BBE50" w14:textId="77777777" w:rsidR="00637335" w:rsidRPr="00985BE6" w:rsidRDefault="00637335" w:rsidP="00637335">
      <w:pPr>
        <w:jc w:val="both"/>
        <w:rPr>
          <w:rFonts w:cs="Arial"/>
          <w:szCs w:val="20"/>
        </w:rPr>
      </w:pPr>
      <w:r w:rsidRPr="00985BE6">
        <w:rPr>
          <w:rFonts w:cs="Arial"/>
          <w:szCs w:val="20"/>
          <w:lang w:val="en-US"/>
        </w:rPr>
        <w:t>T</w:t>
      </w:r>
      <w:r w:rsidRPr="00985BE6">
        <w:rPr>
          <w:rFonts w:cs="Arial"/>
          <w:szCs w:val="20"/>
        </w:rPr>
        <w:t xml:space="preserve">o improve cooperation between partner organizations (the public sector and NGOs) that provide social services for families in Kiev, a round table was </w:t>
      </w:r>
      <w:r w:rsidRPr="00985BE6">
        <w:rPr>
          <w:rFonts w:cs="Arial"/>
          <w:szCs w:val="20"/>
          <w:lang w:val="en-US"/>
        </w:rPr>
        <w:t xml:space="preserve">organized and </w:t>
      </w:r>
      <w:r w:rsidRPr="00985BE6">
        <w:rPr>
          <w:rFonts w:cs="Arial"/>
          <w:szCs w:val="20"/>
        </w:rPr>
        <w:t>held in November 2019.</w:t>
      </w:r>
    </w:p>
    <w:p w14:paraId="2E10C23A" w14:textId="77777777" w:rsidR="00637335" w:rsidRPr="00985BE6" w:rsidRDefault="00637335" w:rsidP="00637335">
      <w:pPr>
        <w:jc w:val="both"/>
        <w:rPr>
          <w:rFonts w:cs="Arial"/>
          <w:szCs w:val="20"/>
          <w:lang w:val="uk-UA"/>
        </w:rPr>
      </w:pPr>
    </w:p>
    <w:p w14:paraId="53F809A1" w14:textId="725AB0BE" w:rsidR="00637335" w:rsidRPr="00985BE6" w:rsidRDefault="00637335" w:rsidP="00637335">
      <w:pPr>
        <w:jc w:val="both"/>
        <w:rPr>
          <w:rFonts w:cs="Arial"/>
          <w:szCs w:val="20"/>
        </w:rPr>
      </w:pPr>
      <w:r w:rsidRPr="00985BE6">
        <w:rPr>
          <w:rFonts w:cs="Arial"/>
          <w:szCs w:val="20"/>
        </w:rPr>
        <w:t>Interest in case management technology and the work of FS centers in Ukraine increased. During 2019, there were more than 10 study visits to the FS centers and CV Brovary. These are NGOs and representatives of local government</w:t>
      </w:r>
      <w:r w:rsidR="0011585D">
        <w:rPr>
          <w:rFonts w:cs="Arial"/>
          <w:szCs w:val="20"/>
        </w:rPr>
        <w:t>s</w:t>
      </w:r>
      <w:r w:rsidRPr="00985BE6">
        <w:rPr>
          <w:rFonts w:cs="Arial"/>
          <w:szCs w:val="20"/>
        </w:rPr>
        <w:t xml:space="preserve"> from all over Ukraine.</w:t>
      </w:r>
    </w:p>
    <w:p w14:paraId="6D96482B" w14:textId="77777777" w:rsidR="00637335" w:rsidRPr="00985BE6" w:rsidRDefault="00637335" w:rsidP="00637335">
      <w:pPr>
        <w:jc w:val="both"/>
        <w:rPr>
          <w:rFonts w:cs="Arial"/>
          <w:szCs w:val="20"/>
        </w:rPr>
      </w:pPr>
    </w:p>
    <w:p w14:paraId="395B7BEE" w14:textId="77777777" w:rsidR="00637335" w:rsidRPr="00985BE6" w:rsidRDefault="00637335" w:rsidP="00637335">
      <w:pPr>
        <w:jc w:val="both"/>
        <w:rPr>
          <w:rFonts w:cs="Arial"/>
          <w:b/>
          <w:szCs w:val="20"/>
        </w:rPr>
      </w:pPr>
      <w:r w:rsidRPr="00985BE6">
        <w:rPr>
          <w:rFonts w:cs="Arial"/>
          <w:b/>
          <w:szCs w:val="20"/>
        </w:rPr>
        <w:t>Family Story</w:t>
      </w:r>
    </w:p>
    <w:p w14:paraId="05AE18EE" w14:textId="77777777" w:rsidR="00637335" w:rsidRPr="00985BE6" w:rsidRDefault="00637335" w:rsidP="00637335">
      <w:pPr>
        <w:jc w:val="both"/>
        <w:rPr>
          <w:rFonts w:cs="Arial"/>
          <w:szCs w:val="20"/>
        </w:rPr>
      </w:pPr>
    </w:p>
    <w:p w14:paraId="02FF102C" w14:textId="77777777" w:rsidR="00637335" w:rsidRPr="00985BE6" w:rsidRDefault="00637335" w:rsidP="00637335">
      <w:pPr>
        <w:jc w:val="both"/>
        <w:rPr>
          <w:rFonts w:cs="Arial"/>
          <w:szCs w:val="20"/>
        </w:rPr>
      </w:pPr>
      <w:r w:rsidRPr="00985BE6">
        <w:rPr>
          <w:rFonts w:cs="Arial"/>
          <w:szCs w:val="20"/>
        </w:rPr>
        <w:t>Ruslana (36 years old) met with specialists of Family Strengthening Center in 2017. In 2016, the family lost the breadwinner (the father died after a heart attack), and the woman was left alone with two children:  son Timur (11 years old) and daughter Angelina (10 years). The girl has autism spectrum disorder, as well as problems with hearing and speech and problems with social adaptation and self-care (the girl goes to a specialized school for part-time students). Angelina needs constant supervision, planned treatment courses and expensive medications that will improve her quality of life and help socialization.</w:t>
      </w:r>
    </w:p>
    <w:p w14:paraId="0E1C13D2" w14:textId="77777777" w:rsidR="00637335" w:rsidRPr="00985BE6" w:rsidRDefault="00637335" w:rsidP="00637335">
      <w:pPr>
        <w:jc w:val="both"/>
        <w:rPr>
          <w:rFonts w:cs="Arial"/>
          <w:szCs w:val="20"/>
        </w:rPr>
      </w:pPr>
    </w:p>
    <w:p w14:paraId="66311CBB" w14:textId="49090CC1" w:rsidR="00637335" w:rsidRPr="00985BE6" w:rsidRDefault="00637335" w:rsidP="00637335">
      <w:pPr>
        <w:jc w:val="both"/>
        <w:rPr>
          <w:rFonts w:cs="Arial"/>
          <w:szCs w:val="20"/>
        </w:rPr>
      </w:pPr>
      <w:r w:rsidRPr="00985BE6">
        <w:rPr>
          <w:rFonts w:cs="Arial"/>
          <w:szCs w:val="20"/>
        </w:rPr>
        <w:t xml:space="preserve">The family lives with the mother-in-law in her flat. Ruslana and her children are allocated </w:t>
      </w:r>
      <w:r w:rsidR="0011585D">
        <w:rPr>
          <w:rFonts w:cs="Arial"/>
          <w:szCs w:val="20"/>
        </w:rPr>
        <w:t xml:space="preserve">in </w:t>
      </w:r>
      <w:r w:rsidRPr="00985BE6">
        <w:rPr>
          <w:rFonts w:cs="Arial"/>
          <w:szCs w:val="20"/>
        </w:rPr>
        <w:t xml:space="preserve">a room of </w:t>
      </w:r>
      <w:r w:rsidR="006764CE" w:rsidRPr="00985BE6">
        <w:rPr>
          <w:rFonts w:cs="Arial"/>
          <w:szCs w:val="20"/>
        </w:rPr>
        <w:t>eight</w:t>
      </w:r>
      <w:r w:rsidRPr="00985BE6">
        <w:rPr>
          <w:rFonts w:cs="Arial"/>
          <w:szCs w:val="20"/>
        </w:rPr>
        <w:t xml:space="preserve"> sq.m.</w:t>
      </w:r>
      <w:r w:rsidR="0011585D">
        <w:rPr>
          <w:rFonts w:cs="Arial"/>
          <w:szCs w:val="20"/>
        </w:rPr>
        <w:t>,s</w:t>
      </w:r>
      <w:r w:rsidRPr="00985BE6">
        <w:rPr>
          <w:rFonts w:cs="Arial"/>
          <w:szCs w:val="20"/>
        </w:rPr>
        <w:t>ince the woman does not have the financial ability to rent separate housing (she does not work, taking care of Angelina all the time, and receives only social benefits). There were conflicts between Ruslana and her mother in-law. In connection with these circumstances, Ruslana and her children are constantly at risk of loss of housing. A woman will not be able to cover the costs of separate housing and treatment for her daughter.</w:t>
      </w:r>
      <w:r w:rsidRPr="00985BE6">
        <w:rPr>
          <w:rFonts w:cs="Arial"/>
        </w:rPr>
        <w:t xml:space="preserve"> </w:t>
      </w:r>
      <w:r w:rsidRPr="00985BE6">
        <w:rPr>
          <w:rFonts w:cs="Arial"/>
          <w:szCs w:val="20"/>
        </w:rPr>
        <w:t>There was a risk of placing the daughter in a boarding school.</w:t>
      </w:r>
    </w:p>
    <w:p w14:paraId="052820AE" w14:textId="77777777" w:rsidR="00637335" w:rsidRPr="00985BE6" w:rsidRDefault="00637335" w:rsidP="00637335">
      <w:pPr>
        <w:jc w:val="both"/>
        <w:rPr>
          <w:rFonts w:cs="Arial"/>
          <w:szCs w:val="20"/>
        </w:rPr>
      </w:pPr>
    </w:p>
    <w:p w14:paraId="6F7A7884" w14:textId="26532229" w:rsidR="00637335" w:rsidRPr="00985BE6" w:rsidRDefault="00637335" w:rsidP="00637335">
      <w:pPr>
        <w:jc w:val="both"/>
        <w:rPr>
          <w:rFonts w:cs="Arial"/>
          <w:szCs w:val="20"/>
        </w:rPr>
      </w:pPr>
      <w:r w:rsidRPr="00985BE6">
        <w:rPr>
          <w:rFonts w:cs="Arial"/>
          <w:noProof/>
          <w:lang w:val="ru-RU" w:eastAsia="ru-RU"/>
        </w:rPr>
        <w:lastRenderedPageBreak/>
        <w:drawing>
          <wp:anchor distT="0" distB="0" distL="114300" distR="114300" simplePos="0" relativeHeight="251660800" behindDoc="0" locked="0" layoutInCell="1" allowOverlap="1" wp14:anchorId="6D9D84E7" wp14:editId="4F008262">
            <wp:simplePos x="0" y="0"/>
            <wp:positionH relativeFrom="margin">
              <wp:align>left</wp:align>
            </wp:positionH>
            <wp:positionV relativeFrom="paragraph">
              <wp:posOffset>708025</wp:posOffset>
            </wp:positionV>
            <wp:extent cx="2139950" cy="2545080"/>
            <wp:effectExtent l="0" t="0" r="0" b="7620"/>
            <wp:wrapSquare wrapText="bothSides"/>
            <wp:docPr id="15" name="Рисунок 15" descr="C:\Users\i.kulykova\OneDrive - SOSCV\Desktop\изображение_viber_2020-01-13_10-23-1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kulykova\OneDrive - SOSCV\Desktop\изображение_viber_2020-01-13_10-23-12 (002).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39950" cy="2545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BE6">
        <w:rPr>
          <w:rFonts w:cs="Arial"/>
          <w:szCs w:val="20"/>
        </w:rPr>
        <w:t xml:space="preserve">During two years Ruslana and her children are active participants of the FS services: mother attended psychologist consultations, computer literacy courses, and thematic seminars for parents, graduates from English courses (EU4Youth project); Angelina attends correctional and developmental classes for children with special needs, including in the Multi Sensory Room, Timur was studying computer </w:t>
      </w:r>
      <w:r w:rsidR="0011585D">
        <w:rPr>
          <w:rFonts w:cs="Arial"/>
          <w:szCs w:val="20"/>
        </w:rPr>
        <w:t xml:space="preserve">programming </w:t>
      </w:r>
      <w:r w:rsidRPr="00985BE6">
        <w:rPr>
          <w:rFonts w:cs="Arial"/>
          <w:szCs w:val="20"/>
        </w:rPr>
        <w:t>for children (</w:t>
      </w:r>
      <w:r w:rsidR="0011585D">
        <w:rPr>
          <w:rFonts w:cs="Arial"/>
          <w:szCs w:val="20"/>
        </w:rPr>
        <w:t>“</w:t>
      </w:r>
      <w:r w:rsidRPr="00985BE6">
        <w:rPr>
          <w:rFonts w:cs="Arial"/>
          <w:szCs w:val="20"/>
        </w:rPr>
        <w:t>Scr</w:t>
      </w:r>
      <w:r w:rsidR="0011585D">
        <w:rPr>
          <w:rFonts w:cs="Arial"/>
          <w:szCs w:val="20"/>
        </w:rPr>
        <w:t>a</w:t>
      </w:r>
      <w:r w:rsidRPr="00985BE6">
        <w:rPr>
          <w:rFonts w:cs="Arial"/>
          <w:szCs w:val="20"/>
        </w:rPr>
        <w:t>tch program</w:t>
      </w:r>
      <w:r w:rsidR="0011585D">
        <w:rPr>
          <w:rFonts w:cs="Arial"/>
          <w:szCs w:val="20"/>
        </w:rPr>
        <w:t>”</w:t>
      </w:r>
      <w:r w:rsidRPr="00985BE6">
        <w:rPr>
          <w:rFonts w:cs="Arial"/>
          <w:szCs w:val="20"/>
        </w:rPr>
        <w:t xml:space="preserve">) and </w:t>
      </w:r>
      <w:r w:rsidR="0011585D">
        <w:rPr>
          <w:rFonts w:cs="Arial"/>
          <w:szCs w:val="20"/>
        </w:rPr>
        <w:t xml:space="preserve">attended </w:t>
      </w:r>
      <w:r w:rsidRPr="00985BE6">
        <w:rPr>
          <w:rFonts w:cs="Arial"/>
          <w:szCs w:val="20"/>
        </w:rPr>
        <w:t>recreative activities.</w:t>
      </w:r>
      <w:r w:rsidRPr="00985BE6">
        <w:rPr>
          <w:rFonts w:cs="Arial"/>
          <w:noProof/>
          <w:lang w:val="en-US" w:eastAsia="ru-RU"/>
        </w:rPr>
        <w:t xml:space="preserve"> </w:t>
      </w:r>
    </w:p>
    <w:p w14:paraId="486E60D4" w14:textId="77777777" w:rsidR="00637335" w:rsidRPr="00985BE6" w:rsidRDefault="00637335" w:rsidP="00637335">
      <w:pPr>
        <w:jc w:val="both"/>
        <w:rPr>
          <w:rFonts w:cs="Arial"/>
          <w:szCs w:val="20"/>
        </w:rPr>
      </w:pPr>
    </w:p>
    <w:p w14:paraId="4D858F0A" w14:textId="77777777" w:rsidR="00637335" w:rsidRPr="00985BE6" w:rsidRDefault="00637335" w:rsidP="00637335">
      <w:pPr>
        <w:jc w:val="both"/>
        <w:rPr>
          <w:rFonts w:cs="Arial"/>
          <w:szCs w:val="20"/>
        </w:rPr>
      </w:pPr>
      <w:r w:rsidRPr="00985BE6">
        <w:rPr>
          <w:rFonts w:cs="Arial"/>
          <w:szCs w:val="20"/>
        </w:rPr>
        <w:t xml:space="preserve">Now the emotional state </w:t>
      </w:r>
      <w:r w:rsidRPr="00985BE6">
        <w:rPr>
          <w:rFonts w:cs="Arial"/>
          <w:szCs w:val="20"/>
          <w:lang w:val="en-US"/>
        </w:rPr>
        <w:t xml:space="preserve">of mother </w:t>
      </w:r>
      <w:r w:rsidRPr="00985BE6">
        <w:rPr>
          <w:rFonts w:cs="Arial"/>
          <w:szCs w:val="20"/>
        </w:rPr>
        <w:t>has stabilized, relations with the mother-in-law have improved; Ruslana sees the meaning of life and tries to provide children with everything they need. Mother wants to return to the profession work</w:t>
      </w:r>
      <w:r w:rsidRPr="00985BE6">
        <w:rPr>
          <w:rFonts w:cs="Arial"/>
          <w:szCs w:val="20"/>
          <w:lang w:val="uk-UA"/>
        </w:rPr>
        <w:t xml:space="preserve"> (</w:t>
      </w:r>
      <w:r w:rsidRPr="00985BE6">
        <w:rPr>
          <w:rFonts w:cs="Arial"/>
          <w:szCs w:val="20"/>
          <w:lang w:val="en-US"/>
        </w:rPr>
        <w:t>lawyer)</w:t>
      </w:r>
      <w:r w:rsidRPr="00985BE6">
        <w:rPr>
          <w:rFonts w:cs="Arial"/>
          <w:szCs w:val="20"/>
        </w:rPr>
        <w:t>, and because the break was more than 10 years, the woman needed to renew knowledge in jurisprudence. She recently graduated from the Assistant Lawyer specialization courses and is actively seeking work.</w:t>
      </w:r>
    </w:p>
    <w:p w14:paraId="17CD4D4C" w14:textId="77777777" w:rsidR="00637335" w:rsidRPr="00985BE6" w:rsidRDefault="00637335" w:rsidP="00637335">
      <w:pPr>
        <w:jc w:val="both"/>
        <w:rPr>
          <w:rFonts w:cs="Arial"/>
          <w:szCs w:val="20"/>
          <w:lang w:val="uk-UA"/>
        </w:rPr>
      </w:pPr>
    </w:p>
    <w:p w14:paraId="3A1B2E35" w14:textId="77777777" w:rsidR="00637335" w:rsidRPr="00985BE6" w:rsidRDefault="00637335" w:rsidP="00637335">
      <w:pPr>
        <w:jc w:val="both"/>
        <w:rPr>
          <w:rFonts w:cs="Arial"/>
          <w:szCs w:val="20"/>
        </w:rPr>
      </w:pPr>
      <w:r w:rsidRPr="00985BE6">
        <w:rPr>
          <w:rFonts w:cs="Arial"/>
          <w:b/>
          <w:szCs w:val="20"/>
          <w:lang w:val="en-US"/>
        </w:rPr>
        <w:t>Note.</w:t>
      </w:r>
      <w:r w:rsidRPr="00985BE6">
        <w:rPr>
          <w:rFonts w:cs="Arial"/>
          <w:szCs w:val="20"/>
          <w:lang w:val="en-US"/>
        </w:rPr>
        <w:t xml:space="preserve"> In Ukraine, approx. </w:t>
      </w:r>
      <w:r w:rsidRPr="00985BE6">
        <w:rPr>
          <w:rFonts w:cs="Arial"/>
          <w:szCs w:val="20"/>
        </w:rPr>
        <w:t>17,000 children with disabili</w:t>
      </w:r>
      <w:r w:rsidR="004C528C" w:rsidRPr="00985BE6">
        <w:rPr>
          <w:rFonts w:cs="Arial"/>
          <w:szCs w:val="20"/>
        </w:rPr>
        <w:t>ties live in boarding schools.</w:t>
      </w:r>
    </w:p>
    <w:p w14:paraId="3FC879AD" w14:textId="77777777" w:rsidR="00637335" w:rsidRPr="00985BE6" w:rsidRDefault="00637335" w:rsidP="00637335">
      <w:pPr>
        <w:rPr>
          <w:rFonts w:cs="Arial"/>
          <w:b/>
          <w:szCs w:val="20"/>
          <w:u w:val="single"/>
        </w:rPr>
      </w:pPr>
      <w:r w:rsidRPr="00985BE6">
        <w:rPr>
          <w:rFonts w:cs="Arial"/>
          <w:b/>
          <w:szCs w:val="20"/>
          <w:u w:val="single"/>
        </w:rPr>
        <w:t>FS Brovary</w:t>
      </w:r>
    </w:p>
    <w:p w14:paraId="08F0B433" w14:textId="77777777" w:rsidR="00637335" w:rsidRPr="00985BE6" w:rsidRDefault="00637335" w:rsidP="00637335">
      <w:pPr>
        <w:rPr>
          <w:rFonts w:cs="Arial"/>
          <w:b/>
          <w:szCs w:val="20"/>
        </w:rPr>
      </w:pPr>
    </w:p>
    <w:p w14:paraId="153DAD8B" w14:textId="77777777" w:rsidR="00637335" w:rsidRPr="00985BE6" w:rsidRDefault="00637335" w:rsidP="00637335">
      <w:pPr>
        <w:jc w:val="both"/>
        <w:rPr>
          <w:rFonts w:cs="Arial"/>
          <w:szCs w:val="20"/>
          <w:lang w:val="en-US"/>
        </w:rPr>
      </w:pPr>
      <w:r w:rsidRPr="00985BE6">
        <w:rPr>
          <w:rFonts w:cs="Arial"/>
          <w:szCs w:val="20"/>
        </w:rPr>
        <w:t>The target group, services and location of the provision of services remained without significant changes</w:t>
      </w:r>
      <w:r w:rsidRPr="00985BE6">
        <w:rPr>
          <w:rFonts w:cs="Arial"/>
          <w:szCs w:val="20"/>
          <w:lang w:val="uk-UA"/>
        </w:rPr>
        <w:t>. An active partnership continues between the FS Brovary and</w:t>
      </w:r>
      <w:r w:rsidRPr="00985BE6">
        <w:rPr>
          <w:rFonts w:cs="Arial"/>
          <w:szCs w:val="20"/>
          <w:lang w:val="en-US"/>
        </w:rPr>
        <w:t xml:space="preserve"> th</w:t>
      </w:r>
      <w:r w:rsidRPr="00985BE6">
        <w:rPr>
          <w:rFonts w:cs="Arial"/>
          <w:szCs w:val="20"/>
          <w:lang w:val="uk-UA"/>
        </w:rPr>
        <w:t>e Center for Social Services for Family, Children and Youth, as well as the Children's Affairs Service of the Brovary City Council.</w:t>
      </w:r>
      <w:r w:rsidRPr="00985BE6">
        <w:rPr>
          <w:rFonts w:cs="Arial"/>
          <w:szCs w:val="20"/>
          <w:lang w:val="en-US"/>
        </w:rPr>
        <w:t xml:space="preserve"> During reporting period, </w:t>
      </w:r>
      <w:r w:rsidRPr="00985BE6">
        <w:rPr>
          <w:rFonts w:cs="Arial"/>
          <w:b/>
          <w:szCs w:val="20"/>
          <w:lang w:val="uk-UA"/>
        </w:rPr>
        <w:t>110 families (232 children) were under a comprehensive case management. 80%</w:t>
      </w:r>
      <w:r w:rsidRPr="00985BE6">
        <w:rPr>
          <w:rFonts w:cs="Arial"/>
          <w:szCs w:val="20"/>
          <w:lang w:val="uk-UA"/>
        </w:rPr>
        <w:t xml:space="preserve"> </w:t>
      </w:r>
      <w:r w:rsidRPr="00985BE6">
        <w:rPr>
          <w:rFonts w:cs="Arial"/>
          <w:szCs w:val="20"/>
          <w:lang w:val="en-US"/>
        </w:rPr>
        <w:t xml:space="preserve">of </w:t>
      </w:r>
      <w:r w:rsidRPr="00985BE6">
        <w:rPr>
          <w:rFonts w:cs="Arial"/>
          <w:szCs w:val="20"/>
          <w:lang w:val="uk-UA"/>
        </w:rPr>
        <w:t>families</w:t>
      </w:r>
      <w:r w:rsidRPr="00985BE6">
        <w:rPr>
          <w:rFonts w:cs="Arial"/>
          <w:lang w:val="en-US"/>
        </w:rPr>
        <w:t xml:space="preserve"> with medium and high risk level. </w:t>
      </w:r>
      <w:r w:rsidRPr="00985BE6">
        <w:rPr>
          <w:rFonts w:cs="Arial"/>
        </w:rPr>
        <w:t xml:space="preserve"> </w:t>
      </w:r>
      <w:r w:rsidRPr="00985BE6">
        <w:rPr>
          <w:rFonts w:cs="Arial"/>
          <w:b/>
          <w:szCs w:val="20"/>
          <w:lang w:val="en-US"/>
        </w:rPr>
        <w:t>None of the children from FS Brovary lost parental care during the year.</w:t>
      </w:r>
    </w:p>
    <w:p w14:paraId="7A377CFE" w14:textId="77777777" w:rsidR="00637335" w:rsidRPr="00985BE6" w:rsidRDefault="00637335" w:rsidP="00637335">
      <w:pPr>
        <w:jc w:val="both"/>
        <w:rPr>
          <w:rFonts w:cs="Arial"/>
          <w:szCs w:val="20"/>
          <w:lang w:val="en-US"/>
        </w:rPr>
      </w:pPr>
    </w:p>
    <w:p w14:paraId="3DC311C3" w14:textId="77777777" w:rsidR="00637335" w:rsidRPr="00985BE6" w:rsidRDefault="00637335" w:rsidP="00637335">
      <w:pPr>
        <w:rPr>
          <w:rFonts w:cs="Arial"/>
          <w:b/>
          <w:szCs w:val="20"/>
          <w:lang w:val="en-US"/>
        </w:rPr>
      </w:pPr>
      <w:r w:rsidRPr="00985BE6">
        <w:rPr>
          <w:rFonts w:cs="Arial"/>
          <w:b/>
          <w:noProof/>
          <w:szCs w:val="20"/>
          <w:lang w:val="ru-RU" w:eastAsia="ru-RU"/>
        </w:rPr>
        <w:drawing>
          <wp:inline distT="0" distB="0" distL="0" distR="0" wp14:anchorId="6196DC2A" wp14:editId="73892D0B">
            <wp:extent cx="6096000" cy="3702441"/>
            <wp:effectExtent l="0" t="0" r="0" b="0"/>
            <wp:docPr id="11" name="Рисунок 11" descr="C:\Users\admin\Desktop\Снимок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Снимок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100818" cy="3705367"/>
                    </a:xfrm>
                    <a:prstGeom prst="rect">
                      <a:avLst/>
                    </a:prstGeom>
                    <a:noFill/>
                    <a:ln>
                      <a:noFill/>
                    </a:ln>
                  </pic:spPr>
                </pic:pic>
              </a:graphicData>
            </a:graphic>
          </wp:inline>
        </w:drawing>
      </w:r>
    </w:p>
    <w:p w14:paraId="7F8D387B" w14:textId="77777777" w:rsidR="00637335" w:rsidRPr="00985BE6" w:rsidRDefault="00637335" w:rsidP="00637335">
      <w:pPr>
        <w:rPr>
          <w:rFonts w:cs="Arial"/>
          <w:b/>
          <w:szCs w:val="20"/>
        </w:rPr>
      </w:pPr>
    </w:p>
    <w:p w14:paraId="67BCD44C" w14:textId="77777777" w:rsidR="00637335" w:rsidRPr="00985BE6" w:rsidRDefault="00637335" w:rsidP="00637335">
      <w:pPr>
        <w:spacing w:line="240" w:lineRule="auto"/>
        <w:ind w:firstLine="708"/>
        <w:jc w:val="both"/>
        <w:rPr>
          <w:rFonts w:eastAsia="SimSun" w:cs="Arial"/>
          <w:color w:val="auto"/>
          <w:kern w:val="3"/>
          <w:szCs w:val="20"/>
          <w:lang w:val="uk-UA"/>
        </w:rPr>
      </w:pPr>
    </w:p>
    <w:p w14:paraId="52294D23" w14:textId="77777777" w:rsidR="00637335" w:rsidRPr="00985BE6" w:rsidRDefault="00637335" w:rsidP="00637335">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In 2019, 28 families left the FSP Brovary. 17 families left due to family’s self-reliance (61%).</w:t>
      </w:r>
    </w:p>
    <w:p w14:paraId="15811647" w14:textId="77777777" w:rsidR="00637335" w:rsidRPr="00985BE6" w:rsidRDefault="00637335" w:rsidP="00637335">
      <w:pPr>
        <w:spacing w:line="240" w:lineRule="auto"/>
        <w:ind w:firstLine="708"/>
        <w:jc w:val="both"/>
        <w:rPr>
          <w:rFonts w:eastAsia="SimSun" w:cs="Arial"/>
          <w:color w:val="auto"/>
          <w:kern w:val="3"/>
          <w:szCs w:val="20"/>
          <w:lang w:val="uk-UA"/>
        </w:rPr>
      </w:pPr>
    </w:p>
    <w:tbl>
      <w:tblPr>
        <w:tblpPr w:leftFromText="180" w:rightFromText="180" w:vertAnchor="text" w:horzAnchor="margin" w:tblpX="-162" w:tblpY="31"/>
        <w:tblW w:w="10196" w:type="dxa"/>
        <w:tblCellMar>
          <w:left w:w="0" w:type="dxa"/>
          <w:right w:w="0" w:type="dxa"/>
        </w:tblCellMar>
        <w:tblLook w:val="0420" w:firstRow="1" w:lastRow="0" w:firstColumn="0" w:lastColumn="0" w:noHBand="0" w:noVBand="1"/>
      </w:tblPr>
      <w:tblGrid>
        <w:gridCol w:w="1702"/>
        <w:gridCol w:w="8494"/>
      </w:tblGrid>
      <w:tr w:rsidR="00637335" w:rsidRPr="00985BE6" w14:paraId="0718C5E1" w14:textId="77777777" w:rsidTr="00F7791C">
        <w:trPr>
          <w:trHeight w:val="760"/>
        </w:trPr>
        <w:tc>
          <w:tcPr>
            <w:tcW w:w="17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14405E1D" w14:textId="77777777" w:rsidR="00637335" w:rsidRPr="00873D9B" w:rsidRDefault="00637335" w:rsidP="00F7791C">
            <w:pPr>
              <w:spacing w:line="240" w:lineRule="auto"/>
              <w:jc w:val="both"/>
              <w:rPr>
                <w:rFonts w:eastAsia="Times New Roman" w:cs="Arial"/>
                <w:szCs w:val="20"/>
                <w:lang w:val="en-US" w:eastAsia="ru-RU"/>
              </w:rPr>
            </w:pPr>
            <w:r w:rsidRPr="00873D9B">
              <w:rPr>
                <w:rFonts w:eastAsia="Times New Roman" w:cs="Arial"/>
                <w:b/>
                <w:bCs/>
                <w:color w:val="FFFFFF"/>
                <w:kern w:val="24"/>
                <w:szCs w:val="20"/>
                <w:lang w:val="en-US" w:eastAsia="ru-RU"/>
              </w:rPr>
              <w:t>Self-reliance criteria</w:t>
            </w:r>
          </w:p>
        </w:tc>
        <w:tc>
          <w:tcPr>
            <w:tcW w:w="8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04673A7B" w14:textId="77777777" w:rsidR="00637335" w:rsidRPr="00873D9B" w:rsidRDefault="00637335" w:rsidP="00F7791C">
            <w:pPr>
              <w:spacing w:line="240" w:lineRule="auto"/>
              <w:jc w:val="both"/>
              <w:rPr>
                <w:rFonts w:eastAsia="Times New Roman" w:cs="Arial"/>
                <w:b/>
                <w:bCs/>
                <w:color w:val="FFFFFF"/>
                <w:kern w:val="24"/>
                <w:szCs w:val="20"/>
                <w:lang w:val="en-US" w:eastAsia="ru-RU"/>
              </w:rPr>
            </w:pPr>
          </w:p>
          <w:p w14:paraId="073B4027" w14:textId="77777777" w:rsidR="00637335" w:rsidRPr="00873D9B" w:rsidRDefault="00637335" w:rsidP="00F7791C">
            <w:pPr>
              <w:spacing w:line="240" w:lineRule="auto"/>
              <w:jc w:val="both"/>
              <w:rPr>
                <w:rFonts w:eastAsia="Times New Roman" w:cs="Arial"/>
                <w:szCs w:val="20"/>
                <w:lang w:val="en-US" w:eastAsia="ru-RU"/>
              </w:rPr>
            </w:pPr>
            <w:r w:rsidRPr="00873D9B">
              <w:rPr>
                <w:rFonts w:eastAsia="Times New Roman" w:cs="Arial"/>
                <w:b/>
                <w:bCs/>
                <w:color w:val="FFFFFF"/>
                <w:kern w:val="24"/>
                <w:szCs w:val="20"/>
                <w:lang w:val="en-US" w:eastAsia="ru-RU"/>
              </w:rPr>
              <w:t>Support options  provided by FS Brovary</w:t>
            </w:r>
          </w:p>
        </w:tc>
      </w:tr>
      <w:tr w:rsidR="00637335" w:rsidRPr="00985BE6" w14:paraId="1E269DA5" w14:textId="77777777" w:rsidTr="00F7791C">
        <w:trPr>
          <w:trHeight w:val="996"/>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C6BF492" w14:textId="77777777" w:rsidR="00637335" w:rsidRPr="00873D9B" w:rsidRDefault="00637335" w:rsidP="00F7791C">
            <w:pPr>
              <w:spacing w:line="240" w:lineRule="auto"/>
              <w:rPr>
                <w:rFonts w:eastAsia="Times New Roman" w:cs="Arial"/>
                <w:szCs w:val="20"/>
                <w:lang w:val="en-US" w:eastAsia="ru-RU"/>
              </w:rPr>
            </w:pPr>
            <w:r w:rsidRPr="00873D9B">
              <w:rPr>
                <w:rFonts w:eastAsia="Times New Roman" w:cs="Arial"/>
                <w:color w:val="000000"/>
                <w:kern w:val="24"/>
                <w:szCs w:val="20"/>
                <w:lang w:val="en-US" w:eastAsia="ru-RU"/>
              </w:rPr>
              <w:lastRenderedPageBreak/>
              <w:t xml:space="preserve">Parenting capacity of caregiver </w:t>
            </w:r>
          </w:p>
        </w:tc>
        <w:tc>
          <w:tcPr>
            <w:tcW w:w="8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49268D8" w14:textId="77777777" w:rsidR="00637335" w:rsidRPr="00873D9B" w:rsidRDefault="00637335" w:rsidP="00F7791C">
            <w:pPr>
              <w:rPr>
                <w:rFonts w:cs="Arial"/>
                <w:szCs w:val="20"/>
              </w:rPr>
            </w:pPr>
            <w:r w:rsidRPr="00873D9B">
              <w:rPr>
                <w:rFonts w:cs="Arial"/>
                <w:szCs w:val="20"/>
              </w:rPr>
              <w:t>- Individual psychological consultations (20 parents)</w:t>
            </w:r>
          </w:p>
          <w:p w14:paraId="6FCCFE35" w14:textId="77777777" w:rsidR="00637335" w:rsidRPr="00873D9B" w:rsidRDefault="00637335" w:rsidP="00F7791C">
            <w:pPr>
              <w:rPr>
                <w:rFonts w:cs="Arial"/>
                <w:szCs w:val="20"/>
              </w:rPr>
            </w:pPr>
            <w:r w:rsidRPr="00873D9B">
              <w:rPr>
                <w:rFonts w:cs="Arial"/>
                <w:szCs w:val="20"/>
              </w:rPr>
              <w:t>- Psychotherapeutic  consultations for parents (244 hours/18 adults)</w:t>
            </w:r>
          </w:p>
          <w:p w14:paraId="26412BFE" w14:textId="77777777" w:rsidR="00637335" w:rsidRPr="00873D9B" w:rsidRDefault="00637335" w:rsidP="00F7791C">
            <w:pPr>
              <w:rPr>
                <w:rFonts w:cs="Arial"/>
                <w:szCs w:val="20"/>
              </w:rPr>
            </w:pPr>
            <w:r w:rsidRPr="00873D9B">
              <w:rPr>
                <w:rFonts w:cs="Arial"/>
                <w:szCs w:val="20"/>
              </w:rPr>
              <w:t>- Classes for parents "Strong parents - strong children" (22 lessons/2 parents)</w:t>
            </w:r>
          </w:p>
          <w:p w14:paraId="2D41891D" w14:textId="77777777" w:rsidR="00637335" w:rsidRPr="00873D9B" w:rsidRDefault="00637335" w:rsidP="00F7791C">
            <w:pPr>
              <w:rPr>
                <w:rFonts w:cs="Arial"/>
                <w:szCs w:val="20"/>
              </w:rPr>
            </w:pPr>
            <w:r w:rsidRPr="00873D9B">
              <w:rPr>
                <w:rFonts w:cs="Arial"/>
                <w:szCs w:val="20"/>
              </w:rPr>
              <w:t>- Individual pedagogical consultations for parents (134 consultations/37 parents)</w:t>
            </w:r>
          </w:p>
          <w:p w14:paraId="4635EF35" w14:textId="77777777" w:rsidR="00637335" w:rsidRPr="00873D9B" w:rsidRDefault="00637335" w:rsidP="00F7791C">
            <w:pPr>
              <w:rPr>
                <w:rFonts w:cs="Arial"/>
                <w:szCs w:val="20"/>
              </w:rPr>
            </w:pPr>
            <w:r w:rsidRPr="00873D9B">
              <w:rPr>
                <w:rFonts w:cs="Arial"/>
                <w:szCs w:val="20"/>
              </w:rPr>
              <w:t>-  Art therapy group for parents  (50 meetings/68 adults)</w:t>
            </w:r>
          </w:p>
        </w:tc>
      </w:tr>
      <w:tr w:rsidR="00637335" w:rsidRPr="00985BE6" w14:paraId="77028500" w14:textId="77777777" w:rsidTr="00973861">
        <w:trPr>
          <w:trHeight w:val="337"/>
        </w:trPr>
        <w:tc>
          <w:tcPr>
            <w:tcW w:w="1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4A7A912B" w14:textId="77777777" w:rsidR="00637335" w:rsidRPr="00873D9B" w:rsidRDefault="00637335" w:rsidP="00F7791C">
            <w:pPr>
              <w:spacing w:line="240" w:lineRule="auto"/>
              <w:rPr>
                <w:rFonts w:eastAsia="Times New Roman" w:cs="Arial"/>
                <w:szCs w:val="20"/>
                <w:lang w:val="ru-RU" w:eastAsia="ru-RU"/>
              </w:rPr>
            </w:pPr>
            <w:r w:rsidRPr="00873D9B">
              <w:rPr>
                <w:rFonts w:eastAsia="Times New Roman" w:cs="Arial"/>
                <w:color w:val="000000"/>
                <w:kern w:val="24"/>
                <w:szCs w:val="20"/>
                <w:lang w:val="en-US" w:eastAsia="ru-RU"/>
              </w:rPr>
              <w:t xml:space="preserve">Sufficient family resources </w:t>
            </w:r>
          </w:p>
        </w:tc>
        <w:tc>
          <w:tcPr>
            <w:tcW w:w="8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B1FEA5F" w14:textId="77777777" w:rsidR="00637335" w:rsidRPr="00873D9B" w:rsidRDefault="00637335" w:rsidP="00F7791C">
            <w:pPr>
              <w:rPr>
                <w:rFonts w:cs="Arial"/>
                <w:szCs w:val="20"/>
              </w:rPr>
            </w:pPr>
            <w:r w:rsidRPr="00873D9B">
              <w:rPr>
                <w:rFonts w:cs="Arial"/>
                <w:szCs w:val="20"/>
              </w:rPr>
              <w:t>- Consultations on access to state social payments</w:t>
            </w:r>
          </w:p>
          <w:p w14:paraId="726F30D9" w14:textId="77777777" w:rsidR="00637335" w:rsidRPr="00873D9B" w:rsidRDefault="00637335" w:rsidP="00F7791C">
            <w:pPr>
              <w:rPr>
                <w:rFonts w:cs="Arial"/>
                <w:szCs w:val="20"/>
              </w:rPr>
            </w:pPr>
            <w:r w:rsidRPr="00873D9B">
              <w:rPr>
                <w:rFonts w:cs="Arial"/>
                <w:szCs w:val="20"/>
              </w:rPr>
              <w:t>- Organization and/or payment of vocational training/retraining courses (master of manicure, hairdressing etc) – 5 parents</w:t>
            </w:r>
          </w:p>
          <w:p w14:paraId="2EB1FC14" w14:textId="77777777" w:rsidR="00637335" w:rsidRPr="00873D9B" w:rsidRDefault="00637335" w:rsidP="00F7791C">
            <w:pPr>
              <w:rPr>
                <w:rFonts w:cs="Arial"/>
                <w:szCs w:val="20"/>
              </w:rPr>
            </w:pPr>
            <w:r w:rsidRPr="00873D9B">
              <w:rPr>
                <w:rFonts w:cs="Arial"/>
                <w:szCs w:val="20"/>
              </w:rPr>
              <w:t>- Computer literacy courses</w:t>
            </w:r>
            <w:r w:rsidR="007D6267" w:rsidRPr="00873D9B">
              <w:rPr>
                <w:rFonts w:cs="Arial"/>
                <w:szCs w:val="20"/>
              </w:rPr>
              <w:t>*</w:t>
            </w:r>
          </w:p>
          <w:p w14:paraId="7D205FDB" w14:textId="77777777" w:rsidR="00637335" w:rsidRPr="00873D9B" w:rsidRDefault="00637335" w:rsidP="00F7791C">
            <w:pPr>
              <w:rPr>
                <w:rFonts w:cs="Arial"/>
                <w:szCs w:val="20"/>
              </w:rPr>
            </w:pPr>
            <w:r w:rsidRPr="00873D9B">
              <w:rPr>
                <w:rFonts w:cs="Arial"/>
                <w:szCs w:val="20"/>
              </w:rPr>
              <w:t>- Purchase of special equipment that allows parents to secure employment/self-employment or to start their own business  (5 parents)</w:t>
            </w:r>
          </w:p>
          <w:p w14:paraId="5E0A5788" w14:textId="77777777" w:rsidR="00637335" w:rsidRPr="00873D9B" w:rsidRDefault="00637335" w:rsidP="00F7791C">
            <w:pPr>
              <w:rPr>
                <w:rFonts w:cs="Arial"/>
                <w:szCs w:val="20"/>
              </w:rPr>
            </w:pPr>
          </w:p>
          <w:p w14:paraId="4DCCE9BA" w14:textId="77777777" w:rsidR="00637335" w:rsidRPr="00873D9B" w:rsidRDefault="00637335" w:rsidP="00F7791C">
            <w:pPr>
              <w:rPr>
                <w:rFonts w:cs="Arial"/>
                <w:szCs w:val="20"/>
              </w:rPr>
            </w:pPr>
            <w:r w:rsidRPr="00873D9B">
              <w:rPr>
                <w:rFonts w:cs="Arial"/>
                <w:szCs w:val="20"/>
              </w:rPr>
              <w:t xml:space="preserve"> EU4Youth project activities:</w:t>
            </w:r>
          </w:p>
          <w:p w14:paraId="492F5EEF" w14:textId="77777777" w:rsidR="00637335" w:rsidRPr="00873D9B" w:rsidRDefault="00637335" w:rsidP="00F7791C">
            <w:pPr>
              <w:rPr>
                <w:rFonts w:cs="Arial"/>
                <w:szCs w:val="20"/>
              </w:rPr>
            </w:pPr>
            <w:r w:rsidRPr="00873D9B">
              <w:rPr>
                <w:rFonts w:cs="Arial"/>
                <w:szCs w:val="20"/>
              </w:rPr>
              <w:t>- 7 adults were trained on «Life Skills»</w:t>
            </w:r>
          </w:p>
          <w:p w14:paraId="3959D2E9" w14:textId="77777777" w:rsidR="00637335" w:rsidRPr="00873D9B" w:rsidRDefault="00637335" w:rsidP="00F7791C">
            <w:pPr>
              <w:rPr>
                <w:rFonts w:cs="Arial"/>
                <w:szCs w:val="20"/>
              </w:rPr>
            </w:pPr>
            <w:r w:rsidRPr="00873D9B">
              <w:rPr>
                <w:rFonts w:cs="Arial"/>
                <w:szCs w:val="20"/>
              </w:rPr>
              <w:t>- 13 adults were trained on «Employability»</w:t>
            </w:r>
          </w:p>
          <w:p w14:paraId="45FD178D" w14:textId="77777777" w:rsidR="00637335" w:rsidRPr="00873D9B" w:rsidRDefault="00637335" w:rsidP="00F7791C">
            <w:pPr>
              <w:rPr>
                <w:rFonts w:cs="Arial"/>
                <w:szCs w:val="20"/>
              </w:rPr>
            </w:pPr>
            <w:r w:rsidRPr="00873D9B">
              <w:rPr>
                <w:rFonts w:cs="Arial"/>
                <w:szCs w:val="20"/>
              </w:rPr>
              <w:t>- 5  adults were trained on «Entrepreneurship»</w:t>
            </w:r>
          </w:p>
          <w:p w14:paraId="197D4D13" w14:textId="77777777" w:rsidR="00637335" w:rsidRPr="00873D9B" w:rsidRDefault="00637335" w:rsidP="00F7791C">
            <w:pPr>
              <w:rPr>
                <w:rFonts w:cs="Arial"/>
                <w:szCs w:val="20"/>
              </w:rPr>
            </w:pPr>
            <w:r w:rsidRPr="00873D9B">
              <w:rPr>
                <w:rFonts w:cs="Arial"/>
                <w:szCs w:val="20"/>
              </w:rPr>
              <w:t>- 8 adults took vocational training/retraining courses</w:t>
            </w:r>
          </w:p>
        </w:tc>
      </w:tr>
      <w:tr w:rsidR="00637335" w:rsidRPr="00985BE6" w14:paraId="28967F6A" w14:textId="77777777" w:rsidTr="00F7791C">
        <w:trPr>
          <w:trHeight w:val="1255"/>
        </w:trPr>
        <w:tc>
          <w:tcPr>
            <w:tcW w:w="1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6B54C8F" w14:textId="77777777" w:rsidR="00637335" w:rsidRPr="00873D9B" w:rsidRDefault="00637335" w:rsidP="00F7791C">
            <w:pPr>
              <w:spacing w:line="240" w:lineRule="auto"/>
              <w:rPr>
                <w:rFonts w:eastAsia="Times New Roman" w:cs="Arial"/>
                <w:szCs w:val="20"/>
                <w:lang w:val="en-US" w:eastAsia="ru-RU"/>
              </w:rPr>
            </w:pPr>
            <w:r w:rsidRPr="00873D9B">
              <w:rPr>
                <w:rFonts w:eastAsia="Times New Roman" w:cs="Arial"/>
                <w:color w:val="000000"/>
                <w:kern w:val="24"/>
                <w:szCs w:val="20"/>
                <w:lang w:val="en-US" w:eastAsia="ru-RU"/>
              </w:rPr>
              <w:t xml:space="preserve">Access to essential services for the child </w:t>
            </w:r>
          </w:p>
        </w:tc>
        <w:tc>
          <w:tcPr>
            <w:tcW w:w="8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446D1A7" w14:textId="77777777" w:rsidR="00637335" w:rsidRPr="00873D9B" w:rsidRDefault="00637335" w:rsidP="00F7791C">
            <w:pPr>
              <w:spacing w:line="240" w:lineRule="auto"/>
              <w:jc w:val="both"/>
              <w:rPr>
                <w:rFonts w:cs="Arial"/>
                <w:szCs w:val="20"/>
              </w:rPr>
            </w:pPr>
            <w:r w:rsidRPr="00873D9B">
              <w:rPr>
                <w:rFonts w:eastAsia="Times New Roman" w:cs="Arial"/>
                <w:color w:val="000000"/>
                <w:kern w:val="24"/>
                <w:szCs w:val="20"/>
                <w:lang w:val="en-US" w:eastAsia="ru-RU"/>
              </w:rPr>
              <w:t xml:space="preserve">- </w:t>
            </w:r>
            <w:r w:rsidRPr="00873D9B">
              <w:rPr>
                <w:rFonts w:cs="Arial"/>
                <w:szCs w:val="20"/>
              </w:rPr>
              <w:t>Individual psychological consultations (42 children)</w:t>
            </w:r>
          </w:p>
          <w:p w14:paraId="0BE5ED5B" w14:textId="77777777" w:rsidR="00637335" w:rsidRPr="00873D9B" w:rsidRDefault="00637335" w:rsidP="00F7791C">
            <w:pPr>
              <w:spacing w:line="240" w:lineRule="auto"/>
              <w:jc w:val="both"/>
              <w:rPr>
                <w:rFonts w:cs="Arial"/>
                <w:szCs w:val="20"/>
              </w:rPr>
            </w:pPr>
            <w:r w:rsidRPr="00873D9B">
              <w:rPr>
                <w:rFonts w:cs="Arial"/>
                <w:szCs w:val="20"/>
              </w:rPr>
              <w:t>- Individual  psychotherapeutic  consultations (7 children)</w:t>
            </w:r>
          </w:p>
          <w:p w14:paraId="0ECF6EF0" w14:textId="77777777" w:rsidR="00637335" w:rsidRPr="00873D9B" w:rsidRDefault="00637335" w:rsidP="00F7791C">
            <w:pPr>
              <w:spacing w:line="240" w:lineRule="auto"/>
              <w:jc w:val="both"/>
              <w:rPr>
                <w:rFonts w:cs="Arial"/>
                <w:szCs w:val="20"/>
              </w:rPr>
            </w:pPr>
            <w:r w:rsidRPr="00873D9B">
              <w:rPr>
                <w:rFonts w:cs="Arial"/>
                <w:szCs w:val="20"/>
              </w:rPr>
              <w:t>- Group art therapy for children (238 lessons / 10 children)</w:t>
            </w:r>
          </w:p>
          <w:p w14:paraId="46DFAD7A" w14:textId="77777777" w:rsidR="00637335" w:rsidRPr="00873D9B" w:rsidRDefault="00637335" w:rsidP="00F7791C">
            <w:pPr>
              <w:spacing w:line="240" w:lineRule="auto"/>
              <w:jc w:val="both"/>
              <w:rPr>
                <w:rFonts w:cs="Arial"/>
                <w:szCs w:val="20"/>
              </w:rPr>
            </w:pPr>
            <w:r w:rsidRPr="00873D9B">
              <w:rPr>
                <w:rFonts w:cs="Arial"/>
                <w:szCs w:val="20"/>
              </w:rPr>
              <w:t>- Speech therapist services (328 lessons (10 children)</w:t>
            </w:r>
          </w:p>
          <w:p w14:paraId="0E0EF551" w14:textId="77777777" w:rsidR="00637335" w:rsidRPr="00873D9B" w:rsidRDefault="00637335" w:rsidP="00F7791C">
            <w:pPr>
              <w:spacing w:line="240" w:lineRule="auto"/>
              <w:jc w:val="both"/>
              <w:rPr>
                <w:rFonts w:cs="Arial"/>
                <w:szCs w:val="20"/>
              </w:rPr>
            </w:pPr>
            <w:r w:rsidRPr="00873D9B">
              <w:rPr>
                <w:rFonts w:eastAsia="Times New Roman" w:cs="Arial"/>
                <w:color w:val="000000"/>
                <w:kern w:val="24"/>
                <w:szCs w:val="20"/>
                <w:lang w:eastAsia="ru-RU"/>
              </w:rPr>
              <w:t xml:space="preserve">- </w:t>
            </w:r>
            <w:r w:rsidRPr="00873D9B">
              <w:rPr>
                <w:rFonts w:cs="Arial"/>
                <w:szCs w:val="20"/>
              </w:rPr>
              <w:t>Development classes for children with special needs (40 classes</w:t>
            </w:r>
            <w:r w:rsidRPr="00873D9B">
              <w:rPr>
                <w:rFonts w:cs="Arial"/>
                <w:szCs w:val="20"/>
                <w:lang w:val="uk-UA"/>
              </w:rPr>
              <w:t>/</w:t>
            </w:r>
            <w:r w:rsidRPr="00873D9B">
              <w:rPr>
                <w:rFonts w:cs="Arial"/>
                <w:szCs w:val="20"/>
              </w:rPr>
              <w:t>3 children)</w:t>
            </w:r>
          </w:p>
          <w:p w14:paraId="6EE5EFA7" w14:textId="77777777" w:rsidR="00637335" w:rsidRPr="00873D9B" w:rsidRDefault="00637335" w:rsidP="00F7791C">
            <w:pPr>
              <w:spacing w:line="240" w:lineRule="auto"/>
              <w:jc w:val="both"/>
              <w:rPr>
                <w:rFonts w:cs="Arial"/>
                <w:szCs w:val="20"/>
                <w:lang w:val="uk-UA"/>
              </w:rPr>
            </w:pPr>
            <w:r w:rsidRPr="00873D9B">
              <w:rPr>
                <w:rFonts w:eastAsia="Times New Roman" w:cs="Arial"/>
                <w:color w:val="000000"/>
                <w:kern w:val="24"/>
                <w:szCs w:val="20"/>
                <w:lang w:eastAsia="ru-RU"/>
              </w:rPr>
              <w:t xml:space="preserve">- </w:t>
            </w:r>
            <w:r w:rsidRPr="00873D9B">
              <w:rPr>
                <w:rFonts w:cs="Arial"/>
                <w:szCs w:val="20"/>
              </w:rPr>
              <w:t>Group lessons for children "Igromaster" (16 lessons</w:t>
            </w:r>
            <w:r w:rsidRPr="00873D9B">
              <w:rPr>
                <w:rFonts w:cs="Arial"/>
                <w:szCs w:val="20"/>
                <w:lang w:val="uk-UA"/>
              </w:rPr>
              <w:t>/</w:t>
            </w:r>
            <w:r w:rsidRPr="00873D9B">
              <w:rPr>
                <w:rFonts w:cs="Arial"/>
                <w:szCs w:val="20"/>
              </w:rPr>
              <w:t>11 children</w:t>
            </w:r>
            <w:r w:rsidRPr="00873D9B">
              <w:rPr>
                <w:rFonts w:cs="Arial"/>
                <w:szCs w:val="20"/>
                <w:lang w:val="uk-UA"/>
              </w:rPr>
              <w:t>)</w:t>
            </w:r>
          </w:p>
          <w:p w14:paraId="0627C199" w14:textId="77777777" w:rsidR="00637335" w:rsidRPr="00873D9B" w:rsidRDefault="00637335" w:rsidP="00F7791C">
            <w:pPr>
              <w:spacing w:line="240" w:lineRule="auto"/>
              <w:jc w:val="both"/>
              <w:rPr>
                <w:rFonts w:cs="Arial"/>
                <w:szCs w:val="20"/>
                <w:lang w:val="uk-UA"/>
              </w:rPr>
            </w:pPr>
            <w:r w:rsidRPr="00873D9B">
              <w:rPr>
                <w:rFonts w:cs="Arial"/>
                <w:szCs w:val="20"/>
              </w:rPr>
              <w:t>- Group session for teenagers "Creative" (40 lessons/16 children</w:t>
            </w:r>
            <w:r w:rsidRPr="00873D9B">
              <w:rPr>
                <w:rFonts w:cs="Arial"/>
                <w:szCs w:val="20"/>
                <w:lang w:val="uk-UA"/>
              </w:rPr>
              <w:t>)</w:t>
            </w:r>
          </w:p>
          <w:p w14:paraId="3E3ABBA9" w14:textId="77777777" w:rsidR="00637335" w:rsidRPr="00873D9B" w:rsidRDefault="00637335" w:rsidP="00F7791C">
            <w:pPr>
              <w:spacing w:line="240" w:lineRule="auto"/>
              <w:jc w:val="both"/>
              <w:rPr>
                <w:rFonts w:cs="Arial"/>
                <w:szCs w:val="20"/>
                <w:lang w:val="uk-UA"/>
              </w:rPr>
            </w:pPr>
            <w:r w:rsidRPr="00873D9B">
              <w:rPr>
                <w:rFonts w:cs="Arial"/>
                <w:szCs w:val="20"/>
              </w:rPr>
              <w:t>-  Group lesson for teenage</w:t>
            </w:r>
            <w:r w:rsidRPr="00873D9B">
              <w:rPr>
                <w:rFonts w:cs="Arial"/>
                <w:szCs w:val="20"/>
                <w:lang w:val="en-US"/>
              </w:rPr>
              <w:t>rs</w:t>
            </w:r>
            <w:r w:rsidRPr="00873D9B">
              <w:rPr>
                <w:rFonts w:cs="Arial"/>
                <w:szCs w:val="20"/>
              </w:rPr>
              <w:t xml:space="preserve"> “Respect me” (10 lessons/11 children</w:t>
            </w:r>
            <w:r w:rsidRPr="00873D9B">
              <w:rPr>
                <w:rFonts w:cs="Arial"/>
                <w:szCs w:val="20"/>
                <w:lang w:val="uk-UA"/>
              </w:rPr>
              <w:t>)</w:t>
            </w:r>
          </w:p>
          <w:p w14:paraId="6E3E1B42" w14:textId="77777777" w:rsidR="00637335" w:rsidRPr="00873D9B" w:rsidRDefault="00637335" w:rsidP="00F7791C">
            <w:pPr>
              <w:spacing w:line="240" w:lineRule="auto"/>
              <w:jc w:val="both"/>
              <w:rPr>
                <w:rFonts w:cs="Arial"/>
                <w:szCs w:val="20"/>
              </w:rPr>
            </w:pPr>
            <w:r w:rsidRPr="00873D9B">
              <w:rPr>
                <w:rFonts w:cs="Arial"/>
                <w:szCs w:val="20"/>
              </w:rPr>
              <w:t>- Group lessons for  teenage</w:t>
            </w:r>
            <w:r w:rsidRPr="00873D9B">
              <w:rPr>
                <w:rFonts w:cs="Arial"/>
                <w:szCs w:val="20"/>
                <w:lang w:val="en-US"/>
              </w:rPr>
              <w:t>rs</w:t>
            </w:r>
            <w:r w:rsidRPr="00873D9B">
              <w:rPr>
                <w:rFonts w:cs="Arial"/>
                <w:szCs w:val="20"/>
              </w:rPr>
              <w:t xml:space="preserve"> “Way to Success” (88 lessons/12 children)</w:t>
            </w:r>
          </w:p>
          <w:p w14:paraId="5FA89D26" w14:textId="77777777" w:rsidR="00637335" w:rsidRPr="00873D9B" w:rsidRDefault="00637335" w:rsidP="00F7791C">
            <w:pPr>
              <w:rPr>
                <w:rFonts w:cs="Arial"/>
                <w:szCs w:val="20"/>
                <w:lang w:val="uk-UA"/>
              </w:rPr>
            </w:pPr>
            <w:r w:rsidRPr="00873D9B">
              <w:rPr>
                <w:rFonts w:cs="Arial"/>
                <w:szCs w:val="20"/>
                <w:lang w:val="uk-UA"/>
              </w:rPr>
              <w:t>-</w:t>
            </w:r>
            <w:r w:rsidRPr="00873D9B">
              <w:rPr>
                <w:rFonts w:cs="Arial"/>
                <w:szCs w:val="20"/>
              </w:rPr>
              <w:t xml:space="preserve"> Classes for children "Antistress" (18 lessons/12 children</w:t>
            </w:r>
            <w:r w:rsidRPr="00873D9B">
              <w:rPr>
                <w:rFonts w:cs="Arial"/>
                <w:szCs w:val="20"/>
                <w:lang w:val="uk-UA"/>
              </w:rPr>
              <w:t>)</w:t>
            </w:r>
          </w:p>
          <w:p w14:paraId="62A1A37A" w14:textId="77777777" w:rsidR="00637335" w:rsidRPr="00873D9B" w:rsidRDefault="00637335" w:rsidP="00F7791C">
            <w:pPr>
              <w:rPr>
                <w:rFonts w:cs="Arial"/>
                <w:szCs w:val="20"/>
              </w:rPr>
            </w:pPr>
            <w:r w:rsidRPr="00873D9B">
              <w:rPr>
                <w:rFonts w:cs="Arial"/>
                <w:szCs w:val="20"/>
              </w:rPr>
              <w:t>- IT training for adolescents (32 lessons/36 children)</w:t>
            </w:r>
          </w:p>
          <w:p w14:paraId="6E097601" w14:textId="77777777" w:rsidR="00637335" w:rsidRPr="00873D9B" w:rsidRDefault="00637335" w:rsidP="00F7791C">
            <w:pPr>
              <w:rPr>
                <w:rFonts w:cs="Arial"/>
                <w:szCs w:val="20"/>
                <w:lang w:val="uk-UA"/>
              </w:rPr>
            </w:pPr>
            <w:r w:rsidRPr="00873D9B">
              <w:rPr>
                <w:rFonts w:cs="Arial"/>
                <w:szCs w:val="20"/>
              </w:rPr>
              <w:t>- Matetial support</w:t>
            </w:r>
            <w:r w:rsidRPr="00873D9B">
              <w:rPr>
                <w:rFonts w:cs="Arial"/>
                <w:szCs w:val="20"/>
                <w:lang w:val="uk-UA"/>
              </w:rPr>
              <w:t xml:space="preserve">: </w:t>
            </w:r>
            <w:r w:rsidRPr="00873D9B">
              <w:rPr>
                <w:rFonts w:cs="Arial"/>
                <w:szCs w:val="20"/>
              </w:rPr>
              <w:t>food packages, food and hygiene for newborn babies,  school uniforms, household items (</w:t>
            </w:r>
            <w:r w:rsidRPr="00873D9B">
              <w:rPr>
                <w:rFonts w:cs="Arial"/>
                <w:szCs w:val="20"/>
                <w:lang w:val="en-US"/>
              </w:rPr>
              <w:t>74 families</w:t>
            </w:r>
            <w:r w:rsidRPr="00873D9B">
              <w:rPr>
                <w:rFonts w:cs="Arial"/>
                <w:szCs w:val="20"/>
                <w:lang w:val="uk-UA"/>
              </w:rPr>
              <w:t>)</w:t>
            </w:r>
          </w:p>
          <w:p w14:paraId="7C00F9C6" w14:textId="77777777" w:rsidR="00637335" w:rsidRPr="00873D9B" w:rsidRDefault="00637335" w:rsidP="00F7791C">
            <w:pPr>
              <w:rPr>
                <w:rFonts w:cs="Arial"/>
                <w:szCs w:val="20"/>
              </w:rPr>
            </w:pPr>
            <w:r w:rsidRPr="00873D9B">
              <w:rPr>
                <w:rFonts w:cs="Arial"/>
                <w:szCs w:val="20"/>
              </w:rPr>
              <w:t>-Medicines and vitamins provision (25 families)</w:t>
            </w:r>
          </w:p>
          <w:p w14:paraId="4C7B130C" w14:textId="77777777" w:rsidR="00637335" w:rsidRPr="00873D9B" w:rsidRDefault="00637335" w:rsidP="00F7791C">
            <w:pPr>
              <w:rPr>
                <w:rFonts w:eastAsia="Times New Roman" w:cs="Arial"/>
                <w:szCs w:val="20"/>
                <w:lang w:val="en-US" w:eastAsia="ru-RU"/>
              </w:rPr>
            </w:pPr>
            <w:r w:rsidRPr="00873D9B">
              <w:rPr>
                <w:rFonts w:cs="Arial"/>
                <w:szCs w:val="20"/>
              </w:rPr>
              <w:t xml:space="preserve"> </w:t>
            </w:r>
          </w:p>
        </w:tc>
      </w:tr>
    </w:tbl>
    <w:p w14:paraId="30A2C6FF" w14:textId="77777777" w:rsidR="00637335" w:rsidRPr="00985BE6" w:rsidRDefault="00637335" w:rsidP="00637335">
      <w:pPr>
        <w:spacing w:line="240" w:lineRule="auto"/>
        <w:ind w:firstLine="708"/>
        <w:jc w:val="both"/>
        <w:rPr>
          <w:rFonts w:eastAsia="SimSun" w:cs="Arial"/>
          <w:color w:val="auto"/>
          <w:kern w:val="3"/>
          <w:szCs w:val="20"/>
          <w:lang w:val="uk-UA"/>
        </w:rPr>
      </w:pPr>
    </w:p>
    <w:p w14:paraId="6FB8F508" w14:textId="77777777" w:rsidR="007D6267" w:rsidRPr="00985BE6" w:rsidRDefault="007D6267" w:rsidP="007D6267">
      <w:pPr>
        <w:spacing w:line="240" w:lineRule="auto"/>
        <w:jc w:val="both"/>
        <w:rPr>
          <w:rFonts w:eastAsia="SimSun" w:cs="Arial"/>
          <w:color w:val="auto"/>
          <w:kern w:val="3"/>
          <w:sz w:val="16"/>
          <w:szCs w:val="16"/>
          <w:lang w:val="en-US"/>
        </w:rPr>
      </w:pPr>
      <w:r w:rsidRPr="00985BE6">
        <w:rPr>
          <w:rFonts w:eastAsia="SimSun" w:cs="Arial"/>
          <w:color w:val="auto"/>
          <w:kern w:val="3"/>
          <w:sz w:val="16"/>
          <w:szCs w:val="16"/>
          <w:vertAlign w:val="superscript"/>
          <w:lang w:val="en-US"/>
        </w:rPr>
        <w:t xml:space="preserve">* </w:t>
      </w:r>
      <w:r w:rsidRPr="00985BE6">
        <w:rPr>
          <w:rFonts w:eastAsia="SimSun" w:cs="Arial"/>
          <w:color w:val="auto"/>
          <w:kern w:val="3"/>
          <w:sz w:val="16"/>
          <w:szCs w:val="16"/>
          <w:lang w:val="en-US"/>
        </w:rPr>
        <w:t xml:space="preserve">Brain Busket funding </w:t>
      </w:r>
    </w:p>
    <w:p w14:paraId="259D304A" w14:textId="77777777" w:rsidR="007D6267" w:rsidRPr="00985BE6" w:rsidRDefault="007D6267" w:rsidP="00637335">
      <w:pPr>
        <w:spacing w:line="240" w:lineRule="auto"/>
        <w:ind w:firstLine="708"/>
        <w:jc w:val="both"/>
        <w:rPr>
          <w:rFonts w:eastAsia="SimSun" w:cs="Arial"/>
          <w:color w:val="auto"/>
          <w:kern w:val="3"/>
          <w:szCs w:val="20"/>
          <w:lang w:val="uk-UA"/>
        </w:rPr>
      </w:pPr>
    </w:p>
    <w:p w14:paraId="1A524E71" w14:textId="77777777" w:rsidR="00637335" w:rsidRPr="00985BE6" w:rsidRDefault="00637335" w:rsidP="00637335">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 xml:space="preserve">Thanks to partners, the following services became available for the center’s </w:t>
      </w:r>
      <w:r w:rsidRPr="00985BE6">
        <w:rPr>
          <w:rFonts w:eastAsia="SimSun" w:cs="Arial"/>
          <w:color w:val="auto"/>
          <w:kern w:val="3"/>
          <w:szCs w:val="20"/>
          <w:lang w:val="en-US"/>
        </w:rPr>
        <w:t>beneficiaries</w:t>
      </w:r>
      <w:r w:rsidRPr="00985BE6">
        <w:rPr>
          <w:rFonts w:eastAsia="SimSun" w:cs="Arial"/>
          <w:color w:val="auto"/>
          <w:kern w:val="3"/>
          <w:szCs w:val="20"/>
          <w:lang w:val="uk-UA"/>
        </w:rPr>
        <w:t>:</w:t>
      </w:r>
    </w:p>
    <w:p w14:paraId="62980A6F" w14:textId="77777777" w:rsidR="00637335" w:rsidRPr="00985BE6" w:rsidRDefault="00637335" w:rsidP="00637335">
      <w:pPr>
        <w:spacing w:line="240" w:lineRule="auto"/>
        <w:ind w:firstLine="708"/>
        <w:jc w:val="both"/>
        <w:rPr>
          <w:rFonts w:eastAsia="SimSun" w:cs="Arial"/>
          <w:color w:val="auto"/>
          <w:kern w:val="3"/>
          <w:szCs w:val="20"/>
          <w:lang w:val="en-US"/>
        </w:rPr>
      </w:pPr>
      <w:r w:rsidRPr="00985BE6">
        <w:rPr>
          <w:rFonts w:eastAsia="SimSun" w:cs="Arial"/>
          <w:color w:val="auto"/>
          <w:kern w:val="3"/>
          <w:szCs w:val="20"/>
          <w:lang w:val="uk-UA"/>
        </w:rPr>
        <w:t xml:space="preserve">- Oriflame and Ernst &amp; Young paid internship (first job) for two young people from FS families; </w:t>
      </w:r>
    </w:p>
    <w:p w14:paraId="7DD525CD" w14:textId="77777777" w:rsidR="00637335" w:rsidRPr="00985BE6" w:rsidRDefault="00637335" w:rsidP="00637335">
      <w:pPr>
        <w:spacing w:line="240" w:lineRule="auto"/>
        <w:ind w:firstLine="708"/>
        <w:jc w:val="both"/>
        <w:rPr>
          <w:rFonts w:eastAsia="SimSun" w:cs="Arial"/>
          <w:color w:val="auto"/>
          <w:kern w:val="3"/>
          <w:szCs w:val="20"/>
          <w:lang w:val="en-US"/>
        </w:rPr>
      </w:pPr>
      <w:r w:rsidRPr="00985BE6">
        <w:rPr>
          <w:rFonts w:eastAsia="SimSun" w:cs="Arial"/>
          <w:color w:val="auto"/>
          <w:kern w:val="3"/>
          <w:szCs w:val="20"/>
          <w:lang w:val="uk-UA"/>
        </w:rPr>
        <w:t xml:space="preserve">- IC Consulenten Ukraine paid for college for </w:t>
      </w:r>
      <w:r w:rsidRPr="00985BE6">
        <w:rPr>
          <w:rFonts w:eastAsia="SimSun" w:cs="Arial"/>
          <w:color w:val="auto"/>
          <w:kern w:val="3"/>
          <w:szCs w:val="20"/>
          <w:lang w:val="en-US"/>
        </w:rPr>
        <w:t>one</w:t>
      </w:r>
      <w:r w:rsidRPr="00985BE6">
        <w:rPr>
          <w:rFonts w:eastAsia="SimSun" w:cs="Arial"/>
          <w:color w:val="auto"/>
          <w:kern w:val="3"/>
          <w:szCs w:val="20"/>
          <w:lang w:val="uk-UA"/>
        </w:rPr>
        <w:t xml:space="preserve"> </w:t>
      </w:r>
      <w:r w:rsidRPr="00985BE6">
        <w:rPr>
          <w:rFonts w:eastAsia="SimSun" w:cs="Arial"/>
          <w:color w:val="auto"/>
          <w:kern w:val="3"/>
          <w:szCs w:val="20"/>
          <w:lang w:val="en-US"/>
        </w:rPr>
        <w:t>young person.</w:t>
      </w:r>
    </w:p>
    <w:p w14:paraId="751835BC" w14:textId="77777777" w:rsidR="00637335" w:rsidRPr="00985BE6" w:rsidRDefault="00637335" w:rsidP="00637335">
      <w:pPr>
        <w:spacing w:line="240" w:lineRule="auto"/>
        <w:ind w:firstLine="708"/>
        <w:jc w:val="both"/>
        <w:rPr>
          <w:rFonts w:eastAsia="SimSun" w:cs="Arial"/>
          <w:color w:val="auto"/>
          <w:kern w:val="3"/>
          <w:szCs w:val="20"/>
          <w:lang w:val="en-US"/>
        </w:rPr>
      </w:pPr>
      <w:r w:rsidRPr="00985BE6">
        <w:rPr>
          <w:rFonts w:eastAsia="SimSun" w:cs="Arial"/>
          <w:color w:val="auto"/>
          <w:kern w:val="3"/>
          <w:szCs w:val="20"/>
          <w:lang w:val="uk-UA"/>
        </w:rPr>
        <w:t xml:space="preserve">- 2 children </w:t>
      </w:r>
      <w:r w:rsidRPr="00985BE6">
        <w:rPr>
          <w:rFonts w:eastAsia="SimSun" w:cs="Arial"/>
          <w:color w:val="auto"/>
          <w:kern w:val="3"/>
          <w:szCs w:val="20"/>
          <w:lang w:val="en-US"/>
        </w:rPr>
        <w:t xml:space="preserve">attend </w:t>
      </w:r>
      <w:r w:rsidRPr="00985BE6">
        <w:rPr>
          <w:rFonts w:eastAsia="SimSun" w:cs="Arial"/>
          <w:color w:val="auto"/>
          <w:kern w:val="3"/>
          <w:szCs w:val="20"/>
          <w:lang w:val="uk-UA"/>
        </w:rPr>
        <w:t>16 individual</w:t>
      </w:r>
      <w:r w:rsidRPr="00985BE6">
        <w:rPr>
          <w:rFonts w:eastAsia="SimSun" w:cs="Arial"/>
          <w:color w:val="auto"/>
          <w:kern w:val="3"/>
          <w:szCs w:val="20"/>
          <w:lang w:val="en-US"/>
        </w:rPr>
        <w:t xml:space="preserve"> individual </w:t>
      </w:r>
      <w:r w:rsidRPr="00985BE6">
        <w:rPr>
          <w:rFonts w:eastAsia="SimSun" w:cs="Arial"/>
          <w:color w:val="auto"/>
          <w:kern w:val="3"/>
          <w:szCs w:val="20"/>
          <w:lang w:val="uk-UA"/>
        </w:rPr>
        <w:t>lessons in the Ukrainian language</w:t>
      </w:r>
      <w:r w:rsidRPr="00985BE6">
        <w:rPr>
          <w:rFonts w:eastAsia="SimSun" w:cs="Arial"/>
          <w:color w:val="auto"/>
          <w:kern w:val="3"/>
          <w:szCs w:val="20"/>
          <w:lang w:val="en-US"/>
        </w:rPr>
        <w:t xml:space="preserve"> (</w:t>
      </w:r>
      <w:r w:rsidRPr="00985BE6">
        <w:rPr>
          <w:rFonts w:eastAsia="SimSun" w:cs="Arial"/>
          <w:color w:val="auto"/>
          <w:kern w:val="3"/>
          <w:szCs w:val="20"/>
          <w:lang w:val="uk-UA"/>
        </w:rPr>
        <w:t>Johnson&amp;Johnson</w:t>
      </w:r>
      <w:r w:rsidRPr="00985BE6">
        <w:rPr>
          <w:rFonts w:eastAsia="SimSun" w:cs="Arial"/>
          <w:color w:val="auto"/>
          <w:kern w:val="3"/>
          <w:szCs w:val="20"/>
          <w:lang w:val="en-US"/>
        </w:rPr>
        <w:t xml:space="preserve"> support</w:t>
      </w:r>
      <w:r w:rsidRPr="00985BE6">
        <w:rPr>
          <w:rFonts w:eastAsia="SimSun" w:cs="Arial"/>
          <w:color w:val="auto"/>
          <w:kern w:val="3"/>
          <w:szCs w:val="20"/>
          <w:lang w:val="uk-UA"/>
        </w:rPr>
        <w:t>)</w:t>
      </w:r>
      <w:r w:rsidRPr="00985BE6">
        <w:rPr>
          <w:rFonts w:eastAsia="SimSun" w:cs="Arial"/>
          <w:color w:val="auto"/>
          <w:kern w:val="3"/>
          <w:szCs w:val="20"/>
          <w:lang w:val="en-US"/>
        </w:rPr>
        <w:t>.</w:t>
      </w:r>
    </w:p>
    <w:p w14:paraId="3CD26EB3" w14:textId="77777777" w:rsidR="00637335" w:rsidRPr="00985BE6" w:rsidRDefault="00637335" w:rsidP="00504864">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FSP continued cooperation with «Procter and Gamble», «St. Andrey Foundation»,  «Coca-Cola», «Radisson Hotels», Pharmaceutical Company "Darnitsa, «Porsche».</w:t>
      </w:r>
    </w:p>
    <w:p w14:paraId="6FED972D" w14:textId="1329A1C5" w:rsidR="00504864" w:rsidRPr="00985BE6" w:rsidRDefault="00504864" w:rsidP="00504864">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 xml:space="preserve">To raise awareness </w:t>
      </w:r>
      <w:r w:rsidR="0011585D">
        <w:rPr>
          <w:rFonts w:eastAsia="SimSun" w:cs="Arial"/>
          <w:color w:val="auto"/>
          <w:kern w:val="3"/>
          <w:szCs w:val="20"/>
          <w:lang w:val="en-US"/>
        </w:rPr>
        <w:t xml:space="preserve">of </w:t>
      </w:r>
      <w:r w:rsidRPr="00985BE6">
        <w:rPr>
          <w:rFonts w:eastAsia="SimSun" w:cs="Arial"/>
          <w:color w:val="auto"/>
          <w:kern w:val="3"/>
          <w:szCs w:val="20"/>
          <w:lang w:val="uk-UA"/>
        </w:rPr>
        <w:t>communities about the problem of the target group, posters were developed and distributed.</w:t>
      </w:r>
    </w:p>
    <w:p w14:paraId="08CD8480" w14:textId="77777777" w:rsidR="00637335" w:rsidRPr="00985BE6" w:rsidRDefault="00637335" w:rsidP="00637335">
      <w:pPr>
        <w:spacing w:line="240" w:lineRule="auto"/>
        <w:ind w:firstLine="708"/>
        <w:jc w:val="both"/>
        <w:rPr>
          <w:rFonts w:eastAsia="SimSun" w:cs="Arial"/>
          <w:color w:val="auto"/>
          <w:kern w:val="3"/>
          <w:szCs w:val="20"/>
          <w:lang w:val="uk-UA"/>
        </w:rPr>
      </w:pPr>
    </w:p>
    <w:p w14:paraId="4F60CC62" w14:textId="77777777" w:rsidR="00637335" w:rsidRPr="00985BE6" w:rsidRDefault="00637335" w:rsidP="00637335">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In 2019, work on reintegration was conducted with 9 families (16 children). In five families (8 children), the reintegration process was successful.</w:t>
      </w:r>
    </w:p>
    <w:p w14:paraId="4F8DBA0C" w14:textId="77777777" w:rsidR="00637335" w:rsidRPr="00985BE6" w:rsidRDefault="00637335" w:rsidP="00637335">
      <w:pPr>
        <w:spacing w:line="240" w:lineRule="auto"/>
        <w:ind w:firstLine="708"/>
        <w:jc w:val="both"/>
        <w:rPr>
          <w:rFonts w:eastAsia="SimSun" w:cs="Arial"/>
          <w:color w:val="auto"/>
          <w:kern w:val="3"/>
          <w:szCs w:val="20"/>
          <w:lang w:val="uk-UA"/>
        </w:rPr>
      </w:pPr>
      <w:r w:rsidRPr="00985BE6">
        <w:rPr>
          <w:rFonts w:eastAsia="SimSun" w:cs="Arial"/>
          <w:color w:val="auto"/>
          <w:kern w:val="3"/>
          <w:szCs w:val="20"/>
          <w:lang w:val="uk-UA"/>
        </w:rPr>
        <w:t xml:space="preserve">The program staff participated in all the trainings </w:t>
      </w:r>
      <w:r w:rsidRPr="00985BE6">
        <w:rPr>
          <w:rFonts w:eastAsia="SimSun" w:cs="Arial"/>
          <w:color w:val="auto"/>
          <w:kern w:val="3"/>
          <w:szCs w:val="20"/>
          <w:lang w:val="en-US"/>
        </w:rPr>
        <w:t xml:space="preserve">of FS Kyiv </w:t>
      </w:r>
      <w:r w:rsidRPr="00985BE6">
        <w:rPr>
          <w:rFonts w:eastAsia="SimSun" w:cs="Arial"/>
          <w:color w:val="auto"/>
          <w:kern w:val="3"/>
          <w:szCs w:val="20"/>
          <w:lang w:val="uk-UA"/>
        </w:rPr>
        <w:t>that were listed above.</w:t>
      </w:r>
    </w:p>
    <w:p w14:paraId="0B272E29" w14:textId="77777777" w:rsidR="00637335" w:rsidRPr="00985BE6" w:rsidRDefault="00637335" w:rsidP="00637335">
      <w:pPr>
        <w:rPr>
          <w:rFonts w:cs="Arial"/>
          <w:b/>
          <w:szCs w:val="20"/>
          <w:lang w:val="sv-SE"/>
        </w:rPr>
      </w:pPr>
    </w:p>
    <w:p w14:paraId="79229F87" w14:textId="77777777" w:rsidR="00637335" w:rsidRPr="00985BE6" w:rsidRDefault="00637335" w:rsidP="00637335">
      <w:pPr>
        <w:rPr>
          <w:rFonts w:cs="Arial"/>
          <w:b/>
          <w:szCs w:val="20"/>
          <w:lang w:val="sv-SE"/>
        </w:rPr>
      </w:pPr>
      <w:r w:rsidRPr="00985BE6">
        <w:rPr>
          <w:rFonts w:cs="Arial"/>
          <w:b/>
          <w:szCs w:val="20"/>
          <w:lang w:val="sv-SE"/>
        </w:rPr>
        <w:t>Family Story</w:t>
      </w:r>
    </w:p>
    <w:p w14:paraId="404EE691" w14:textId="77777777" w:rsidR="00F7791C" w:rsidRPr="00985BE6" w:rsidRDefault="00F7791C" w:rsidP="00637335">
      <w:pPr>
        <w:jc w:val="both"/>
        <w:rPr>
          <w:rFonts w:eastAsia="SimSun" w:cs="Arial"/>
          <w:color w:val="auto"/>
          <w:kern w:val="3"/>
          <w:szCs w:val="20"/>
          <w:lang w:val="uk-UA"/>
        </w:rPr>
      </w:pPr>
    </w:p>
    <w:p w14:paraId="2DF03180" w14:textId="77777777" w:rsidR="00873D9B" w:rsidRDefault="00873D9B" w:rsidP="00637335">
      <w:pPr>
        <w:jc w:val="both"/>
        <w:rPr>
          <w:rFonts w:eastAsia="SimSun" w:cs="Arial"/>
          <w:color w:val="auto"/>
          <w:kern w:val="3"/>
          <w:szCs w:val="20"/>
          <w:lang w:val="uk-UA"/>
        </w:rPr>
      </w:pPr>
    </w:p>
    <w:p w14:paraId="72A7D9C2" w14:textId="1468A0E8" w:rsidR="00637335" w:rsidRPr="00985BE6" w:rsidRDefault="00F7791C" w:rsidP="00637335">
      <w:pPr>
        <w:jc w:val="both"/>
        <w:rPr>
          <w:rFonts w:eastAsia="SimSun" w:cs="Arial"/>
          <w:color w:val="auto"/>
          <w:kern w:val="3"/>
          <w:szCs w:val="20"/>
          <w:lang w:val="uk-UA"/>
        </w:rPr>
      </w:pPr>
      <w:r w:rsidRPr="00985BE6">
        <w:rPr>
          <w:rFonts w:cs="Arial"/>
          <w:noProof/>
          <w:sz w:val="22"/>
          <w:szCs w:val="22"/>
          <w:lang w:val="ru-RU" w:eastAsia="ru-RU"/>
        </w:rPr>
        <w:lastRenderedPageBreak/>
        <w:drawing>
          <wp:anchor distT="0" distB="0" distL="114300" distR="114300" simplePos="0" relativeHeight="251661824" behindDoc="0" locked="0" layoutInCell="1" allowOverlap="1" wp14:anchorId="7091ED83" wp14:editId="0594CC71">
            <wp:simplePos x="0" y="0"/>
            <wp:positionH relativeFrom="margin">
              <wp:posOffset>0</wp:posOffset>
            </wp:positionH>
            <wp:positionV relativeFrom="paragraph">
              <wp:posOffset>94615</wp:posOffset>
            </wp:positionV>
            <wp:extent cx="2654300" cy="3232150"/>
            <wp:effectExtent l="0" t="0" r="0" b="6350"/>
            <wp:wrapSquare wrapText="bothSides"/>
            <wp:docPr id="24" name="Рисунок 24" descr="C:\Users\i.kulykova\OneDrive - SOSCV\Desktop\82646573_107489254033029_342645186423999692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kulykova\OneDrive - SOSCV\Desktop\82646573_107489254033029_3426451864239996928_n.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654300" cy="323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7335" w:rsidRPr="00985BE6">
        <w:rPr>
          <w:rFonts w:eastAsia="SimSun" w:cs="Arial"/>
          <w:color w:val="auto"/>
          <w:kern w:val="3"/>
          <w:szCs w:val="20"/>
          <w:lang w:val="uk-UA"/>
        </w:rPr>
        <w:t xml:space="preserve">The work of FS </w:t>
      </w:r>
      <w:r w:rsidR="00637335" w:rsidRPr="00985BE6">
        <w:rPr>
          <w:rFonts w:eastAsia="SimSun" w:cs="Arial"/>
          <w:color w:val="auto"/>
          <w:kern w:val="3"/>
          <w:szCs w:val="20"/>
          <w:lang w:val="en-US"/>
        </w:rPr>
        <w:t>Brovary with</w:t>
      </w:r>
      <w:r w:rsidR="00637335" w:rsidRPr="00985BE6">
        <w:rPr>
          <w:rFonts w:eastAsia="SimSun" w:cs="Arial"/>
          <w:color w:val="auto"/>
          <w:kern w:val="3"/>
          <w:szCs w:val="20"/>
          <w:lang w:val="uk-UA"/>
        </w:rPr>
        <w:t xml:space="preserve"> Natalya's family (48 years old) began in 2018. </w:t>
      </w:r>
      <w:r w:rsidR="00637335" w:rsidRPr="00985BE6">
        <w:rPr>
          <w:rFonts w:eastAsia="SimSun" w:cs="Arial"/>
          <w:color w:val="auto"/>
          <w:kern w:val="3"/>
          <w:szCs w:val="20"/>
          <w:lang w:val="en-US"/>
        </w:rPr>
        <w:t xml:space="preserve">Natalya got out of </w:t>
      </w:r>
      <w:r w:rsidR="00637335" w:rsidRPr="00985BE6">
        <w:rPr>
          <w:rFonts w:eastAsia="SimSun" w:cs="Arial"/>
          <w:color w:val="auto"/>
          <w:kern w:val="3"/>
          <w:szCs w:val="20"/>
          <w:lang w:val="uk-UA"/>
        </w:rPr>
        <w:t xml:space="preserve">prison, where she </w:t>
      </w:r>
      <w:r w:rsidR="00637335" w:rsidRPr="00985BE6">
        <w:rPr>
          <w:rFonts w:eastAsia="SimSun" w:cs="Arial"/>
          <w:color w:val="auto"/>
          <w:kern w:val="3"/>
          <w:szCs w:val="20"/>
          <w:lang w:val="en-US"/>
        </w:rPr>
        <w:t xml:space="preserve">was </w:t>
      </w:r>
      <w:r w:rsidR="00637335" w:rsidRPr="00985BE6">
        <w:rPr>
          <w:rFonts w:eastAsia="SimSun" w:cs="Arial"/>
          <w:color w:val="auto"/>
          <w:kern w:val="3"/>
          <w:szCs w:val="20"/>
          <w:lang w:val="uk-UA"/>
        </w:rPr>
        <w:t xml:space="preserve">since 2014. </w:t>
      </w:r>
      <w:r w:rsidR="00637335" w:rsidRPr="00985BE6">
        <w:rPr>
          <w:rFonts w:eastAsia="SimSun" w:cs="Arial"/>
          <w:color w:val="auto"/>
          <w:kern w:val="3"/>
          <w:szCs w:val="20"/>
          <w:lang w:val="en-US"/>
        </w:rPr>
        <w:t xml:space="preserve">Two of her children at that time were placed in SOS foster family. </w:t>
      </w:r>
      <w:r w:rsidR="00637335" w:rsidRPr="00985BE6">
        <w:rPr>
          <w:rFonts w:eastAsia="SimSun" w:cs="Arial"/>
          <w:color w:val="auto"/>
          <w:kern w:val="3"/>
          <w:szCs w:val="20"/>
          <w:lang w:val="uk-UA"/>
        </w:rPr>
        <w:t>The father of the children died in 2014, before that he abused alcohol and behaved rudely and aggressively with mother and children</w:t>
      </w:r>
      <w:r w:rsidR="00637335" w:rsidRPr="00985BE6">
        <w:rPr>
          <w:rFonts w:eastAsia="SimSun" w:cs="Arial"/>
          <w:color w:val="auto"/>
          <w:kern w:val="3"/>
          <w:szCs w:val="20"/>
          <w:lang w:val="en-US"/>
        </w:rPr>
        <w:t>. D</w:t>
      </w:r>
      <w:r w:rsidR="0011585D">
        <w:rPr>
          <w:rFonts w:eastAsia="SimSun" w:cs="Arial"/>
          <w:color w:val="auto"/>
          <w:kern w:val="3"/>
          <w:szCs w:val="20"/>
          <w:lang w:val="en-US"/>
        </w:rPr>
        <w:t>a</w:t>
      </w:r>
      <w:r w:rsidR="00637335" w:rsidRPr="00985BE6">
        <w:rPr>
          <w:rFonts w:eastAsia="SimSun" w:cs="Arial"/>
          <w:color w:val="auto"/>
          <w:kern w:val="3"/>
          <w:szCs w:val="20"/>
          <w:lang w:val="en-US"/>
        </w:rPr>
        <w:t>ughter</w:t>
      </w:r>
      <w:r w:rsidR="00637335" w:rsidRPr="00985BE6">
        <w:rPr>
          <w:rFonts w:eastAsia="SimSun" w:cs="Arial"/>
          <w:color w:val="auto"/>
          <w:kern w:val="3"/>
          <w:szCs w:val="20"/>
          <w:lang w:val="uk-UA"/>
        </w:rPr>
        <w:t xml:space="preserve"> Darya ha</w:t>
      </w:r>
      <w:r w:rsidR="0011585D">
        <w:rPr>
          <w:rFonts w:eastAsia="SimSun" w:cs="Arial"/>
          <w:color w:val="auto"/>
          <w:kern w:val="3"/>
          <w:szCs w:val="20"/>
          <w:lang w:val="en-US"/>
        </w:rPr>
        <w:t>s</w:t>
      </w:r>
      <w:r w:rsidR="00637335" w:rsidRPr="00985BE6">
        <w:rPr>
          <w:rFonts w:eastAsia="SimSun" w:cs="Arial"/>
          <w:color w:val="auto"/>
          <w:kern w:val="3"/>
          <w:szCs w:val="20"/>
          <w:lang w:val="uk-UA"/>
        </w:rPr>
        <w:t xml:space="preserve"> </w:t>
      </w:r>
      <w:r w:rsidR="00637335" w:rsidRPr="00985BE6">
        <w:rPr>
          <w:rFonts w:eastAsia="SimSun" w:cs="Arial"/>
          <w:color w:val="auto"/>
          <w:kern w:val="3"/>
          <w:szCs w:val="20"/>
          <w:lang w:val="en-US"/>
        </w:rPr>
        <w:t xml:space="preserve">espessially </w:t>
      </w:r>
      <w:r w:rsidR="00637335" w:rsidRPr="00985BE6">
        <w:rPr>
          <w:rFonts w:eastAsia="SimSun" w:cs="Arial"/>
          <w:color w:val="auto"/>
          <w:kern w:val="3"/>
          <w:szCs w:val="20"/>
          <w:lang w:val="uk-UA"/>
        </w:rPr>
        <w:t>painful memories about father.</w:t>
      </w:r>
    </w:p>
    <w:p w14:paraId="2C59D4A6" w14:textId="77777777" w:rsidR="00637335" w:rsidRPr="00985BE6" w:rsidRDefault="00637335" w:rsidP="00637335">
      <w:pPr>
        <w:jc w:val="both"/>
        <w:rPr>
          <w:rFonts w:eastAsia="SimSun" w:cs="Arial"/>
          <w:color w:val="auto"/>
          <w:kern w:val="3"/>
          <w:szCs w:val="20"/>
          <w:lang w:val="uk-UA"/>
        </w:rPr>
      </w:pPr>
    </w:p>
    <w:p w14:paraId="0D3FB0CF" w14:textId="0CF1B0C9" w:rsidR="00637335" w:rsidRPr="00985BE6" w:rsidRDefault="00637335" w:rsidP="00637335">
      <w:pPr>
        <w:jc w:val="both"/>
        <w:rPr>
          <w:rFonts w:eastAsia="SimSun" w:cs="Arial"/>
          <w:color w:val="auto"/>
          <w:kern w:val="3"/>
          <w:szCs w:val="20"/>
          <w:lang w:val="uk-UA"/>
        </w:rPr>
      </w:pPr>
      <w:r w:rsidRPr="00985BE6">
        <w:rPr>
          <w:rFonts w:eastAsia="SimSun" w:cs="Arial"/>
          <w:color w:val="auto"/>
          <w:kern w:val="3"/>
          <w:szCs w:val="20"/>
          <w:lang w:val="uk-UA"/>
        </w:rPr>
        <w:t>Specialists of the FSP, FFC and local social services have developed a plan for the reintegration of children into the biological family. F</w:t>
      </w:r>
      <w:r w:rsidRPr="00985BE6">
        <w:rPr>
          <w:rFonts w:eastAsia="SimSun" w:cs="Arial"/>
          <w:color w:val="auto"/>
          <w:kern w:val="3"/>
          <w:szCs w:val="20"/>
          <w:lang w:val="en-US"/>
        </w:rPr>
        <w:t>S co-workers</w:t>
      </w:r>
      <w:r w:rsidRPr="00985BE6">
        <w:rPr>
          <w:rFonts w:eastAsia="SimSun" w:cs="Arial"/>
          <w:color w:val="auto"/>
          <w:kern w:val="3"/>
          <w:szCs w:val="20"/>
          <w:lang w:val="uk-UA"/>
        </w:rPr>
        <w:t xml:space="preserve"> </w:t>
      </w:r>
      <w:r w:rsidRPr="00985BE6">
        <w:rPr>
          <w:rFonts w:eastAsia="SimSun" w:cs="Arial"/>
          <w:color w:val="auto"/>
          <w:kern w:val="3"/>
          <w:szCs w:val="20"/>
          <w:lang w:val="en-US"/>
        </w:rPr>
        <w:t>supported</w:t>
      </w:r>
      <w:r w:rsidRPr="00985BE6">
        <w:rPr>
          <w:rFonts w:eastAsia="SimSun" w:cs="Arial"/>
          <w:color w:val="auto"/>
          <w:kern w:val="3"/>
          <w:szCs w:val="20"/>
          <w:lang w:val="uk-UA"/>
        </w:rPr>
        <w:t xml:space="preserve"> the family before and after </w:t>
      </w:r>
      <w:r w:rsidRPr="00985BE6">
        <w:rPr>
          <w:rFonts w:eastAsia="SimSun" w:cs="Arial"/>
          <w:color w:val="auto"/>
          <w:kern w:val="3"/>
          <w:szCs w:val="20"/>
          <w:lang w:val="en-US"/>
        </w:rPr>
        <w:t>reunification</w:t>
      </w:r>
      <w:r w:rsidRPr="00985BE6">
        <w:rPr>
          <w:rFonts w:eastAsia="SimSun" w:cs="Arial"/>
          <w:color w:val="auto"/>
          <w:kern w:val="3"/>
          <w:szCs w:val="20"/>
          <w:lang w:val="uk-UA"/>
        </w:rPr>
        <w:t>. Mother received</w:t>
      </w:r>
      <w:r w:rsidRPr="00985BE6">
        <w:rPr>
          <w:rFonts w:eastAsia="SimSun" w:cs="Arial"/>
          <w:color w:val="auto"/>
          <w:kern w:val="3"/>
          <w:szCs w:val="20"/>
          <w:lang w:val="en-US"/>
        </w:rPr>
        <w:t xml:space="preserve"> </w:t>
      </w:r>
      <w:r w:rsidRPr="00985BE6">
        <w:rPr>
          <w:rFonts w:eastAsia="SimSun" w:cs="Arial"/>
          <w:color w:val="auto"/>
          <w:kern w:val="3"/>
          <w:szCs w:val="20"/>
          <w:lang w:val="uk-UA"/>
        </w:rPr>
        <w:t>individual psycholog</w:t>
      </w:r>
      <w:r w:rsidR="0011585D">
        <w:rPr>
          <w:rFonts w:eastAsia="SimSun" w:cs="Arial"/>
          <w:color w:val="auto"/>
          <w:kern w:val="3"/>
          <w:szCs w:val="20"/>
          <w:lang w:val="en-US"/>
        </w:rPr>
        <w:t>i</w:t>
      </w:r>
      <w:r w:rsidRPr="00985BE6">
        <w:rPr>
          <w:rFonts w:eastAsia="SimSun" w:cs="Arial"/>
          <w:color w:val="auto"/>
          <w:kern w:val="3"/>
          <w:szCs w:val="20"/>
          <w:lang w:val="uk-UA"/>
        </w:rPr>
        <w:t xml:space="preserve">cal consultations, attended group classes for parents, which are aimed at developing parental potential. Darya attends group art therapy classes for children, took a course on computer literacy, participated in </w:t>
      </w:r>
      <w:r w:rsidRPr="00985BE6">
        <w:rPr>
          <w:rFonts w:eastAsia="SimSun" w:cs="Arial"/>
          <w:color w:val="auto"/>
          <w:kern w:val="3"/>
          <w:szCs w:val="20"/>
          <w:lang w:val="en-US"/>
        </w:rPr>
        <w:t>recreational activities</w:t>
      </w:r>
      <w:r w:rsidRPr="00985BE6">
        <w:rPr>
          <w:rFonts w:eastAsia="SimSun" w:cs="Arial"/>
          <w:color w:val="auto"/>
          <w:kern w:val="3"/>
          <w:szCs w:val="20"/>
          <w:lang w:val="uk-UA"/>
        </w:rPr>
        <w:t xml:space="preserve"> The family also received</w:t>
      </w:r>
      <w:r w:rsidRPr="00985BE6">
        <w:rPr>
          <w:rFonts w:eastAsia="SimSun" w:cs="Arial"/>
          <w:color w:val="auto"/>
          <w:kern w:val="3"/>
          <w:szCs w:val="20"/>
          <w:lang w:val="en-US"/>
        </w:rPr>
        <w:t xml:space="preserve"> material</w:t>
      </w:r>
      <w:r w:rsidRPr="00985BE6">
        <w:rPr>
          <w:rFonts w:eastAsia="SimSun" w:cs="Arial"/>
          <w:color w:val="auto"/>
          <w:kern w:val="3"/>
          <w:szCs w:val="20"/>
          <w:lang w:val="uk-UA"/>
        </w:rPr>
        <w:t xml:space="preserve"> support in the form of children's clothing, hygiene products, vitamins and medicines, bedding, furniture (sofa, chair, computer table, kitchen chairs).</w:t>
      </w:r>
      <w:r w:rsidR="0011585D">
        <w:rPr>
          <w:rFonts w:eastAsia="SimSun" w:cs="Arial"/>
          <w:color w:val="auto"/>
          <w:kern w:val="3"/>
          <w:szCs w:val="20"/>
          <w:lang w:val="en-US"/>
        </w:rPr>
        <w:t xml:space="preserve"> </w:t>
      </w:r>
      <w:r w:rsidRPr="00985BE6">
        <w:rPr>
          <w:rFonts w:eastAsia="SimSun" w:cs="Arial"/>
          <w:color w:val="auto"/>
          <w:kern w:val="3"/>
          <w:szCs w:val="20"/>
          <w:lang w:val="en-US"/>
        </w:rPr>
        <w:t xml:space="preserve">Now </w:t>
      </w:r>
      <w:r w:rsidRPr="00985BE6">
        <w:rPr>
          <w:rFonts w:eastAsia="SimSun" w:cs="Arial"/>
          <w:color w:val="auto"/>
          <w:kern w:val="3"/>
          <w:szCs w:val="20"/>
          <w:lang w:val="uk-UA"/>
        </w:rPr>
        <w:t xml:space="preserve">Natalya is employed, works as a merchandiser in the Education Department of the Brovary City Council. Artem is a particapant of the SOS Youth Program. </w:t>
      </w:r>
      <w:r w:rsidRPr="00985BE6">
        <w:rPr>
          <w:rFonts w:eastAsia="SimSun" w:cs="Arial"/>
          <w:color w:val="auto"/>
          <w:kern w:val="3"/>
          <w:szCs w:val="20"/>
          <w:lang w:val="en-US"/>
        </w:rPr>
        <w:t xml:space="preserve">FS coworkers </w:t>
      </w:r>
      <w:r w:rsidRPr="00985BE6">
        <w:rPr>
          <w:rFonts w:eastAsia="SimSun" w:cs="Arial"/>
          <w:color w:val="auto"/>
          <w:kern w:val="3"/>
          <w:szCs w:val="20"/>
          <w:lang w:val="uk-UA"/>
        </w:rPr>
        <w:t xml:space="preserve">continue </w:t>
      </w:r>
      <w:r w:rsidR="00973861" w:rsidRPr="00985BE6">
        <w:rPr>
          <w:rFonts w:eastAsia="SimSun" w:cs="Arial"/>
          <w:color w:val="auto"/>
          <w:kern w:val="3"/>
          <w:szCs w:val="20"/>
          <w:lang w:val="en-US"/>
        </w:rPr>
        <w:t xml:space="preserve">postreinegration </w:t>
      </w:r>
      <w:r w:rsidRPr="00985BE6">
        <w:rPr>
          <w:rFonts w:eastAsia="SimSun" w:cs="Arial"/>
          <w:color w:val="auto"/>
          <w:kern w:val="3"/>
          <w:szCs w:val="20"/>
          <w:lang w:val="en-US"/>
        </w:rPr>
        <w:t>support</w:t>
      </w:r>
      <w:r w:rsidR="0011585D">
        <w:rPr>
          <w:rFonts w:eastAsia="SimSun" w:cs="Arial"/>
          <w:color w:val="auto"/>
          <w:kern w:val="3"/>
          <w:szCs w:val="20"/>
          <w:lang w:val="en-US"/>
        </w:rPr>
        <w:t xml:space="preserve"> of</w:t>
      </w:r>
      <w:r w:rsidRPr="00985BE6">
        <w:rPr>
          <w:rFonts w:eastAsia="SimSun" w:cs="Arial"/>
          <w:color w:val="auto"/>
          <w:kern w:val="3"/>
          <w:szCs w:val="20"/>
          <w:lang w:val="en-US"/>
        </w:rPr>
        <w:t xml:space="preserve"> the family.</w:t>
      </w:r>
    </w:p>
    <w:p w14:paraId="5F6EBA22" w14:textId="77777777" w:rsidR="00637335" w:rsidRPr="00985BE6" w:rsidRDefault="00637335" w:rsidP="00637335">
      <w:pPr>
        <w:rPr>
          <w:rFonts w:cs="Arial"/>
          <w:b/>
          <w:szCs w:val="20"/>
        </w:rPr>
      </w:pPr>
    </w:p>
    <w:p w14:paraId="35E78863" w14:textId="77777777" w:rsidR="00E259FD" w:rsidRPr="00985BE6" w:rsidRDefault="00E259FD" w:rsidP="00E259FD">
      <w:pPr>
        <w:rPr>
          <w:rFonts w:cs="Arial"/>
          <w:b/>
          <w:bCs/>
          <w:szCs w:val="20"/>
          <w:lang w:val="en-US"/>
        </w:rPr>
      </w:pPr>
      <w:r w:rsidRPr="00985BE6">
        <w:rPr>
          <w:rFonts w:cs="Arial"/>
          <w:b/>
          <w:szCs w:val="20"/>
        </w:rPr>
        <w:t>CV Programme 2 (name)</w:t>
      </w:r>
      <w:r w:rsidRPr="00985BE6">
        <w:rPr>
          <w:rFonts w:cs="Arial"/>
          <w:b/>
          <w:bCs/>
          <w:szCs w:val="20"/>
          <w:lang w:val="en-US"/>
        </w:rPr>
        <w:t xml:space="preserve"> Luhansk Region Programme</w:t>
      </w:r>
    </w:p>
    <w:p w14:paraId="0E68163C" w14:textId="77777777" w:rsidR="00E259FD" w:rsidRPr="00985BE6" w:rsidRDefault="00E259FD" w:rsidP="00E259FD">
      <w:pPr>
        <w:rPr>
          <w:rFonts w:cs="Arial"/>
          <w:b/>
          <w:bCs/>
          <w:szCs w:val="20"/>
          <w:lang w:val="en-US"/>
        </w:rPr>
      </w:pPr>
    </w:p>
    <w:p w14:paraId="4A29AE39" w14:textId="77777777" w:rsidR="00E259FD" w:rsidRPr="00985BE6" w:rsidRDefault="00E259FD" w:rsidP="00E259FD">
      <w:pPr>
        <w:numPr>
          <w:ilvl w:val="0"/>
          <w:numId w:val="13"/>
        </w:numPr>
        <w:rPr>
          <w:rFonts w:cs="Arial"/>
          <w:b/>
          <w:szCs w:val="20"/>
        </w:rPr>
      </w:pPr>
      <w:r w:rsidRPr="00985BE6">
        <w:rPr>
          <w:rFonts w:cs="Arial"/>
          <w:b/>
          <w:szCs w:val="20"/>
        </w:rPr>
        <w:t>Alternative Care (please describe the different types of interventions):</w:t>
      </w:r>
    </w:p>
    <w:p w14:paraId="3C0DA3EA" w14:textId="77777777" w:rsidR="00E259FD" w:rsidRPr="00985BE6" w:rsidRDefault="00E259FD" w:rsidP="00E259FD">
      <w:pPr>
        <w:rPr>
          <w:rFonts w:cs="Arial"/>
          <w:szCs w:val="20"/>
          <w:lang w:val="uk-UA"/>
        </w:rPr>
      </w:pPr>
    </w:p>
    <w:p w14:paraId="72560E5D" w14:textId="402B15AD" w:rsidR="00E259FD" w:rsidRPr="00985BE6" w:rsidRDefault="00E259FD" w:rsidP="00873D9B">
      <w:pPr>
        <w:jc w:val="both"/>
        <w:rPr>
          <w:rFonts w:cs="Arial"/>
          <w:szCs w:val="20"/>
          <w:lang w:val="en-US"/>
        </w:rPr>
      </w:pPr>
      <w:r w:rsidRPr="00985BE6">
        <w:rPr>
          <w:rFonts w:cs="Arial"/>
          <w:szCs w:val="20"/>
          <w:lang w:val="en-US"/>
        </w:rPr>
        <w:t>In FFC unit in 2019, there are 13 families</w:t>
      </w:r>
      <w:r w:rsidRPr="00985BE6">
        <w:rPr>
          <w:rFonts w:cs="Arial"/>
          <w:szCs w:val="20"/>
          <w:lang w:val="uk-UA"/>
        </w:rPr>
        <w:t xml:space="preserve">: </w:t>
      </w:r>
      <w:r w:rsidRPr="00985BE6">
        <w:rPr>
          <w:rFonts w:cs="Arial"/>
          <w:szCs w:val="20"/>
          <w:lang w:val="en-US"/>
        </w:rPr>
        <w:t>10 foster families and 3 family type children’s</w:t>
      </w:r>
      <w:r w:rsidRPr="00985BE6">
        <w:rPr>
          <w:rFonts w:cs="Arial"/>
          <w:szCs w:val="20"/>
          <w:lang w:val="uk-UA"/>
        </w:rPr>
        <w:t xml:space="preserve"> </w:t>
      </w:r>
      <w:r w:rsidRPr="00985BE6">
        <w:rPr>
          <w:rFonts w:cs="Arial"/>
          <w:szCs w:val="20"/>
          <w:lang w:val="en-US"/>
        </w:rPr>
        <w:t>homes, who bring up 41 children</w:t>
      </w:r>
      <w:r w:rsidRPr="00985BE6">
        <w:rPr>
          <w:rFonts w:cs="Arial"/>
          <w:szCs w:val="20"/>
          <w:lang w:val="uk-UA"/>
        </w:rPr>
        <w:t>.</w:t>
      </w:r>
      <w:r w:rsidRPr="00985BE6">
        <w:rPr>
          <w:rFonts w:cs="Arial"/>
          <w:szCs w:val="20"/>
          <w:lang w:val="en-US"/>
        </w:rPr>
        <w:t xml:space="preserve"> 1 family left the program by agreement w</w:t>
      </w:r>
      <w:r w:rsidR="00873D9B">
        <w:rPr>
          <w:rFonts w:cs="Arial"/>
          <w:szCs w:val="20"/>
          <w:lang w:val="en-US"/>
        </w:rPr>
        <w:t xml:space="preserve">ith the </w:t>
      </w:r>
      <w:r w:rsidR="0011585D">
        <w:rPr>
          <w:rFonts w:cs="Arial"/>
          <w:szCs w:val="20"/>
          <w:lang w:val="en-US"/>
        </w:rPr>
        <w:t xml:space="preserve">local </w:t>
      </w:r>
      <w:r w:rsidR="00873D9B">
        <w:rPr>
          <w:rFonts w:cs="Arial"/>
          <w:szCs w:val="20"/>
          <w:lang w:val="en-US"/>
        </w:rPr>
        <w:t xml:space="preserve">government. </w:t>
      </w:r>
      <w:r w:rsidR="0011585D" w:rsidRPr="00985BE6">
        <w:rPr>
          <w:rFonts w:cs="Arial"/>
          <w:szCs w:val="20"/>
          <w:lang w:val="en-US"/>
        </w:rPr>
        <w:t>2 new short-term foster families</w:t>
      </w:r>
      <w:r w:rsidR="0011585D">
        <w:rPr>
          <w:rFonts w:cs="Arial"/>
          <w:szCs w:val="20"/>
          <w:lang w:val="en-US"/>
        </w:rPr>
        <w:t>,</w:t>
      </w:r>
      <w:r w:rsidR="0011585D" w:rsidRPr="00985BE6">
        <w:rPr>
          <w:rFonts w:cs="Arial"/>
          <w:szCs w:val="20"/>
          <w:lang w:val="en-US"/>
        </w:rPr>
        <w:t xml:space="preserve"> raising 7 children</w:t>
      </w:r>
      <w:r w:rsidR="0011585D">
        <w:rPr>
          <w:rFonts w:cs="Arial"/>
          <w:szCs w:val="20"/>
          <w:lang w:val="en-US"/>
        </w:rPr>
        <w:t xml:space="preserve">, were </w:t>
      </w:r>
      <w:r w:rsidR="0011585D" w:rsidRPr="00985BE6">
        <w:rPr>
          <w:rFonts w:cs="Arial"/>
          <w:szCs w:val="20"/>
          <w:lang w:val="en-US"/>
        </w:rPr>
        <w:t>included</w:t>
      </w:r>
      <w:r w:rsidR="0011585D">
        <w:rPr>
          <w:rFonts w:cs="Arial"/>
          <w:szCs w:val="20"/>
          <w:lang w:val="en-US"/>
        </w:rPr>
        <w:t xml:space="preserve"> into t</w:t>
      </w:r>
      <w:r w:rsidR="00873D9B">
        <w:rPr>
          <w:rFonts w:cs="Arial"/>
          <w:szCs w:val="20"/>
          <w:lang w:val="en-US"/>
        </w:rPr>
        <w:t>he program</w:t>
      </w:r>
      <w:r w:rsidR="0011585D">
        <w:rPr>
          <w:rFonts w:cs="Arial"/>
          <w:szCs w:val="20"/>
          <w:lang w:val="en-US"/>
        </w:rPr>
        <w:t>.</w:t>
      </w:r>
      <w:r w:rsidR="00873D9B">
        <w:rPr>
          <w:rFonts w:cs="Arial"/>
          <w:szCs w:val="20"/>
          <w:lang w:val="en-US"/>
        </w:rPr>
        <w:t xml:space="preserve"> </w:t>
      </w:r>
      <w:r w:rsidRPr="00985BE6">
        <w:rPr>
          <w:rFonts w:cs="Arial"/>
          <w:szCs w:val="20"/>
          <w:lang w:val="en-US"/>
        </w:rPr>
        <w:t>.</w:t>
      </w:r>
    </w:p>
    <w:p w14:paraId="6A71F520" w14:textId="77777777" w:rsidR="00EA1750" w:rsidRDefault="00EA1750" w:rsidP="00E259FD">
      <w:pPr>
        <w:pStyle w:val="Standard"/>
        <w:jc w:val="both"/>
        <w:rPr>
          <w:rFonts w:ascii="Arial" w:hAnsi="Arial" w:cs="Arial"/>
          <w:sz w:val="20"/>
          <w:szCs w:val="20"/>
        </w:rPr>
      </w:pPr>
    </w:p>
    <w:p w14:paraId="30D5C9D5" w14:textId="14B93F54" w:rsidR="00E259FD" w:rsidRPr="00985BE6" w:rsidRDefault="00E259FD" w:rsidP="00E259FD">
      <w:pPr>
        <w:pStyle w:val="Standard"/>
        <w:jc w:val="both"/>
        <w:rPr>
          <w:rFonts w:ascii="Arial" w:hAnsi="Arial" w:cs="Arial"/>
          <w:sz w:val="20"/>
          <w:szCs w:val="20"/>
        </w:rPr>
      </w:pPr>
      <w:r w:rsidRPr="00985BE6">
        <w:rPr>
          <w:rFonts w:ascii="Arial" w:hAnsi="Arial" w:cs="Arial"/>
          <w:sz w:val="20"/>
          <w:szCs w:val="20"/>
        </w:rPr>
        <w:t xml:space="preserve">The purpose of the unit during </w:t>
      </w:r>
      <w:r w:rsidRPr="00985BE6">
        <w:rPr>
          <w:rFonts w:ascii="Arial" w:hAnsi="Arial" w:cs="Arial"/>
          <w:sz w:val="20"/>
          <w:szCs w:val="20"/>
          <w:lang w:val="en-US"/>
        </w:rPr>
        <w:t xml:space="preserve">the </w:t>
      </w:r>
      <w:r w:rsidRPr="00985BE6">
        <w:rPr>
          <w:rFonts w:ascii="Arial" w:hAnsi="Arial" w:cs="Arial"/>
          <w:sz w:val="20"/>
          <w:szCs w:val="20"/>
        </w:rPr>
        <w:t>201</w:t>
      </w:r>
      <w:r w:rsidR="0011585D">
        <w:rPr>
          <w:rFonts w:ascii="Arial" w:hAnsi="Arial" w:cs="Arial"/>
          <w:sz w:val="20"/>
          <w:szCs w:val="20"/>
          <w:lang w:val="en-US"/>
        </w:rPr>
        <w:t>9</w:t>
      </w:r>
      <w:r w:rsidRPr="00985BE6">
        <w:rPr>
          <w:rFonts w:ascii="Arial" w:hAnsi="Arial" w:cs="Arial"/>
          <w:sz w:val="20"/>
          <w:szCs w:val="20"/>
        </w:rPr>
        <w:t xml:space="preserve"> was to ensure the quality of family upbringing and the growth of orphans and </w:t>
      </w:r>
      <w:r w:rsidRPr="00985BE6">
        <w:rPr>
          <w:rFonts w:ascii="Arial" w:hAnsi="Arial" w:cs="Arial"/>
          <w:sz w:val="20"/>
          <w:szCs w:val="20"/>
          <w:lang w:val="en-US"/>
        </w:rPr>
        <w:t xml:space="preserve">the </w:t>
      </w:r>
      <w:r w:rsidRPr="00985BE6">
        <w:rPr>
          <w:rFonts w:ascii="Arial" w:hAnsi="Arial" w:cs="Arial"/>
          <w:sz w:val="20"/>
          <w:szCs w:val="20"/>
        </w:rPr>
        <w:t xml:space="preserve">children deprived of parental care. Considering this, the activity of specialists of the unit during the year was aimed at </w:t>
      </w:r>
      <w:r w:rsidRPr="00985BE6">
        <w:rPr>
          <w:rFonts w:ascii="Arial" w:hAnsi="Arial" w:cs="Arial"/>
          <w:sz w:val="20"/>
          <w:szCs w:val="20"/>
          <w:lang w:val="en-US"/>
        </w:rPr>
        <w:t xml:space="preserve">the </w:t>
      </w:r>
      <w:r w:rsidRPr="00985BE6">
        <w:rPr>
          <w:rFonts w:ascii="Arial" w:hAnsi="Arial" w:cs="Arial"/>
          <w:sz w:val="20"/>
          <w:szCs w:val="20"/>
        </w:rPr>
        <w:t>solving the following tasks:</w:t>
      </w:r>
    </w:p>
    <w:p w14:paraId="14ACB7DD" w14:textId="21BF365C"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rPr>
        <w:t xml:space="preserve">1. Raising parental potential of </w:t>
      </w:r>
      <w:r w:rsidRPr="00985BE6">
        <w:rPr>
          <w:rFonts w:ascii="Arial" w:hAnsi="Arial" w:cs="Arial"/>
          <w:sz w:val="20"/>
          <w:szCs w:val="20"/>
          <w:lang w:val="en-US"/>
        </w:rPr>
        <w:t xml:space="preserve">the </w:t>
      </w:r>
      <w:r w:rsidRPr="00985BE6">
        <w:rPr>
          <w:rFonts w:ascii="Arial" w:hAnsi="Arial" w:cs="Arial"/>
          <w:sz w:val="20"/>
          <w:szCs w:val="20"/>
        </w:rPr>
        <w:t>foster parents integrated into the communit</w:t>
      </w:r>
      <w:r w:rsidR="00DB0BA2">
        <w:rPr>
          <w:rFonts w:ascii="Arial" w:hAnsi="Arial" w:cs="Arial"/>
          <w:sz w:val="20"/>
          <w:szCs w:val="20"/>
          <w:lang w:val="en-US"/>
        </w:rPr>
        <w:t>ies</w:t>
      </w:r>
      <w:r w:rsidRPr="00985BE6">
        <w:rPr>
          <w:rFonts w:ascii="Arial" w:hAnsi="Arial" w:cs="Arial"/>
          <w:sz w:val="20"/>
          <w:szCs w:val="20"/>
        </w:rPr>
        <w:t xml:space="preserve"> of Severodonetsk and Starobelsky district;</w:t>
      </w:r>
    </w:p>
    <w:p w14:paraId="411657B3" w14:textId="77777777"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rPr>
        <w:t xml:space="preserve">2. Identification and satisfaction of the needs of adopted children who are raised in </w:t>
      </w:r>
      <w:r w:rsidRPr="00985BE6">
        <w:rPr>
          <w:rFonts w:ascii="Arial" w:hAnsi="Arial" w:cs="Arial"/>
          <w:sz w:val="20"/>
          <w:szCs w:val="20"/>
          <w:lang w:val="en-US"/>
        </w:rPr>
        <w:t xml:space="preserve">the </w:t>
      </w:r>
      <w:r w:rsidRPr="00985BE6">
        <w:rPr>
          <w:rFonts w:ascii="Arial" w:hAnsi="Arial" w:cs="Arial"/>
          <w:sz w:val="20"/>
          <w:szCs w:val="20"/>
        </w:rPr>
        <w:t>family forms of upbringing in Severodonetsk and Starobilsk;</w:t>
      </w:r>
    </w:p>
    <w:p w14:paraId="112F53A2" w14:textId="238E8494"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rPr>
        <w:t xml:space="preserve">3. Preparation of foster children, </w:t>
      </w:r>
      <w:r w:rsidRPr="00985BE6">
        <w:rPr>
          <w:rFonts w:ascii="Arial" w:hAnsi="Arial" w:cs="Arial"/>
          <w:sz w:val="20"/>
          <w:szCs w:val="20"/>
          <w:lang w:val="en-US"/>
        </w:rPr>
        <w:t xml:space="preserve">who are </w:t>
      </w:r>
      <w:r w:rsidRPr="00985BE6">
        <w:rPr>
          <w:rFonts w:ascii="Arial" w:hAnsi="Arial" w:cs="Arial"/>
          <w:sz w:val="20"/>
          <w:szCs w:val="20"/>
        </w:rPr>
        <w:t xml:space="preserve">older than 14 years </w:t>
      </w:r>
      <w:r w:rsidRPr="00985BE6">
        <w:rPr>
          <w:rFonts w:ascii="Arial" w:hAnsi="Arial" w:cs="Arial"/>
          <w:sz w:val="20"/>
          <w:szCs w:val="20"/>
          <w:lang w:val="en-US"/>
        </w:rPr>
        <w:t>old</w:t>
      </w:r>
      <w:r w:rsidR="00DB0BA2">
        <w:rPr>
          <w:rFonts w:ascii="Arial" w:hAnsi="Arial" w:cs="Arial"/>
          <w:sz w:val="20"/>
          <w:szCs w:val="20"/>
          <w:lang w:val="en-US"/>
        </w:rPr>
        <w:t>,</w:t>
      </w:r>
      <w:r w:rsidRPr="00985BE6">
        <w:rPr>
          <w:rFonts w:ascii="Arial" w:hAnsi="Arial" w:cs="Arial"/>
          <w:sz w:val="20"/>
          <w:szCs w:val="20"/>
          <w:lang w:val="en-US"/>
        </w:rPr>
        <w:t xml:space="preserve"> for</w:t>
      </w:r>
      <w:r w:rsidRPr="00985BE6">
        <w:rPr>
          <w:rFonts w:ascii="Arial" w:hAnsi="Arial" w:cs="Arial"/>
          <w:sz w:val="20"/>
          <w:szCs w:val="20"/>
        </w:rPr>
        <w:t xml:space="preserve"> leaving the </w:t>
      </w:r>
      <w:r w:rsidRPr="00985BE6">
        <w:rPr>
          <w:rFonts w:ascii="Arial" w:hAnsi="Arial" w:cs="Arial"/>
          <w:sz w:val="20"/>
          <w:szCs w:val="20"/>
          <w:lang w:val="en-US"/>
        </w:rPr>
        <w:t>care</w:t>
      </w:r>
      <w:r w:rsidRPr="00985BE6">
        <w:rPr>
          <w:rFonts w:ascii="Arial" w:hAnsi="Arial" w:cs="Arial"/>
          <w:sz w:val="20"/>
          <w:szCs w:val="20"/>
        </w:rPr>
        <w:t>;</w:t>
      </w:r>
    </w:p>
    <w:p w14:paraId="5FA82D04"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sz w:val="20"/>
          <w:szCs w:val="20"/>
        </w:rPr>
        <w:t>4. Strengthening the community's potential for the development and functioning of foster families and family type children’s home</w:t>
      </w:r>
      <w:r w:rsidRPr="00985BE6">
        <w:rPr>
          <w:rFonts w:ascii="Arial" w:hAnsi="Arial" w:cs="Arial"/>
          <w:sz w:val="20"/>
          <w:szCs w:val="20"/>
          <w:lang w:val="en-US"/>
        </w:rPr>
        <w:t>.</w:t>
      </w:r>
    </w:p>
    <w:p w14:paraId="51D3D103" w14:textId="77777777" w:rsidR="00E259FD" w:rsidRPr="00985BE6" w:rsidRDefault="00E259FD" w:rsidP="00E259FD">
      <w:pPr>
        <w:jc w:val="both"/>
        <w:rPr>
          <w:rFonts w:cs="Arial"/>
          <w:szCs w:val="20"/>
          <w:lang w:val="en-US"/>
        </w:rPr>
      </w:pPr>
      <w:r w:rsidRPr="00985BE6">
        <w:rPr>
          <w:rFonts w:cs="Arial"/>
          <w:szCs w:val="20"/>
          <w:lang w:val="en-US"/>
        </w:rPr>
        <w:t>5. Capacity Building for FFC Employees</w:t>
      </w:r>
    </w:p>
    <w:p w14:paraId="460642C5" w14:textId="77777777" w:rsidR="00E259FD" w:rsidRPr="00985BE6" w:rsidRDefault="00E259FD" w:rsidP="00E259FD">
      <w:pPr>
        <w:ind w:firstLine="576"/>
        <w:jc w:val="both"/>
        <w:rPr>
          <w:rFonts w:cs="Arial"/>
          <w:szCs w:val="20"/>
          <w:lang w:val="uk-UA"/>
        </w:rPr>
      </w:pPr>
      <w:r w:rsidRPr="00985BE6">
        <w:rPr>
          <w:rFonts w:cs="Arial"/>
          <w:szCs w:val="20"/>
          <w:lang w:val="uk-UA"/>
        </w:rPr>
        <w:t xml:space="preserve"> </w:t>
      </w:r>
    </w:p>
    <w:p w14:paraId="793C61DF" w14:textId="590A1AA3" w:rsidR="00E259FD" w:rsidRPr="00985BE6" w:rsidRDefault="00E259FD" w:rsidP="00E259FD">
      <w:pPr>
        <w:pStyle w:val="Standard"/>
        <w:spacing w:after="0"/>
        <w:jc w:val="both"/>
        <w:rPr>
          <w:rFonts w:ascii="Arial" w:hAnsi="Arial" w:cs="Arial"/>
          <w:sz w:val="20"/>
          <w:szCs w:val="20"/>
        </w:rPr>
      </w:pPr>
      <w:r w:rsidRPr="00985BE6">
        <w:rPr>
          <w:rFonts w:ascii="Arial" w:hAnsi="Arial" w:cs="Arial"/>
          <w:b/>
          <w:i/>
          <w:noProof/>
          <w:sz w:val="20"/>
          <w:szCs w:val="20"/>
          <w:lang w:val="ru-RU" w:eastAsia="ru-RU"/>
        </w:rPr>
        <w:drawing>
          <wp:anchor distT="0" distB="0" distL="114300" distR="114300" simplePos="0" relativeHeight="251656704" behindDoc="1" locked="0" layoutInCell="1" allowOverlap="1" wp14:anchorId="7E33C0AA" wp14:editId="227338B0">
            <wp:simplePos x="0" y="0"/>
            <wp:positionH relativeFrom="margin">
              <wp:align>left</wp:align>
            </wp:positionH>
            <wp:positionV relativeFrom="paragraph">
              <wp:posOffset>64135</wp:posOffset>
            </wp:positionV>
            <wp:extent cx="2438400" cy="1797050"/>
            <wp:effectExtent l="0" t="0" r="0" b="0"/>
            <wp:wrapTight wrapText="bothSides">
              <wp:wrapPolygon edited="0">
                <wp:start x="0" y="0"/>
                <wp:lineTo x="0" y="21295"/>
                <wp:lineTo x="21431" y="21295"/>
                <wp:lineTo x="21431" y="0"/>
                <wp:lineTo x="0" y="0"/>
              </wp:wrapPolygon>
            </wp:wrapTight>
            <wp:docPr id="17" name="Рисунок 17" descr="C:\Users\o.andrukhovych\Desktop\отчеты_ 2019\фото\луганская\ПР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andrukhovych\Desktop\отчеты_ 2019\фото\луганская\ПР_3.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38400" cy="1797050"/>
                    </a:xfrm>
                    <a:prstGeom prst="rect">
                      <a:avLst/>
                    </a:prstGeom>
                    <a:noFill/>
                    <a:ln>
                      <a:noFill/>
                    </a:ln>
                  </pic:spPr>
                </pic:pic>
              </a:graphicData>
            </a:graphic>
            <wp14:sizeRelH relativeFrom="margin">
              <wp14:pctWidth>0</wp14:pctWidth>
            </wp14:sizeRelH>
          </wp:anchor>
        </w:drawing>
      </w:r>
      <w:r w:rsidRPr="00985BE6">
        <w:rPr>
          <w:rFonts w:ascii="Arial" w:hAnsi="Arial" w:cs="Arial"/>
          <w:b/>
          <w:i/>
          <w:noProof/>
          <w:sz w:val="20"/>
          <w:szCs w:val="20"/>
          <w:lang w:val="ru-RU" w:eastAsia="ru-RU"/>
        </w:rPr>
        <mc:AlternateContent>
          <mc:Choice Requires="wps">
            <w:drawing>
              <wp:anchor distT="0" distB="0" distL="114300" distR="114300" simplePos="0" relativeHeight="251657728" behindDoc="1" locked="0" layoutInCell="1" allowOverlap="1" wp14:anchorId="39528663" wp14:editId="2DFA64A0">
                <wp:simplePos x="0" y="0"/>
                <wp:positionH relativeFrom="margin">
                  <wp:align>left</wp:align>
                </wp:positionH>
                <wp:positionV relativeFrom="paragraph">
                  <wp:posOffset>1861185</wp:posOffset>
                </wp:positionV>
                <wp:extent cx="2451100" cy="450850"/>
                <wp:effectExtent l="0" t="0" r="6350" b="6350"/>
                <wp:wrapTight wrapText="bothSides">
                  <wp:wrapPolygon edited="0">
                    <wp:start x="0" y="0"/>
                    <wp:lineTo x="0" y="20992"/>
                    <wp:lineTo x="21488" y="20992"/>
                    <wp:lineTo x="21488" y="0"/>
                    <wp:lineTo x="0" y="0"/>
                  </wp:wrapPolygon>
                </wp:wrapTight>
                <wp:docPr id="19" name="Прямоугольник 19"/>
                <wp:cNvGraphicFramePr/>
                <a:graphic xmlns:a="http://schemas.openxmlformats.org/drawingml/2006/main">
                  <a:graphicData uri="http://schemas.microsoft.com/office/word/2010/wordprocessingShape">
                    <wps:wsp>
                      <wps:cNvSpPr/>
                      <wps:spPr>
                        <a:xfrm>
                          <a:off x="0" y="0"/>
                          <a:ext cx="2451100" cy="450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9E816A" w14:textId="77777777" w:rsidR="003F4445" w:rsidRPr="00BD59B7" w:rsidRDefault="003F4445" w:rsidP="00E259FD">
                            <w:pPr>
                              <w:jc w:val="center"/>
                              <w:rPr>
                                <w:color w:val="323E4F" w:themeColor="text2" w:themeShade="BF"/>
                                <w:sz w:val="16"/>
                                <w:szCs w:val="16"/>
                              </w:rPr>
                            </w:pPr>
                            <w:r w:rsidRPr="00BD59B7">
                              <w:rPr>
                                <w:color w:val="323E4F" w:themeColor="text2" w:themeShade="BF"/>
                                <w:sz w:val="16"/>
                                <w:szCs w:val="16"/>
                              </w:rPr>
                              <w:t>Art therapy for foster mothers of Starobelsky location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28663" id="Прямоугольник 19" o:spid="_x0000_s1035" style="position:absolute;left:0;text-align:left;margin-left:0;margin-top:146.55pt;width:193pt;height:35.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" fillcolor="white [3212]" stroked="f" strokeweight="1pt">
                <v:textbox>
                  <w:txbxContent>
                    <w:p w14:paraId="5F9E816A" w14:textId="77777777" w:rsidR="003F4445" w:rsidRPr="00BD59B7" w:rsidRDefault="003F4445" w:rsidP="00E259FD">
                      <w:pPr>
                        <w:jc w:val="center"/>
                        <w:rPr>
                          <w:color w:val="323E4F" w:themeColor="text2" w:themeShade="BF"/>
                          <w:sz w:val="16"/>
                          <w:szCs w:val="16"/>
                        </w:rPr>
                      </w:pPr>
                      <w:r w:rsidRPr="00BD59B7">
                        <w:rPr>
                          <w:color w:val="323E4F" w:themeColor="text2" w:themeShade="BF"/>
                          <w:sz w:val="16"/>
                          <w:szCs w:val="16"/>
                        </w:rPr>
                        <w:t>Art therapy for foster mothers of Starobelsky location</w:t>
                      </w:r>
                    </w:p>
                  </w:txbxContent>
                </v:textbox>
                <w10:wrap type="tight" anchorx="margin"/>
              </v:rect>
            </w:pict>
          </mc:Fallback>
        </mc:AlternateContent>
      </w:r>
      <w:r w:rsidRPr="00985BE6">
        <w:rPr>
          <w:rFonts w:ascii="Arial" w:hAnsi="Arial" w:cs="Arial"/>
          <w:b/>
          <w:i/>
          <w:sz w:val="20"/>
          <w:szCs w:val="20"/>
          <w:lang w:val="en-US"/>
        </w:rPr>
        <w:t xml:space="preserve">1. The increasing of the parenting capacity </w:t>
      </w:r>
      <w:r w:rsidRPr="00985BE6">
        <w:rPr>
          <w:rFonts w:ascii="Arial" w:hAnsi="Arial" w:cs="Arial"/>
          <w:sz w:val="20"/>
          <w:szCs w:val="20"/>
        </w:rPr>
        <w:t xml:space="preserve">was </w:t>
      </w:r>
      <w:r w:rsidRPr="00985BE6">
        <w:rPr>
          <w:rFonts w:ascii="Arial" w:hAnsi="Arial" w:cs="Arial"/>
          <w:sz w:val="20"/>
          <w:szCs w:val="20"/>
          <w:lang w:val="en-US"/>
        </w:rPr>
        <w:t>made</w:t>
      </w:r>
      <w:r w:rsidRPr="00985BE6">
        <w:rPr>
          <w:rFonts w:ascii="Arial" w:hAnsi="Arial" w:cs="Arial"/>
          <w:sz w:val="20"/>
          <w:szCs w:val="20"/>
        </w:rPr>
        <w:t xml:space="preserve"> using such forms of support as </w:t>
      </w:r>
      <w:r w:rsidRPr="00985BE6">
        <w:rPr>
          <w:rFonts w:ascii="Arial" w:hAnsi="Arial" w:cs="Arial"/>
          <w:sz w:val="20"/>
          <w:szCs w:val="20"/>
          <w:lang w:val="en-US"/>
        </w:rPr>
        <w:t xml:space="preserve">the </w:t>
      </w:r>
      <w:r w:rsidRPr="00985BE6">
        <w:rPr>
          <w:rFonts w:ascii="Arial" w:hAnsi="Arial" w:cs="Arial"/>
          <w:sz w:val="20"/>
          <w:szCs w:val="20"/>
        </w:rPr>
        <w:t>professional supervision</w:t>
      </w:r>
      <w:r w:rsidRPr="00985BE6">
        <w:rPr>
          <w:rFonts w:ascii="Arial" w:hAnsi="Arial" w:cs="Arial"/>
          <w:sz w:val="20"/>
          <w:szCs w:val="20"/>
          <w:lang w:val="en-US"/>
        </w:rPr>
        <w:t>s</w:t>
      </w:r>
      <w:r w:rsidRPr="00985BE6">
        <w:rPr>
          <w:rFonts w:ascii="Arial" w:hAnsi="Arial" w:cs="Arial"/>
          <w:sz w:val="20"/>
          <w:szCs w:val="20"/>
        </w:rPr>
        <w:t>, which</w:t>
      </w:r>
      <w:r w:rsidRPr="00985BE6">
        <w:rPr>
          <w:rFonts w:ascii="Arial" w:hAnsi="Arial" w:cs="Arial"/>
          <w:sz w:val="20"/>
          <w:szCs w:val="20"/>
          <w:lang w:val="en-US"/>
        </w:rPr>
        <w:t xml:space="preserve"> were</w:t>
      </w:r>
      <w:r w:rsidRPr="00985BE6">
        <w:rPr>
          <w:rFonts w:ascii="Arial" w:hAnsi="Arial" w:cs="Arial"/>
          <w:sz w:val="20"/>
          <w:szCs w:val="20"/>
        </w:rPr>
        <w:t xml:space="preserve"> provided </w:t>
      </w:r>
      <w:r w:rsidRPr="00985BE6">
        <w:rPr>
          <w:rFonts w:ascii="Arial" w:hAnsi="Arial" w:cs="Arial"/>
          <w:sz w:val="20"/>
          <w:szCs w:val="20"/>
          <w:lang w:val="en-US"/>
        </w:rPr>
        <w:t xml:space="preserve">during the </w:t>
      </w:r>
      <w:r w:rsidRPr="00985BE6">
        <w:rPr>
          <w:rFonts w:ascii="Arial" w:hAnsi="Arial" w:cs="Arial"/>
          <w:sz w:val="20"/>
          <w:szCs w:val="20"/>
        </w:rPr>
        <w:t>8</w:t>
      </w:r>
      <w:r w:rsidRPr="00985BE6">
        <w:rPr>
          <w:rFonts w:ascii="Arial" w:hAnsi="Arial" w:cs="Arial"/>
          <w:sz w:val="20"/>
          <w:szCs w:val="20"/>
          <w:lang w:val="en-US"/>
        </w:rPr>
        <w:t>2</w:t>
      </w:r>
      <w:r w:rsidRPr="00985BE6">
        <w:rPr>
          <w:rFonts w:ascii="Arial" w:hAnsi="Arial" w:cs="Arial"/>
          <w:sz w:val="20"/>
          <w:szCs w:val="20"/>
        </w:rPr>
        <w:t xml:space="preserve"> hours last year. Also </w:t>
      </w:r>
      <w:r w:rsidRPr="00985BE6">
        <w:rPr>
          <w:rFonts w:ascii="Arial" w:hAnsi="Arial" w:cs="Arial"/>
          <w:sz w:val="20"/>
          <w:szCs w:val="20"/>
          <w:lang w:val="en-US"/>
        </w:rPr>
        <w:t xml:space="preserve">there were an </w:t>
      </w:r>
      <w:r w:rsidRPr="00985BE6">
        <w:rPr>
          <w:rFonts w:ascii="Arial" w:hAnsi="Arial" w:cs="Arial"/>
          <w:sz w:val="20"/>
          <w:szCs w:val="20"/>
        </w:rPr>
        <w:t>active usage</w:t>
      </w:r>
      <w:r w:rsidRPr="00985BE6">
        <w:rPr>
          <w:rFonts w:ascii="Arial" w:hAnsi="Arial" w:cs="Arial"/>
          <w:sz w:val="20"/>
          <w:szCs w:val="20"/>
          <w:lang w:val="en-US"/>
        </w:rPr>
        <w:t xml:space="preserve"> of the</w:t>
      </w:r>
      <w:r w:rsidRPr="00985BE6">
        <w:rPr>
          <w:rFonts w:ascii="Arial" w:hAnsi="Arial" w:cs="Arial"/>
          <w:sz w:val="20"/>
          <w:szCs w:val="20"/>
        </w:rPr>
        <w:t xml:space="preserve"> full-time psychologists consultations at the request of </w:t>
      </w:r>
      <w:r w:rsidRPr="00985BE6">
        <w:rPr>
          <w:rFonts w:ascii="Arial" w:hAnsi="Arial" w:cs="Arial"/>
          <w:sz w:val="20"/>
          <w:szCs w:val="20"/>
          <w:lang w:val="en-US"/>
        </w:rPr>
        <w:t xml:space="preserve">the </w:t>
      </w:r>
      <w:r w:rsidRPr="00985BE6">
        <w:rPr>
          <w:rFonts w:ascii="Arial" w:hAnsi="Arial" w:cs="Arial"/>
          <w:sz w:val="20"/>
          <w:szCs w:val="20"/>
        </w:rPr>
        <w:t>foster parents. This year's innovation was the work</w:t>
      </w:r>
      <w:r w:rsidRPr="00985BE6">
        <w:rPr>
          <w:rFonts w:ascii="Arial" w:hAnsi="Arial" w:cs="Arial"/>
          <w:sz w:val="20"/>
          <w:szCs w:val="20"/>
          <w:lang w:val="en-US"/>
        </w:rPr>
        <w:t>ing</w:t>
      </w:r>
      <w:r w:rsidRPr="00985BE6">
        <w:rPr>
          <w:rFonts w:ascii="Arial" w:hAnsi="Arial" w:cs="Arial"/>
          <w:sz w:val="20"/>
          <w:szCs w:val="20"/>
        </w:rPr>
        <w:t xml:space="preserve"> of an open group "Mother</w:t>
      </w:r>
      <w:r w:rsidRPr="00985BE6">
        <w:rPr>
          <w:rFonts w:ascii="Arial" w:hAnsi="Arial" w:cs="Arial"/>
          <w:sz w:val="20"/>
          <w:szCs w:val="20"/>
          <w:lang w:val="en-US"/>
        </w:rPr>
        <w:t>`s</w:t>
      </w:r>
      <w:r w:rsidRPr="00985BE6">
        <w:rPr>
          <w:rFonts w:ascii="Arial" w:hAnsi="Arial" w:cs="Arial"/>
          <w:sz w:val="20"/>
          <w:szCs w:val="20"/>
        </w:rPr>
        <w:t xml:space="preserve"> Day", the meetings </w:t>
      </w:r>
      <w:r w:rsidRPr="00985BE6">
        <w:rPr>
          <w:rFonts w:ascii="Arial" w:hAnsi="Arial" w:cs="Arial"/>
          <w:sz w:val="20"/>
          <w:szCs w:val="20"/>
          <w:lang w:val="en-US"/>
        </w:rPr>
        <w:t>of w</w:t>
      </w:r>
      <w:r w:rsidR="00DB0BA2">
        <w:rPr>
          <w:rFonts w:ascii="Arial" w:hAnsi="Arial" w:cs="Arial"/>
          <w:sz w:val="20"/>
          <w:szCs w:val="20"/>
          <w:lang w:val="en-US"/>
        </w:rPr>
        <w:t>h</w:t>
      </w:r>
      <w:r w:rsidRPr="00985BE6">
        <w:rPr>
          <w:rFonts w:ascii="Arial" w:hAnsi="Arial" w:cs="Arial"/>
          <w:sz w:val="20"/>
          <w:szCs w:val="20"/>
          <w:lang w:val="en-US"/>
        </w:rPr>
        <w:t xml:space="preserve">ich </w:t>
      </w:r>
      <w:r w:rsidRPr="00985BE6">
        <w:rPr>
          <w:rFonts w:ascii="Arial" w:hAnsi="Arial" w:cs="Arial"/>
          <w:sz w:val="20"/>
          <w:szCs w:val="20"/>
        </w:rPr>
        <w:t>were held once every two months in both locations of the Program and had a thematic character. The purpose of the group's work</w:t>
      </w:r>
      <w:r w:rsidRPr="00985BE6">
        <w:rPr>
          <w:rFonts w:ascii="Arial" w:hAnsi="Arial" w:cs="Arial"/>
          <w:sz w:val="20"/>
          <w:szCs w:val="20"/>
          <w:lang w:val="en-US"/>
        </w:rPr>
        <w:t>ing</w:t>
      </w:r>
      <w:r w:rsidRPr="00985BE6">
        <w:rPr>
          <w:rFonts w:ascii="Arial" w:hAnsi="Arial" w:cs="Arial"/>
          <w:sz w:val="20"/>
          <w:szCs w:val="20"/>
        </w:rPr>
        <w:t xml:space="preserve"> was to create an open ground for </w:t>
      </w:r>
      <w:r w:rsidRPr="00985BE6">
        <w:rPr>
          <w:rFonts w:ascii="Arial" w:hAnsi="Arial" w:cs="Arial"/>
          <w:sz w:val="20"/>
          <w:szCs w:val="20"/>
          <w:lang w:val="en-US"/>
        </w:rPr>
        <w:t xml:space="preserve">the </w:t>
      </w:r>
      <w:r w:rsidRPr="00985BE6">
        <w:rPr>
          <w:rFonts w:ascii="Arial" w:hAnsi="Arial" w:cs="Arial"/>
          <w:sz w:val="20"/>
          <w:szCs w:val="20"/>
        </w:rPr>
        <w:t xml:space="preserve">discussion </w:t>
      </w:r>
      <w:r w:rsidRPr="00985BE6">
        <w:rPr>
          <w:rFonts w:ascii="Arial" w:hAnsi="Arial" w:cs="Arial"/>
          <w:sz w:val="20"/>
          <w:szCs w:val="20"/>
          <w:lang w:val="en-US"/>
        </w:rPr>
        <w:t xml:space="preserve">of </w:t>
      </w:r>
      <w:r w:rsidRPr="00985BE6">
        <w:rPr>
          <w:rFonts w:ascii="Arial" w:hAnsi="Arial" w:cs="Arial"/>
          <w:sz w:val="20"/>
          <w:szCs w:val="20"/>
        </w:rPr>
        <w:t xml:space="preserve">the most pressing issues of parenting and support for </w:t>
      </w:r>
      <w:r w:rsidRPr="00985BE6">
        <w:rPr>
          <w:rFonts w:ascii="Arial" w:hAnsi="Arial" w:cs="Arial"/>
          <w:sz w:val="20"/>
          <w:szCs w:val="20"/>
          <w:lang w:val="en-US"/>
        </w:rPr>
        <w:lastRenderedPageBreak/>
        <w:t xml:space="preserve">the </w:t>
      </w:r>
      <w:r w:rsidRPr="00985BE6">
        <w:rPr>
          <w:rFonts w:ascii="Arial" w:hAnsi="Arial" w:cs="Arial"/>
          <w:sz w:val="20"/>
          <w:szCs w:val="20"/>
        </w:rPr>
        <w:t xml:space="preserve">foster children, as well as sharing experiences between </w:t>
      </w:r>
      <w:r w:rsidRPr="00985BE6">
        <w:rPr>
          <w:rFonts w:ascii="Arial" w:hAnsi="Arial" w:cs="Arial"/>
          <w:sz w:val="20"/>
          <w:szCs w:val="20"/>
          <w:lang w:val="en-US"/>
        </w:rPr>
        <w:t xml:space="preserve">the </w:t>
      </w:r>
      <w:r w:rsidRPr="00985BE6">
        <w:rPr>
          <w:rFonts w:ascii="Arial" w:hAnsi="Arial" w:cs="Arial"/>
          <w:sz w:val="20"/>
          <w:szCs w:val="20"/>
        </w:rPr>
        <w:t xml:space="preserve">parents. During the year, </w:t>
      </w:r>
      <w:r w:rsidRPr="00985BE6">
        <w:rPr>
          <w:rFonts w:ascii="Arial" w:hAnsi="Arial" w:cs="Arial"/>
          <w:sz w:val="20"/>
          <w:szCs w:val="20"/>
          <w:lang w:val="en-US"/>
        </w:rPr>
        <w:t xml:space="preserve">there were </w:t>
      </w:r>
      <w:r w:rsidRPr="00985BE6">
        <w:rPr>
          <w:rFonts w:ascii="Arial" w:hAnsi="Arial" w:cs="Arial"/>
          <w:sz w:val="20"/>
          <w:szCs w:val="20"/>
        </w:rPr>
        <w:t>held five meetings</w:t>
      </w:r>
      <w:r w:rsidR="007C77E8">
        <w:rPr>
          <w:rFonts w:ascii="Arial" w:hAnsi="Arial" w:cs="Arial"/>
          <w:sz w:val="20"/>
          <w:szCs w:val="20"/>
          <w:lang w:val="en-US"/>
        </w:rPr>
        <w:t>.</w:t>
      </w:r>
    </w:p>
    <w:p w14:paraId="5ED79F57" w14:textId="2D24A05C" w:rsidR="00E259FD" w:rsidRPr="00985BE6" w:rsidRDefault="00E259FD" w:rsidP="00873D9B">
      <w:pPr>
        <w:pStyle w:val="Standard"/>
        <w:spacing w:after="0"/>
        <w:jc w:val="both"/>
        <w:rPr>
          <w:rFonts w:ascii="Arial" w:hAnsi="Arial" w:cs="Arial"/>
          <w:sz w:val="20"/>
          <w:szCs w:val="20"/>
        </w:rPr>
      </w:pPr>
      <w:r w:rsidRPr="00985BE6">
        <w:rPr>
          <w:rFonts w:ascii="Arial" w:hAnsi="Arial" w:cs="Arial"/>
          <w:sz w:val="20"/>
          <w:szCs w:val="20"/>
        </w:rPr>
        <w:t xml:space="preserve">The art-therapist group for foster parents of the Starobilsk location continued to work, which has already grown into a group of mutual support for </w:t>
      </w:r>
      <w:r w:rsidRPr="00985BE6">
        <w:rPr>
          <w:rFonts w:ascii="Arial" w:hAnsi="Arial" w:cs="Arial"/>
          <w:sz w:val="20"/>
          <w:szCs w:val="20"/>
          <w:lang w:val="en-US"/>
        </w:rPr>
        <w:t xml:space="preserve">a </w:t>
      </w:r>
      <w:r w:rsidRPr="00985BE6">
        <w:rPr>
          <w:rFonts w:ascii="Arial" w:hAnsi="Arial" w:cs="Arial"/>
          <w:sz w:val="20"/>
          <w:szCs w:val="20"/>
        </w:rPr>
        <w:t xml:space="preserve">foster parents. </w:t>
      </w:r>
      <w:r w:rsidRPr="00985BE6">
        <w:rPr>
          <w:rFonts w:ascii="Arial" w:hAnsi="Arial" w:cs="Arial"/>
          <w:sz w:val="20"/>
          <w:szCs w:val="20"/>
          <w:lang w:val="en-US"/>
        </w:rPr>
        <w:t>M</w:t>
      </w:r>
      <w:r w:rsidRPr="00985BE6">
        <w:rPr>
          <w:rFonts w:ascii="Arial" w:hAnsi="Arial" w:cs="Arial"/>
          <w:sz w:val="20"/>
          <w:szCs w:val="20"/>
        </w:rPr>
        <w:t>eetings were held 6 times a month for two hours.</w:t>
      </w:r>
      <w:r w:rsidRPr="00985BE6">
        <w:rPr>
          <w:rFonts w:ascii="Arial" w:hAnsi="Arial" w:cs="Arial"/>
          <w:sz w:val="20"/>
          <w:szCs w:val="20"/>
          <w:lang w:val="en-US"/>
        </w:rPr>
        <w:t xml:space="preserve"> </w:t>
      </w:r>
      <w:r w:rsidRPr="00985BE6">
        <w:rPr>
          <w:rFonts w:ascii="Arial" w:hAnsi="Arial" w:cs="Arial"/>
          <w:sz w:val="20"/>
          <w:szCs w:val="20"/>
        </w:rPr>
        <w:t xml:space="preserve"> Three specialists worked constantly with moms: artist, psychologist and social teacher of the Program. The artist asked a fine theme, taught various techniques of drawing and working with various materials. The psychologist and social teacher discussed with mothers </w:t>
      </w:r>
      <w:r w:rsidR="007C77E8" w:rsidRPr="00985BE6">
        <w:rPr>
          <w:rFonts w:ascii="Arial" w:hAnsi="Arial" w:cs="Arial"/>
          <w:sz w:val="20"/>
          <w:szCs w:val="20"/>
        </w:rPr>
        <w:t xml:space="preserve">their </w:t>
      </w:r>
      <w:r w:rsidRPr="00985BE6">
        <w:rPr>
          <w:rFonts w:ascii="Arial" w:hAnsi="Arial" w:cs="Arial"/>
          <w:sz w:val="20"/>
          <w:szCs w:val="20"/>
        </w:rPr>
        <w:t xml:space="preserve">feelings and emotions that </w:t>
      </w:r>
      <w:r w:rsidR="007C77E8">
        <w:rPr>
          <w:rFonts w:ascii="Arial" w:hAnsi="Arial" w:cs="Arial"/>
          <w:sz w:val="20"/>
          <w:szCs w:val="20"/>
          <w:lang w:val="en-US"/>
        </w:rPr>
        <w:t>inspired their</w:t>
      </w:r>
      <w:r w:rsidRPr="00985BE6">
        <w:rPr>
          <w:rFonts w:ascii="Arial" w:hAnsi="Arial" w:cs="Arial"/>
          <w:sz w:val="20"/>
          <w:szCs w:val="20"/>
        </w:rPr>
        <w:t xml:space="preserve"> creativity, the images they worked with, referenced to their childhood experience, other periods of life, paralleled the present. As a result of these meetings, an ecological model of communication has developed, which, in addition to the therapeutic component, revealed the creative talents and abilities of our mothers.</w:t>
      </w:r>
    </w:p>
    <w:p w14:paraId="1108B2A9" w14:textId="77777777" w:rsidR="00873D9B" w:rsidRDefault="00873D9B" w:rsidP="00873D9B">
      <w:pPr>
        <w:pStyle w:val="Standard"/>
        <w:spacing w:after="0"/>
        <w:jc w:val="both"/>
        <w:rPr>
          <w:rFonts w:ascii="Arial" w:hAnsi="Arial" w:cs="Arial"/>
          <w:sz w:val="20"/>
          <w:szCs w:val="20"/>
        </w:rPr>
      </w:pPr>
    </w:p>
    <w:p w14:paraId="15BAC002" w14:textId="77777777" w:rsidR="00E259FD" w:rsidRPr="00985BE6" w:rsidRDefault="00E259FD" w:rsidP="00873D9B">
      <w:pPr>
        <w:pStyle w:val="Standard"/>
        <w:spacing w:after="0"/>
        <w:jc w:val="both"/>
        <w:rPr>
          <w:rFonts w:ascii="Arial" w:hAnsi="Arial" w:cs="Arial"/>
          <w:szCs w:val="20"/>
          <w:lang w:val="en-US"/>
        </w:rPr>
      </w:pPr>
      <w:r w:rsidRPr="00985BE6">
        <w:rPr>
          <w:rFonts w:ascii="Arial" w:hAnsi="Arial" w:cs="Arial"/>
          <w:sz w:val="20"/>
          <w:szCs w:val="20"/>
        </w:rPr>
        <w:t>Also the following training</w:t>
      </w:r>
      <w:r w:rsidRPr="00985BE6">
        <w:rPr>
          <w:rFonts w:ascii="Arial" w:hAnsi="Arial" w:cs="Arial"/>
          <w:sz w:val="20"/>
          <w:szCs w:val="20"/>
          <w:lang w:val="en-US"/>
        </w:rPr>
        <w:t>s</w:t>
      </w:r>
      <w:r w:rsidRPr="00985BE6">
        <w:rPr>
          <w:rFonts w:ascii="Arial" w:hAnsi="Arial" w:cs="Arial"/>
          <w:sz w:val="20"/>
          <w:szCs w:val="20"/>
        </w:rPr>
        <w:t xml:space="preserve"> were organized for foster parents:</w:t>
      </w:r>
      <w:r w:rsidRPr="00985BE6">
        <w:rPr>
          <w:rFonts w:ascii="Arial" w:hAnsi="Arial" w:cs="Arial"/>
          <w:szCs w:val="20"/>
          <w:lang w:val="en-US"/>
        </w:rPr>
        <w:t xml:space="preserve"> </w:t>
      </w:r>
    </w:p>
    <w:p w14:paraId="3864D28F" w14:textId="77777777" w:rsidR="00E259FD" w:rsidRPr="00985BE6" w:rsidRDefault="00E259FD" w:rsidP="00E259FD">
      <w:pPr>
        <w:pStyle w:val="Standard"/>
        <w:numPr>
          <w:ilvl w:val="0"/>
          <w:numId w:val="27"/>
        </w:numPr>
        <w:spacing w:after="0"/>
        <w:ind w:left="0" w:firstLine="0"/>
        <w:jc w:val="both"/>
        <w:rPr>
          <w:rFonts w:ascii="Arial" w:hAnsi="Arial" w:cs="Arial"/>
          <w:sz w:val="20"/>
          <w:szCs w:val="20"/>
        </w:rPr>
      </w:pPr>
      <w:r w:rsidRPr="00985BE6">
        <w:rPr>
          <w:rFonts w:ascii="Arial" w:hAnsi="Arial" w:cs="Arial"/>
          <w:sz w:val="20"/>
          <w:szCs w:val="20"/>
        </w:rPr>
        <w:t>Using Nonviolent Communication in Stress Management and Interaction with Teens;</w:t>
      </w:r>
    </w:p>
    <w:p w14:paraId="0EEE9CE2" w14:textId="40EC54A3" w:rsidR="00E259FD" w:rsidRPr="00985BE6" w:rsidRDefault="00E259FD" w:rsidP="00E259FD">
      <w:pPr>
        <w:pStyle w:val="Standard"/>
        <w:numPr>
          <w:ilvl w:val="0"/>
          <w:numId w:val="27"/>
        </w:numPr>
        <w:spacing w:after="0"/>
        <w:ind w:left="0" w:firstLine="0"/>
        <w:jc w:val="both"/>
        <w:rPr>
          <w:rFonts w:ascii="Arial" w:hAnsi="Arial" w:cs="Arial"/>
          <w:sz w:val="20"/>
          <w:szCs w:val="20"/>
        </w:rPr>
      </w:pPr>
      <w:r w:rsidRPr="00985BE6">
        <w:rPr>
          <w:rFonts w:ascii="Arial" w:hAnsi="Arial" w:cs="Arial"/>
          <w:sz w:val="20"/>
          <w:szCs w:val="20"/>
        </w:rPr>
        <w:t>Parenting a child who survived a</w:t>
      </w:r>
      <w:r w:rsidR="007C77E8">
        <w:rPr>
          <w:rFonts w:ascii="Arial" w:hAnsi="Arial" w:cs="Arial"/>
          <w:sz w:val="20"/>
          <w:szCs w:val="20"/>
          <w:lang w:val="en-US"/>
        </w:rPr>
        <w:t xml:space="preserve"> trauma</w:t>
      </w:r>
      <w:r w:rsidRPr="00985BE6">
        <w:rPr>
          <w:rFonts w:ascii="Arial" w:hAnsi="Arial" w:cs="Arial"/>
          <w:sz w:val="20"/>
          <w:szCs w:val="20"/>
        </w:rPr>
        <w:t>;</w:t>
      </w:r>
    </w:p>
    <w:p w14:paraId="730530E9" w14:textId="77777777" w:rsidR="00E259FD" w:rsidRPr="00985BE6" w:rsidRDefault="00E259FD" w:rsidP="00E259FD">
      <w:pPr>
        <w:pStyle w:val="Standard"/>
        <w:numPr>
          <w:ilvl w:val="0"/>
          <w:numId w:val="27"/>
        </w:numPr>
        <w:spacing w:after="0"/>
        <w:ind w:left="0" w:firstLine="0"/>
        <w:jc w:val="both"/>
        <w:rPr>
          <w:rFonts w:ascii="Arial" w:hAnsi="Arial" w:cs="Arial"/>
          <w:sz w:val="20"/>
          <w:szCs w:val="20"/>
        </w:rPr>
      </w:pPr>
      <w:r w:rsidRPr="00985BE6">
        <w:rPr>
          <w:rFonts w:ascii="Arial" w:hAnsi="Arial" w:cs="Arial"/>
          <w:sz w:val="20"/>
          <w:szCs w:val="20"/>
        </w:rPr>
        <w:t>Assistance to children who have been abused;</w:t>
      </w:r>
    </w:p>
    <w:p w14:paraId="29325E4C" w14:textId="77777777" w:rsidR="00E259FD" w:rsidRPr="00985BE6" w:rsidRDefault="00E259FD" w:rsidP="00E259FD">
      <w:pPr>
        <w:pStyle w:val="Standard"/>
        <w:numPr>
          <w:ilvl w:val="0"/>
          <w:numId w:val="27"/>
        </w:numPr>
        <w:spacing w:after="0"/>
        <w:ind w:left="0" w:firstLine="0"/>
        <w:jc w:val="both"/>
        <w:rPr>
          <w:rFonts w:ascii="Arial" w:hAnsi="Arial" w:cs="Arial"/>
          <w:sz w:val="20"/>
          <w:szCs w:val="20"/>
        </w:rPr>
      </w:pPr>
      <w:r w:rsidRPr="00985BE6">
        <w:rPr>
          <w:rFonts w:ascii="Arial" w:hAnsi="Arial" w:cs="Arial"/>
          <w:sz w:val="20"/>
          <w:szCs w:val="20"/>
        </w:rPr>
        <w:t>Prevention of emotional burnout among foster parents</w:t>
      </w:r>
    </w:p>
    <w:p w14:paraId="0C5842A2" w14:textId="1F42AEEF" w:rsidR="00E259FD" w:rsidRPr="00985BE6" w:rsidRDefault="00E259FD" w:rsidP="00E259FD">
      <w:pPr>
        <w:jc w:val="both"/>
        <w:rPr>
          <w:rFonts w:cs="Arial"/>
          <w:szCs w:val="20"/>
          <w:lang w:val="uk-UA"/>
        </w:rPr>
      </w:pPr>
      <w:r w:rsidRPr="00985BE6">
        <w:rPr>
          <w:rFonts w:cs="Arial"/>
          <w:szCs w:val="20"/>
          <w:lang w:val="uk-UA"/>
        </w:rPr>
        <w:t>With the help of these measures, all families remain resource</w:t>
      </w:r>
      <w:r w:rsidR="007C77E8">
        <w:rPr>
          <w:rFonts w:cs="Arial"/>
          <w:szCs w:val="20"/>
          <w:lang w:val="en-US"/>
        </w:rPr>
        <w:t>ful</w:t>
      </w:r>
      <w:r w:rsidRPr="00985BE6">
        <w:rPr>
          <w:rFonts w:cs="Arial"/>
          <w:szCs w:val="20"/>
          <w:lang w:val="uk-UA"/>
        </w:rPr>
        <w:t xml:space="preserve"> for </w:t>
      </w:r>
      <w:r w:rsidR="007C77E8">
        <w:rPr>
          <w:rFonts w:cs="Arial"/>
          <w:szCs w:val="20"/>
          <w:lang w:val="en-US"/>
        </w:rPr>
        <w:t>caring for</w:t>
      </w:r>
      <w:r w:rsidRPr="00985BE6">
        <w:rPr>
          <w:rFonts w:cs="Arial"/>
          <w:szCs w:val="20"/>
          <w:lang w:val="uk-UA"/>
        </w:rPr>
        <w:t xml:space="preserve"> foster children.</w:t>
      </w:r>
    </w:p>
    <w:p w14:paraId="3100FD18" w14:textId="77777777" w:rsidR="00873D9B" w:rsidRDefault="00873D9B" w:rsidP="00873D9B">
      <w:pPr>
        <w:jc w:val="both"/>
        <w:rPr>
          <w:rFonts w:cs="Arial"/>
          <w:szCs w:val="20"/>
          <w:lang w:val="uk-UA"/>
        </w:rPr>
      </w:pPr>
    </w:p>
    <w:p w14:paraId="0DFA5D0F" w14:textId="77777777" w:rsidR="00E259FD" w:rsidRPr="00985BE6" w:rsidRDefault="00E259FD" w:rsidP="00873D9B">
      <w:pPr>
        <w:jc w:val="both"/>
        <w:rPr>
          <w:rFonts w:cs="Arial"/>
          <w:szCs w:val="20"/>
          <w:lang w:val="uk-UA"/>
        </w:rPr>
      </w:pPr>
      <w:r w:rsidRPr="00985BE6">
        <w:rPr>
          <w:rFonts w:cs="Arial"/>
          <w:szCs w:val="20"/>
          <w:lang w:val="uk-UA"/>
        </w:rPr>
        <w:t>Some parents were provided with emergency medical care: medicines were purchased for a foster mom, a foster parent underwent a computer examination of the lumbar spine and received treatment for identified health issues, another foster parent was assisted in surgery and rehabilitation updated first-aid kits for all adoptive families.</w:t>
      </w:r>
    </w:p>
    <w:p w14:paraId="58D0CC09" w14:textId="77777777" w:rsidR="00E259FD" w:rsidRPr="00985BE6" w:rsidRDefault="00E259FD" w:rsidP="00873D9B">
      <w:pPr>
        <w:jc w:val="both"/>
        <w:rPr>
          <w:rFonts w:cs="Arial"/>
          <w:szCs w:val="20"/>
          <w:lang w:val="uk-UA"/>
        </w:rPr>
      </w:pPr>
      <w:r w:rsidRPr="00985BE6">
        <w:rPr>
          <w:rFonts w:cs="Arial"/>
          <w:szCs w:val="20"/>
          <w:lang w:val="uk-UA"/>
        </w:rPr>
        <w:t>The result of the work was to strengthen the capacity of parents, which allows foster parents to continue to provide quality family care services for a long time.</w:t>
      </w:r>
    </w:p>
    <w:p w14:paraId="5D3048F7" w14:textId="77777777" w:rsidR="00E259FD" w:rsidRPr="00985BE6" w:rsidRDefault="00E259FD" w:rsidP="00E259FD">
      <w:pPr>
        <w:ind w:firstLine="709"/>
        <w:jc w:val="both"/>
        <w:rPr>
          <w:rFonts w:cs="Arial"/>
          <w:szCs w:val="20"/>
          <w:lang w:val="uk-UA"/>
        </w:rPr>
      </w:pPr>
    </w:p>
    <w:p w14:paraId="206C0173" w14:textId="77777777" w:rsidR="00E259FD" w:rsidRPr="00985BE6" w:rsidRDefault="00E259FD" w:rsidP="00E259FD">
      <w:pPr>
        <w:pStyle w:val="Standard"/>
        <w:spacing w:after="0"/>
        <w:jc w:val="both"/>
        <w:rPr>
          <w:rFonts w:ascii="Arial" w:hAnsi="Arial" w:cs="Arial"/>
          <w:b/>
          <w:i/>
          <w:sz w:val="20"/>
          <w:szCs w:val="20"/>
          <w:lang w:val="en-US"/>
        </w:rPr>
      </w:pPr>
      <w:r w:rsidRPr="00985BE6">
        <w:rPr>
          <w:rFonts w:ascii="Arial" w:hAnsi="Arial" w:cs="Arial"/>
          <w:b/>
          <w:i/>
          <w:sz w:val="20"/>
          <w:szCs w:val="20"/>
          <w:lang w:val="en-US"/>
        </w:rPr>
        <w:t>Satisfaction of needs of foster children</w:t>
      </w:r>
    </w:p>
    <w:p w14:paraId="6A806AD2"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sz w:val="20"/>
          <w:szCs w:val="20"/>
          <w:lang w:val="en-US"/>
        </w:rPr>
        <w:t>4</w:t>
      </w:r>
      <w:r w:rsidRPr="00985BE6">
        <w:rPr>
          <w:rFonts w:ascii="Arial" w:hAnsi="Arial" w:cs="Arial"/>
          <w:sz w:val="20"/>
          <w:szCs w:val="20"/>
        </w:rPr>
        <w:t>1</w:t>
      </w:r>
      <w:r w:rsidRPr="00985BE6">
        <w:rPr>
          <w:rFonts w:ascii="Arial" w:hAnsi="Arial" w:cs="Arial"/>
          <w:sz w:val="20"/>
          <w:szCs w:val="20"/>
          <w:lang w:val="en-US"/>
        </w:rPr>
        <w:t xml:space="preserve"> children receive psychological support; 1 child works with a psychotherapist;</w:t>
      </w:r>
    </w:p>
    <w:p w14:paraId="5B8EF685"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sz w:val="20"/>
          <w:szCs w:val="20"/>
          <w:lang w:val="en-US"/>
        </w:rPr>
        <w:t>34 children received medical support, including dental services;</w:t>
      </w:r>
    </w:p>
    <w:p w14:paraId="16942C4D" w14:textId="77777777"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lang w:val="en-US"/>
        </w:rPr>
        <w:t>11 children received educational services, including 1 child received preparation for admission to a higher educational institution and successfully entered the medical university;</w:t>
      </w:r>
    </w:p>
    <w:p w14:paraId="4D745399" w14:textId="77777777"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lang w:val="en-US"/>
        </w:rPr>
        <w:t>2 children receive speech therapy services</w:t>
      </w:r>
      <w:r w:rsidRPr="00985BE6">
        <w:rPr>
          <w:rFonts w:ascii="Arial" w:hAnsi="Arial" w:cs="Arial"/>
          <w:sz w:val="20"/>
          <w:szCs w:val="20"/>
        </w:rPr>
        <w:t>;</w:t>
      </w:r>
    </w:p>
    <w:p w14:paraId="02B7F552" w14:textId="77777777"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rPr>
        <w:t>6 children with special needs received spa treatment;</w:t>
      </w:r>
    </w:p>
    <w:p w14:paraId="664AEB02" w14:textId="77777777" w:rsidR="00E259FD" w:rsidRPr="00985BE6" w:rsidRDefault="00E259FD" w:rsidP="00E259FD">
      <w:pPr>
        <w:pStyle w:val="Standard"/>
        <w:spacing w:after="0"/>
        <w:jc w:val="both"/>
        <w:rPr>
          <w:rFonts w:ascii="Arial" w:hAnsi="Arial" w:cs="Arial"/>
          <w:sz w:val="20"/>
          <w:szCs w:val="20"/>
        </w:rPr>
      </w:pPr>
      <w:r w:rsidRPr="00985BE6">
        <w:rPr>
          <w:rFonts w:ascii="Arial" w:hAnsi="Arial" w:cs="Arial"/>
          <w:sz w:val="20"/>
          <w:szCs w:val="20"/>
        </w:rPr>
        <w:t>10 children received medical support.</w:t>
      </w:r>
    </w:p>
    <w:p w14:paraId="6326899D"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b/>
          <w:i/>
          <w:sz w:val="20"/>
          <w:szCs w:val="20"/>
          <w:lang w:val="en-US"/>
        </w:rPr>
        <w:t>Preparing children over the age of 14 to leave the foster family</w:t>
      </w:r>
    </w:p>
    <w:p w14:paraId="587A2D5E" w14:textId="77777777" w:rsidR="00E259FD" w:rsidRPr="00985BE6" w:rsidRDefault="00E259FD" w:rsidP="00E259FD">
      <w:pPr>
        <w:jc w:val="both"/>
        <w:rPr>
          <w:rFonts w:cs="Arial"/>
          <w:szCs w:val="20"/>
          <w:lang w:val="uk-UA"/>
        </w:rPr>
      </w:pPr>
      <w:r w:rsidRPr="00985BE6">
        <w:rPr>
          <w:rFonts w:cs="Arial"/>
          <w:szCs w:val="20"/>
          <w:lang w:val="en-US"/>
        </w:rPr>
        <w:t xml:space="preserve">11 young people participate in a program </w:t>
      </w:r>
      <w:r w:rsidRPr="00985BE6">
        <w:rPr>
          <w:rFonts w:cs="Arial"/>
          <w:szCs w:val="20"/>
          <w:lang w:val="uk-UA"/>
        </w:rPr>
        <w:t xml:space="preserve">«Grow. Lead. Change" </w:t>
      </w:r>
      <w:r w:rsidRPr="00985BE6">
        <w:rPr>
          <w:rFonts w:cs="Arial"/>
          <w:szCs w:val="20"/>
          <w:lang w:val="en-US"/>
        </w:rPr>
        <w:t>to prepare young people for independent life.</w:t>
      </w:r>
      <w:r w:rsidRPr="00985BE6">
        <w:rPr>
          <w:rFonts w:cs="Arial"/>
          <w:szCs w:val="20"/>
          <w:lang w:val="uk-UA"/>
        </w:rPr>
        <w:t xml:space="preserve"> The boys and girls received theoretical information and discussed issues related to the development of social competence, social interaction, protection of the child's rights and responsibilities, leadership and active life position.</w:t>
      </w:r>
    </w:p>
    <w:p w14:paraId="622B471D" w14:textId="77777777" w:rsidR="00E259FD" w:rsidRPr="00985BE6" w:rsidRDefault="00E259FD" w:rsidP="00EA1750">
      <w:pPr>
        <w:ind w:firstLine="567"/>
        <w:jc w:val="both"/>
        <w:rPr>
          <w:rFonts w:cs="Arial"/>
          <w:szCs w:val="20"/>
          <w:lang w:val="uk-UA"/>
        </w:rPr>
      </w:pPr>
      <w:r w:rsidRPr="00985BE6">
        <w:rPr>
          <w:rFonts w:cs="Arial"/>
          <w:szCs w:val="20"/>
          <w:lang w:val="uk-UA"/>
        </w:rPr>
        <w:t xml:space="preserve">In addition, during the year young people had the opportunity to participate in trainings on the following topics: </w:t>
      </w:r>
    </w:p>
    <w:p w14:paraId="315406D1" w14:textId="77777777" w:rsidR="00E259FD" w:rsidRPr="00985BE6" w:rsidRDefault="00E259FD" w:rsidP="00EA1750">
      <w:pPr>
        <w:ind w:firstLine="567"/>
        <w:jc w:val="both"/>
        <w:rPr>
          <w:rFonts w:cs="Arial"/>
          <w:szCs w:val="20"/>
          <w:lang w:val="uk-UA"/>
        </w:rPr>
      </w:pPr>
      <w:r w:rsidRPr="00985BE6">
        <w:rPr>
          <w:rFonts w:cs="Arial"/>
          <w:szCs w:val="20"/>
          <w:lang w:val="uk-UA"/>
        </w:rPr>
        <w:t xml:space="preserve"> "Aggression: how to live with it or how to escape from it"; </w:t>
      </w:r>
    </w:p>
    <w:p w14:paraId="7F964D40" w14:textId="77777777" w:rsidR="00E259FD" w:rsidRPr="00985BE6" w:rsidRDefault="00E259FD" w:rsidP="00EA1750">
      <w:pPr>
        <w:ind w:firstLine="567"/>
        <w:jc w:val="both"/>
        <w:rPr>
          <w:rFonts w:cs="Arial"/>
          <w:szCs w:val="20"/>
          <w:lang w:val="uk-UA"/>
        </w:rPr>
      </w:pPr>
      <w:r w:rsidRPr="00985BE6">
        <w:rPr>
          <w:rFonts w:cs="Arial"/>
          <w:szCs w:val="20"/>
          <w:lang w:val="uk-UA"/>
        </w:rPr>
        <w:t>"The personal boundaries of my Self";</w:t>
      </w:r>
    </w:p>
    <w:p w14:paraId="441E7B79" w14:textId="77777777" w:rsidR="00E259FD" w:rsidRPr="00985BE6" w:rsidRDefault="00E259FD" w:rsidP="00EA1750">
      <w:pPr>
        <w:ind w:firstLine="567"/>
        <w:jc w:val="both"/>
        <w:rPr>
          <w:rFonts w:cs="Arial"/>
          <w:szCs w:val="20"/>
          <w:lang w:val="uk-UA"/>
        </w:rPr>
      </w:pPr>
      <w:r w:rsidRPr="00985BE6">
        <w:rPr>
          <w:rFonts w:cs="Arial"/>
          <w:szCs w:val="20"/>
          <w:lang w:val="uk-UA"/>
        </w:rPr>
        <w:t xml:space="preserve"> "What is emotional intelligence"; </w:t>
      </w:r>
    </w:p>
    <w:p w14:paraId="6073A819" w14:textId="77777777" w:rsidR="00E259FD" w:rsidRPr="00985BE6" w:rsidRDefault="00E259FD" w:rsidP="00EA1750">
      <w:pPr>
        <w:ind w:firstLine="567"/>
        <w:jc w:val="both"/>
        <w:rPr>
          <w:rFonts w:cs="Arial"/>
          <w:szCs w:val="20"/>
          <w:lang w:val="uk-UA"/>
        </w:rPr>
      </w:pPr>
      <w:r w:rsidRPr="00985BE6">
        <w:rPr>
          <w:rFonts w:cs="Arial"/>
          <w:szCs w:val="20"/>
          <w:lang w:val="uk-UA"/>
        </w:rPr>
        <w:t xml:space="preserve">«Financial Literacy»; </w:t>
      </w:r>
    </w:p>
    <w:p w14:paraId="5004AA70" w14:textId="77777777" w:rsidR="00E259FD" w:rsidRPr="00985BE6" w:rsidRDefault="00E259FD" w:rsidP="00EA1750">
      <w:pPr>
        <w:ind w:firstLine="567"/>
        <w:jc w:val="both"/>
        <w:rPr>
          <w:rFonts w:cs="Arial"/>
          <w:szCs w:val="20"/>
          <w:lang w:val="uk-UA"/>
        </w:rPr>
      </w:pPr>
      <w:r w:rsidRPr="00985BE6">
        <w:rPr>
          <w:rFonts w:cs="Arial"/>
          <w:szCs w:val="20"/>
          <w:lang w:val="uk-UA"/>
        </w:rPr>
        <w:t>"First home care", etc.</w:t>
      </w:r>
    </w:p>
    <w:p w14:paraId="5E0B5EFB" w14:textId="591DC6F1" w:rsidR="00E259FD" w:rsidRPr="00985BE6" w:rsidRDefault="00E259FD" w:rsidP="00E259FD">
      <w:pPr>
        <w:jc w:val="both"/>
        <w:rPr>
          <w:rFonts w:cs="Arial"/>
          <w:szCs w:val="20"/>
          <w:lang w:val="uk-UA"/>
        </w:rPr>
      </w:pPr>
      <w:r w:rsidRPr="00985BE6">
        <w:rPr>
          <w:rFonts w:cs="Arial"/>
          <w:szCs w:val="20"/>
          <w:lang w:val="uk-UA"/>
        </w:rPr>
        <w:t xml:space="preserve">From 01 to 26 July 2019, three young people completed an internship at EY Ukraine International. The internships included English language practice, training to increase motivation and new skills, mini-trainings in computer programs, communication skills, excursions at </w:t>
      </w:r>
      <w:r w:rsidR="007C77E8">
        <w:rPr>
          <w:rFonts w:cs="Arial"/>
          <w:szCs w:val="20"/>
          <w:lang w:val="en-US"/>
        </w:rPr>
        <w:t>various companies (</w:t>
      </w:r>
      <w:r w:rsidRPr="00985BE6">
        <w:rPr>
          <w:rFonts w:cs="Arial"/>
          <w:szCs w:val="20"/>
          <w:lang w:val="uk-UA"/>
        </w:rPr>
        <w:t>1 + 1 media, Metlife, Watsons, Winner group</w:t>
      </w:r>
      <w:r w:rsidR="007C77E8">
        <w:rPr>
          <w:rFonts w:cs="Arial"/>
          <w:szCs w:val="20"/>
          <w:lang w:val="en-US"/>
        </w:rPr>
        <w:t>)</w:t>
      </w:r>
      <w:r w:rsidRPr="00985BE6">
        <w:rPr>
          <w:rFonts w:cs="Arial"/>
          <w:szCs w:val="20"/>
          <w:lang w:val="uk-UA"/>
        </w:rPr>
        <w:t>, practice in different departments of the company .</w:t>
      </w:r>
    </w:p>
    <w:p w14:paraId="7547AA48" w14:textId="77777777" w:rsidR="00E259FD" w:rsidRPr="00985BE6" w:rsidRDefault="00E259FD" w:rsidP="00873D9B">
      <w:pPr>
        <w:ind w:firstLine="567"/>
        <w:jc w:val="both"/>
        <w:rPr>
          <w:rFonts w:cs="Arial"/>
          <w:szCs w:val="20"/>
          <w:lang w:val="uk-UA"/>
        </w:rPr>
      </w:pPr>
      <w:r w:rsidRPr="00985BE6">
        <w:rPr>
          <w:rFonts w:cs="Arial"/>
          <w:szCs w:val="20"/>
          <w:lang w:val="uk-UA"/>
        </w:rPr>
        <w:t>Another activity that is carried out with teenagers and young people is the Travel Quest program. In 2019, young people came to Lviv, got acquainted with the historical and cultural places of the city, and within the framework of a vocational program two excursions to Kharkiv were visited.</w:t>
      </w:r>
    </w:p>
    <w:p w14:paraId="595C89F6" w14:textId="48C49AC3" w:rsidR="00E259FD" w:rsidRPr="00985BE6" w:rsidRDefault="00E259FD" w:rsidP="00E259FD">
      <w:pPr>
        <w:jc w:val="both"/>
        <w:rPr>
          <w:rFonts w:cs="Arial"/>
          <w:szCs w:val="20"/>
          <w:lang w:val="uk-UA"/>
        </w:rPr>
      </w:pPr>
      <w:r w:rsidRPr="00985BE6">
        <w:rPr>
          <w:rFonts w:cs="Arial"/>
          <w:szCs w:val="20"/>
          <w:lang w:val="uk-UA"/>
        </w:rPr>
        <w:t xml:space="preserve">As a result of participating in the program, children learn how to plan a trip, </w:t>
      </w:r>
      <w:r w:rsidR="007C77E8">
        <w:rPr>
          <w:rFonts w:cs="Arial"/>
          <w:szCs w:val="20"/>
          <w:lang w:val="en-US"/>
        </w:rPr>
        <w:t>pack their belongings</w:t>
      </w:r>
      <w:r w:rsidRPr="00985BE6">
        <w:rPr>
          <w:rFonts w:cs="Arial"/>
          <w:szCs w:val="20"/>
          <w:lang w:val="uk-UA"/>
        </w:rPr>
        <w:t xml:space="preserve">, plan spending money, get acquainted with historical and cultural places, learn how to use public transport. The leisure of our youth was quite active and intense, teenagers took part in quests, laser exercises and actively participated in the preparation and holding of holidays for the  </w:t>
      </w:r>
      <w:r w:rsidRPr="00985BE6">
        <w:rPr>
          <w:rFonts w:cs="Arial"/>
          <w:szCs w:val="20"/>
          <w:lang w:val="en-US"/>
        </w:rPr>
        <w:t>s</w:t>
      </w:r>
      <w:r w:rsidRPr="00985BE6">
        <w:rPr>
          <w:rFonts w:cs="Arial"/>
          <w:szCs w:val="20"/>
          <w:lang w:val="uk-UA"/>
        </w:rPr>
        <w:t>mall children.</w:t>
      </w:r>
    </w:p>
    <w:p w14:paraId="4E257B4E" w14:textId="77777777" w:rsidR="00E259FD" w:rsidRPr="00985BE6" w:rsidRDefault="00E259FD" w:rsidP="00E259FD">
      <w:pPr>
        <w:ind w:firstLine="709"/>
        <w:jc w:val="both"/>
        <w:rPr>
          <w:rFonts w:cs="Arial"/>
          <w:szCs w:val="20"/>
          <w:lang w:val="en-US"/>
        </w:rPr>
      </w:pPr>
      <w:r w:rsidRPr="00985BE6">
        <w:rPr>
          <w:rFonts w:cs="Arial"/>
          <w:szCs w:val="20"/>
          <w:lang w:val="uk-UA"/>
        </w:rPr>
        <w:lastRenderedPageBreak/>
        <w:t xml:space="preserve">  </w:t>
      </w:r>
      <w:r w:rsidRPr="00985BE6">
        <w:rPr>
          <w:rFonts w:cs="Arial"/>
          <w:szCs w:val="20"/>
          <w:lang w:val="en-US"/>
        </w:rPr>
        <w:t xml:space="preserve"> </w:t>
      </w:r>
    </w:p>
    <w:p w14:paraId="0EF8507B"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b/>
          <w:i/>
          <w:sz w:val="20"/>
          <w:szCs w:val="20"/>
        </w:rPr>
        <w:t>Strengthening the community's potential for the development and functioning of foster families and family type children’s home</w:t>
      </w:r>
      <w:r w:rsidRPr="00985BE6">
        <w:rPr>
          <w:rFonts w:ascii="Arial" w:hAnsi="Arial" w:cs="Arial"/>
          <w:sz w:val="20"/>
          <w:szCs w:val="20"/>
        </w:rPr>
        <w:t>:</w:t>
      </w:r>
    </w:p>
    <w:p w14:paraId="67343CCC" w14:textId="77777777" w:rsidR="00E259FD" w:rsidRPr="00985BE6" w:rsidRDefault="00E259FD" w:rsidP="00E259FD">
      <w:pPr>
        <w:pStyle w:val="Standard"/>
        <w:spacing w:after="0"/>
        <w:jc w:val="both"/>
        <w:rPr>
          <w:rFonts w:ascii="Arial" w:hAnsi="Arial" w:cs="Arial"/>
          <w:sz w:val="20"/>
          <w:szCs w:val="20"/>
          <w:lang w:val="en-US"/>
        </w:rPr>
      </w:pPr>
      <w:r w:rsidRPr="00985BE6">
        <w:rPr>
          <w:rFonts w:ascii="Arial" w:hAnsi="Arial" w:cs="Arial"/>
          <w:sz w:val="20"/>
          <w:szCs w:val="20"/>
          <w:lang w:val="en-US"/>
        </w:rPr>
        <w:t>Joint trainings were held for SOS specialists and government partners working with children:</w:t>
      </w:r>
    </w:p>
    <w:p w14:paraId="5A0D4E33" w14:textId="77777777" w:rsidR="00E259FD" w:rsidRPr="00985BE6" w:rsidRDefault="00E259FD" w:rsidP="00E259FD">
      <w:pPr>
        <w:jc w:val="both"/>
        <w:rPr>
          <w:rFonts w:cs="Arial"/>
          <w:szCs w:val="20"/>
          <w:lang w:val="uk-UA"/>
        </w:rPr>
      </w:pPr>
      <w:r w:rsidRPr="00985BE6">
        <w:rPr>
          <w:rFonts w:cs="Arial"/>
          <w:szCs w:val="20"/>
          <w:lang w:val="uk-UA"/>
        </w:rPr>
        <w:t xml:space="preserve"> “Work with children, biological families and communities in the process of reintegration of children”.</w:t>
      </w:r>
      <w:r w:rsidRPr="00985BE6">
        <w:rPr>
          <w:rFonts w:cs="Arial"/>
          <w:b/>
          <w:szCs w:val="20"/>
          <w:lang w:val="uk-UA"/>
        </w:rPr>
        <w:t xml:space="preserve"> </w:t>
      </w:r>
      <w:r w:rsidRPr="00985BE6">
        <w:rPr>
          <w:rFonts w:cs="Arial"/>
          <w:szCs w:val="20"/>
          <w:lang w:val="uk-UA"/>
        </w:rPr>
        <w:t>The following topics were discussed during the training: the legal basis of reintegration; preparation of the child for integration; preparation of biological parents for child reintegration; activation of community resources in the process of reintegration of the child.</w:t>
      </w:r>
    </w:p>
    <w:p w14:paraId="4B7DF08A" w14:textId="77777777" w:rsidR="00E259FD" w:rsidRPr="00985BE6" w:rsidRDefault="00E259FD" w:rsidP="00E259FD">
      <w:pPr>
        <w:jc w:val="both"/>
        <w:rPr>
          <w:rFonts w:cs="Arial"/>
          <w:szCs w:val="20"/>
          <w:lang w:val="uk-UA"/>
        </w:rPr>
      </w:pPr>
      <w:r w:rsidRPr="00985BE6">
        <w:rPr>
          <w:rFonts w:cs="Arial"/>
          <w:b/>
          <w:szCs w:val="20"/>
          <w:lang w:val="uk-UA"/>
        </w:rPr>
        <w:tab/>
      </w:r>
      <w:r w:rsidRPr="00985BE6">
        <w:rPr>
          <w:rFonts w:cs="Arial"/>
          <w:szCs w:val="20"/>
          <w:lang w:val="uk-UA"/>
        </w:rPr>
        <w:t>For foster parents of Lu</w:t>
      </w:r>
      <w:r w:rsidRPr="00985BE6">
        <w:rPr>
          <w:rFonts w:cs="Arial"/>
          <w:szCs w:val="20"/>
          <w:lang w:val="en-US"/>
        </w:rPr>
        <w:t>h</w:t>
      </w:r>
      <w:r w:rsidRPr="00985BE6">
        <w:rPr>
          <w:rFonts w:cs="Arial"/>
          <w:szCs w:val="20"/>
          <w:lang w:val="uk-UA"/>
        </w:rPr>
        <w:t>ansk region, trainings are held to increase parental competencies:</w:t>
      </w:r>
    </w:p>
    <w:p w14:paraId="3981BB32" w14:textId="77777777" w:rsidR="00E259FD" w:rsidRPr="00985BE6" w:rsidRDefault="00E259FD" w:rsidP="00E259FD">
      <w:pPr>
        <w:pStyle w:val="ListParagraph"/>
        <w:numPr>
          <w:ilvl w:val="0"/>
          <w:numId w:val="31"/>
        </w:numPr>
        <w:jc w:val="both"/>
        <w:rPr>
          <w:rFonts w:cs="Arial"/>
          <w:szCs w:val="20"/>
          <w:lang w:val="en-US"/>
        </w:rPr>
      </w:pPr>
      <w:r w:rsidRPr="00985BE6">
        <w:rPr>
          <w:rFonts w:cs="Arial"/>
          <w:szCs w:val="20"/>
          <w:lang w:val="en-US"/>
        </w:rPr>
        <w:t xml:space="preserve">Assistance to children who have experienced trauma; </w:t>
      </w:r>
    </w:p>
    <w:p w14:paraId="40F73791" w14:textId="77777777" w:rsidR="00E259FD" w:rsidRPr="00985BE6" w:rsidRDefault="00E259FD" w:rsidP="00E259FD">
      <w:pPr>
        <w:pStyle w:val="ListParagraph"/>
        <w:numPr>
          <w:ilvl w:val="0"/>
          <w:numId w:val="31"/>
        </w:numPr>
        <w:jc w:val="both"/>
        <w:rPr>
          <w:rFonts w:cs="Arial"/>
          <w:szCs w:val="20"/>
          <w:lang w:val="en-US"/>
        </w:rPr>
      </w:pPr>
      <w:r w:rsidRPr="00985BE6">
        <w:rPr>
          <w:rFonts w:cs="Arial"/>
          <w:szCs w:val="20"/>
          <w:lang w:val="en-US"/>
        </w:rPr>
        <w:t xml:space="preserve">Assistance to Children with Abuse; </w:t>
      </w:r>
    </w:p>
    <w:p w14:paraId="671B9DAD" w14:textId="77777777" w:rsidR="00E259FD" w:rsidRPr="00985BE6" w:rsidRDefault="00E259FD" w:rsidP="00E259FD">
      <w:pPr>
        <w:pStyle w:val="ListParagraph"/>
        <w:numPr>
          <w:ilvl w:val="0"/>
          <w:numId w:val="31"/>
        </w:numPr>
        <w:jc w:val="both"/>
        <w:rPr>
          <w:rFonts w:cs="Arial"/>
          <w:szCs w:val="20"/>
          <w:lang w:val="en-US"/>
        </w:rPr>
      </w:pPr>
      <w:r w:rsidRPr="00985BE6">
        <w:rPr>
          <w:rFonts w:cs="Arial"/>
          <w:szCs w:val="20"/>
          <w:lang w:val="en-US"/>
        </w:rPr>
        <w:t>How to cope with problematic behavior of the child;</w:t>
      </w:r>
    </w:p>
    <w:p w14:paraId="297CD42F" w14:textId="77777777" w:rsidR="00E259FD" w:rsidRPr="00985BE6" w:rsidRDefault="00E259FD" w:rsidP="00E259FD">
      <w:pPr>
        <w:pStyle w:val="ListParagraph"/>
        <w:numPr>
          <w:ilvl w:val="0"/>
          <w:numId w:val="31"/>
        </w:numPr>
        <w:jc w:val="both"/>
        <w:rPr>
          <w:rFonts w:cs="Arial"/>
          <w:szCs w:val="20"/>
          <w:lang w:val="en-US"/>
        </w:rPr>
      </w:pPr>
      <w:r w:rsidRPr="00985BE6">
        <w:rPr>
          <w:rFonts w:cs="Arial"/>
          <w:szCs w:val="20"/>
          <w:lang w:val="en-US"/>
        </w:rPr>
        <w:t>Prevention of emotional burnout among foster parents</w:t>
      </w:r>
    </w:p>
    <w:p w14:paraId="34E4DCDA" w14:textId="77777777" w:rsidR="00E259FD" w:rsidRPr="00985BE6" w:rsidRDefault="00A64D1C" w:rsidP="00EA1750">
      <w:pPr>
        <w:jc w:val="both"/>
        <w:rPr>
          <w:rFonts w:cs="Arial"/>
          <w:szCs w:val="20"/>
          <w:lang w:val="en-US"/>
        </w:rPr>
      </w:pPr>
      <w:r w:rsidRPr="00985BE6">
        <w:rPr>
          <w:rFonts w:cs="Arial"/>
          <w:szCs w:val="20"/>
          <w:lang w:val="en-US"/>
        </w:rPr>
        <w:t xml:space="preserve">  </w:t>
      </w:r>
    </w:p>
    <w:p w14:paraId="4AF95F80" w14:textId="77777777" w:rsidR="00E259FD" w:rsidRPr="00985BE6" w:rsidRDefault="00E259FD" w:rsidP="00E259FD">
      <w:pPr>
        <w:pStyle w:val="Standard"/>
        <w:spacing w:after="0"/>
        <w:ind w:firstLine="709"/>
        <w:jc w:val="both"/>
        <w:rPr>
          <w:rFonts w:ascii="Arial" w:hAnsi="Arial" w:cs="Arial"/>
          <w:b/>
          <w:sz w:val="20"/>
          <w:szCs w:val="20"/>
          <w:lang w:val="en-US"/>
        </w:rPr>
      </w:pPr>
      <w:r w:rsidRPr="00985BE6">
        <w:rPr>
          <w:rFonts w:ascii="Arial" w:hAnsi="Arial" w:cs="Arial"/>
          <w:b/>
          <w:sz w:val="20"/>
          <w:szCs w:val="20"/>
          <w:lang w:val="en-US"/>
        </w:rPr>
        <w:t>Strengths of the FFC unit</w:t>
      </w:r>
    </w:p>
    <w:p w14:paraId="5BD19634"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The unit provides a full range of services for families and children, based on a needs assessment and on an individual child development plan;</w:t>
      </w:r>
    </w:p>
    <w:p w14:paraId="127C2787"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 xml:space="preserve">The services that we provide are extremely in demand in the communities of Starobelsky district and the city of Severodonetsk; </w:t>
      </w:r>
    </w:p>
    <w:p w14:paraId="40052954"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The necessary material and human resources available to provide quality social services to the target group;</w:t>
      </w:r>
    </w:p>
    <w:p w14:paraId="210F59B4"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The qualification level of specialists meets the requirements for their functional duties;</w:t>
      </w:r>
    </w:p>
    <w:p w14:paraId="64F10E3A"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Professionals who work with families have a steady, positive contact with families and children, this has a significant impact on enhancing the resources of foster families;</w:t>
      </w:r>
    </w:p>
    <w:p w14:paraId="0EBBBDFC"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Families and children are actively involved in conducting a needs assessment and developing an individual development plan;</w:t>
      </w:r>
    </w:p>
    <w:p w14:paraId="53742A23"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Regular group and individual events are held to prepare young people for independent living;</w:t>
      </w:r>
    </w:p>
    <w:p w14:paraId="2A816665"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Quantitative and qualitative indicators of development are reflected in the needs assessment, IRP and reports of relevant specialists;</w:t>
      </w:r>
    </w:p>
    <w:p w14:paraId="4141F6D3" w14:textId="77777777" w:rsidR="00E259FD" w:rsidRPr="00985BE6" w:rsidRDefault="00E259FD" w:rsidP="00E259FD">
      <w:pPr>
        <w:pStyle w:val="Standard"/>
        <w:numPr>
          <w:ilvl w:val="0"/>
          <w:numId w:val="28"/>
        </w:numPr>
        <w:spacing w:after="0"/>
        <w:jc w:val="both"/>
        <w:rPr>
          <w:rFonts w:ascii="Arial" w:hAnsi="Arial" w:cs="Arial"/>
          <w:sz w:val="20"/>
          <w:szCs w:val="20"/>
          <w:lang w:val="en-US"/>
        </w:rPr>
      </w:pPr>
      <w:r w:rsidRPr="00985BE6">
        <w:rPr>
          <w:rFonts w:ascii="Arial" w:hAnsi="Arial" w:cs="Arial"/>
          <w:sz w:val="20"/>
          <w:szCs w:val="20"/>
          <w:lang w:val="en-US"/>
        </w:rPr>
        <w:t>All families and children are listed in the PDB.</w:t>
      </w:r>
    </w:p>
    <w:p w14:paraId="1AA6D718" w14:textId="77777777" w:rsidR="00E259FD" w:rsidRPr="00985BE6" w:rsidRDefault="00E259FD" w:rsidP="00E259FD">
      <w:pPr>
        <w:ind w:firstLine="709"/>
        <w:jc w:val="both"/>
        <w:rPr>
          <w:rFonts w:cs="Arial"/>
          <w:szCs w:val="20"/>
          <w:lang w:val="en-US"/>
        </w:rPr>
      </w:pPr>
    </w:p>
    <w:p w14:paraId="0D96706A" w14:textId="77777777" w:rsidR="00E259FD" w:rsidRPr="00985BE6" w:rsidRDefault="00E259FD" w:rsidP="00E259FD">
      <w:pPr>
        <w:pStyle w:val="Standard"/>
        <w:spacing w:after="0"/>
        <w:ind w:firstLine="709"/>
        <w:jc w:val="both"/>
        <w:rPr>
          <w:rFonts w:ascii="Arial" w:hAnsi="Arial" w:cs="Arial"/>
          <w:b/>
          <w:sz w:val="20"/>
          <w:szCs w:val="20"/>
          <w:lang w:val="en-US"/>
        </w:rPr>
      </w:pPr>
      <w:r w:rsidRPr="00985BE6">
        <w:rPr>
          <w:rFonts w:ascii="Arial" w:hAnsi="Arial" w:cs="Arial"/>
          <w:b/>
          <w:sz w:val="20"/>
          <w:szCs w:val="20"/>
          <w:lang w:val="en-US"/>
        </w:rPr>
        <w:t>Challenges:</w:t>
      </w:r>
    </w:p>
    <w:p w14:paraId="5F634AED" w14:textId="77777777" w:rsidR="00E259FD" w:rsidRPr="00985BE6" w:rsidRDefault="00E259FD" w:rsidP="00E259FD">
      <w:pPr>
        <w:pStyle w:val="Standard"/>
        <w:numPr>
          <w:ilvl w:val="0"/>
          <w:numId w:val="29"/>
        </w:numPr>
        <w:spacing w:after="0"/>
        <w:jc w:val="both"/>
        <w:rPr>
          <w:rFonts w:ascii="Arial" w:hAnsi="Arial" w:cs="Arial"/>
          <w:sz w:val="20"/>
          <w:szCs w:val="20"/>
          <w:lang w:val="en-US"/>
        </w:rPr>
      </w:pPr>
      <w:r w:rsidRPr="00985BE6">
        <w:rPr>
          <w:rFonts w:ascii="Arial" w:hAnsi="Arial" w:cs="Arial"/>
          <w:sz w:val="20"/>
          <w:szCs w:val="20"/>
          <w:lang w:val="en-US"/>
        </w:rPr>
        <w:t>The FFC unit in the Luhansk program works with families established by a public partner without the participation of the SOS;</w:t>
      </w:r>
    </w:p>
    <w:p w14:paraId="7F3E5DAE" w14:textId="3972105E" w:rsidR="00E259FD" w:rsidRPr="00985BE6" w:rsidRDefault="00E259FD" w:rsidP="00E259FD">
      <w:pPr>
        <w:pStyle w:val="Standard"/>
        <w:numPr>
          <w:ilvl w:val="0"/>
          <w:numId w:val="29"/>
        </w:numPr>
        <w:spacing w:after="0"/>
        <w:jc w:val="both"/>
        <w:rPr>
          <w:rFonts w:ascii="Arial" w:hAnsi="Arial" w:cs="Arial"/>
          <w:sz w:val="20"/>
          <w:szCs w:val="20"/>
          <w:lang w:val="en-US"/>
        </w:rPr>
      </w:pPr>
      <w:r w:rsidRPr="00985BE6">
        <w:rPr>
          <w:rFonts w:ascii="Arial" w:hAnsi="Arial" w:cs="Arial"/>
          <w:sz w:val="20"/>
          <w:szCs w:val="20"/>
          <w:lang w:val="en-US"/>
        </w:rPr>
        <w:t xml:space="preserve">The need for professional parents is very high in the Lugansk region.  </w:t>
      </w:r>
    </w:p>
    <w:p w14:paraId="169CD885" w14:textId="77777777" w:rsidR="00E259FD" w:rsidRPr="00985BE6" w:rsidRDefault="00E259FD" w:rsidP="00E259FD">
      <w:pPr>
        <w:pStyle w:val="Standard"/>
        <w:numPr>
          <w:ilvl w:val="0"/>
          <w:numId w:val="29"/>
        </w:numPr>
        <w:spacing w:after="0"/>
        <w:jc w:val="both"/>
        <w:rPr>
          <w:rFonts w:ascii="Arial" w:hAnsi="Arial" w:cs="Arial"/>
          <w:sz w:val="20"/>
          <w:szCs w:val="20"/>
          <w:lang w:val="en-US"/>
        </w:rPr>
      </w:pPr>
      <w:r w:rsidRPr="00985BE6">
        <w:rPr>
          <w:rFonts w:ascii="Arial" w:hAnsi="Arial" w:cs="Arial"/>
          <w:sz w:val="20"/>
          <w:szCs w:val="20"/>
          <w:lang w:val="en-US"/>
        </w:rPr>
        <w:t xml:space="preserve">FBC unit does not have a psychologist, although we have a great need for this; </w:t>
      </w:r>
    </w:p>
    <w:p w14:paraId="1A2B26FB" w14:textId="77777777" w:rsidR="00E259FD" w:rsidRPr="00985BE6" w:rsidRDefault="00E259FD" w:rsidP="00E259FD">
      <w:pPr>
        <w:pStyle w:val="Standard"/>
        <w:numPr>
          <w:ilvl w:val="0"/>
          <w:numId w:val="29"/>
        </w:numPr>
        <w:spacing w:after="0"/>
        <w:jc w:val="both"/>
        <w:rPr>
          <w:rFonts w:ascii="Arial" w:hAnsi="Arial" w:cs="Arial"/>
          <w:sz w:val="20"/>
          <w:szCs w:val="20"/>
          <w:lang w:val="en-US"/>
        </w:rPr>
      </w:pPr>
      <w:r w:rsidRPr="00985BE6">
        <w:rPr>
          <w:rFonts w:ascii="Arial" w:hAnsi="Arial" w:cs="Arial"/>
          <w:sz w:val="20"/>
          <w:szCs w:val="20"/>
          <w:lang w:val="en-US"/>
        </w:rPr>
        <w:t>Children and young people who left the care need further support from SOS, as they often lack another social support network. But in the Luhansk program, we do not have a SILP, so we are not able to fully support the youth who left the foster family.</w:t>
      </w:r>
    </w:p>
    <w:p w14:paraId="04833BA9" w14:textId="77777777" w:rsidR="00E259FD" w:rsidRPr="00985BE6" w:rsidRDefault="00E259FD" w:rsidP="00E259FD">
      <w:pPr>
        <w:jc w:val="both"/>
        <w:rPr>
          <w:rFonts w:cs="Arial"/>
          <w:szCs w:val="20"/>
          <w:lang w:val="en-US"/>
        </w:rPr>
      </w:pPr>
    </w:p>
    <w:p w14:paraId="39947905" w14:textId="77777777" w:rsidR="00E259FD" w:rsidRPr="00985BE6" w:rsidRDefault="00E259FD" w:rsidP="00E259FD">
      <w:pPr>
        <w:jc w:val="both"/>
        <w:rPr>
          <w:rFonts w:cs="Arial"/>
          <w:b/>
          <w:i/>
          <w:szCs w:val="20"/>
          <w:u w:val="single"/>
          <w:lang w:val="en-US"/>
        </w:rPr>
      </w:pPr>
    </w:p>
    <w:p w14:paraId="0FF37841" w14:textId="67EAC4B5" w:rsidR="00E259FD" w:rsidRPr="00985BE6" w:rsidRDefault="00E259FD" w:rsidP="00E259FD">
      <w:pPr>
        <w:spacing w:line="276" w:lineRule="auto"/>
        <w:ind w:firstLine="709"/>
        <w:jc w:val="both"/>
        <w:rPr>
          <w:rFonts w:cs="Arial"/>
          <w:b/>
          <w:i/>
          <w:szCs w:val="20"/>
          <w:u w:val="single"/>
          <w:lang w:val="uk-UA"/>
        </w:rPr>
      </w:pPr>
      <w:r w:rsidRPr="00985BE6">
        <w:rPr>
          <w:rFonts w:cs="Arial"/>
          <w:b/>
          <w:i/>
          <w:noProof/>
          <w:szCs w:val="20"/>
          <w:lang w:val="ru-RU" w:eastAsia="ru-RU"/>
        </w:rPr>
        <w:drawing>
          <wp:anchor distT="0" distB="0" distL="114300" distR="114300" simplePos="0" relativeHeight="251647488" behindDoc="1" locked="0" layoutInCell="1" allowOverlap="1" wp14:anchorId="79F30DBC" wp14:editId="7C62EDAA">
            <wp:simplePos x="0" y="0"/>
            <wp:positionH relativeFrom="column">
              <wp:posOffset>3201670</wp:posOffset>
            </wp:positionH>
            <wp:positionV relativeFrom="paragraph">
              <wp:posOffset>70485</wp:posOffset>
            </wp:positionV>
            <wp:extent cx="2573655" cy="1928495"/>
            <wp:effectExtent l="0" t="0" r="0" b="0"/>
            <wp:wrapTight wrapText="bothSides">
              <wp:wrapPolygon edited="0">
                <wp:start x="0" y="0"/>
                <wp:lineTo x="0" y="21337"/>
                <wp:lineTo x="21424" y="21337"/>
                <wp:lineTo x="21424" y="0"/>
                <wp:lineTo x="0" y="0"/>
              </wp:wrapPolygon>
            </wp:wrapTight>
            <wp:docPr id="1" name="Рисунок 1" descr="C:\Users\o.andrukhovych\Desktop\же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andrukhovych\Desktop\женя.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73655" cy="1928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5BE6">
        <w:rPr>
          <w:rFonts w:cs="Arial"/>
          <w:b/>
          <w:i/>
          <w:szCs w:val="20"/>
          <w:lang w:val="uk-UA"/>
        </w:rPr>
        <w:t>Success story</w:t>
      </w:r>
      <w:r w:rsidRPr="00985BE6">
        <w:rPr>
          <w:rFonts w:cs="Arial"/>
          <w:b/>
          <w:i/>
          <w:szCs w:val="20"/>
          <w:lang w:val="en-US"/>
        </w:rPr>
        <w:t xml:space="preserve"> </w:t>
      </w:r>
    </w:p>
    <w:p w14:paraId="0A591B60" w14:textId="3489366F" w:rsidR="00E259FD" w:rsidRPr="00985BE6" w:rsidRDefault="00A93146" w:rsidP="00233D4A">
      <w:pPr>
        <w:pStyle w:val="Standard"/>
        <w:spacing w:after="0"/>
        <w:jc w:val="both"/>
        <w:rPr>
          <w:rFonts w:ascii="Arial" w:hAnsi="Arial" w:cs="Arial"/>
          <w:sz w:val="20"/>
          <w:szCs w:val="20"/>
          <w:lang w:val="en-US"/>
        </w:rPr>
      </w:pPr>
      <w:r w:rsidRPr="00985BE6">
        <w:rPr>
          <w:rFonts w:ascii="Arial" w:hAnsi="Arial" w:cs="Arial"/>
          <w:sz w:val="20"/>
          <w:szCs w:val="20"/>
          <w:lang w:val="en-US"/>
        </w:rPr>
        <w:t>In 2015   Yevheniia</w:t>
      </w:r>
      <w:r w:rsidR="00E259FD" w:rsidRPr="00985BE6">
        <w:rPr>
          <w:rFonts w:ascii="Arial" w:hAnsi="Arial" w:cs="Arial"/>
          <w:sz w:val="20"/>
          <w:szCs w:val="20"/>
          <w:lang w:val="en-US"/>
        </w:rPr>
        <w:t xml:space="preserve"> 's   foster family was accepted into the FFC of Luhansk program SOS. When the girl entered the program, she had a lot of fears and consequences of the </w:t>
      </w:r>
      <w:r w:rsidR="00DA5F7A">
        <w:rPr>
          <w:rFonts w:ascii="Arial" w:hAnsi="Arial" w:cs="Arial"/>
          <w:sz w:val="20"/>
          <w:szCs w:val="20"/>
          <w:lang w:val="en-US"/>
        </w:rPr>
        <w:t>trauma</w:t>
      </w:r>
      <w:r w:rsidR="00E259FD" w:rsidRPr="00985BE6">
        <w:rPr>
          <w:rFonts w:ascii="Arial" w:hAnsi="Arial" w:cs="Arial"/>
          <w:sz w:val="20"/>
          <w:szCs w:val="20"/>
          <w:lang w:val="en-US"/>
        </w:rPr>
        <w:t>. She was very shy and very scared to be the center of attention.</w:t>
      </w:r>
    </w:p>
    <w:p w14:paraId="177BE979" w14:textId="77777777" w:rsidR="00E259FD" w:rsidRPr="00985BE6" w:rsidRDefault="00E259FD" w:rsidP="00233D4A">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 With five years of support, the girl has been given the opportunity to develop interests, social and life skills, exercise abilities, self-improvement, preparation for an independent and independent life. </w:t>
      </w:r>
    </w:p>
    <w:p w14:paraId="07B89842" w14:textId="2D0F6051" w:rsidR="00E259FD" w:rsidRPr="00985BE6" w:rsidRDefault="00E259FD" w:rsidP="00233D4A">
      <w:pPr>
        <w:pStyle w:val="Standard"/>
        <w:spacing w:after="0"/>
        <w:jc w:val="both"/>
        <w:rPr>
          <w:rFonts w:ascii="Arial" w:hAnsi="Arial" w:cs="Arial"/>
          <w:sz w:val="20"/>
          <w:szCs w:val="20"/>
          <w:lang w:val="en-US"/>
        </w:rPr>
      </w:pPr>
      <w:r w:rsidRPr="00985BE6">
        <w:rPr>
          <w:rFonts w:ascii="Arial" w:hAnsi="Arial" w:cs="Arial"/>
          <w:sz w:val="20"/>
          <w:szCs w:val="20"/>
          <w:lang w:val="en-US"/>
        </w:rPr>
        <w:t>Instead of a closed and shy girl</w:t>
      </w:r>
      <w:r w:rsidR="006606B0" w:rsidRPr="00985BE6">
        <w:rPr>
          <w:rFonts w:ascii="Arial" w:hAnsi="Arial" w:cs="Arial"/>
          <w:sz w:val="20"/>
          <w:szCs w:val="20"/>
          <w:lang w:val="en-US"/>
        </w:rPr>
        <w:t>, Yevheniia</w:t>
      </w:r>
      <w:r w:rsidRPr="00985BE6">
        <w:rPr>
          <w:rFonts w:ascii="Arial" w:hAnsi="Arial" w:cs="Arial"/>
          <w:sz w:val="20"/>
          <w:szCs w:val="20"/>
          <w:lang w:val="en-US"/>
        </w:rPr>
        <w:t xml:space="preserve"> turned into an active and purposeful young girl. In this change, a great role was played by </w:t>
      </w:r>
      <w:r w:rsidR="00A93146" w:rsidRPr="00985BE6">
        <w:rPr>
          <w:rFonts w:ascii="Arial" w:hAnsi="Arial" w:cs="Arial"/>
          <w:sz w:val="20"/>
          <w:szCs w:val="20"/>
          <w:lang w:val="en-US"/>
        </w:rPr>
        <w:t>Yevheniia</w:t>
      </w:r>
      <w:r w:rsidRPr="00985BE6">
        <w:rPr>
          <w:rFonts w:ascii="Arial" w:hAnsi="Arial" w:cs="Arial"/>
          <w:sz w:val="20"/>
          <w:szCs w:val="20"/>
          <w:lang w:val="en-US"/>
        </w:rPr>
        <w:t xml:space="preserve"> 's  passion for painting. </w:t>
      </w:r>
    </w:p>
    <w:p w14:paraId="4FB5D286" w14:textId="77777777" w:rsidR="00EA1750" w:rsidRDefault="00EA1750" w:rsidP="00233D4A">
      <w:pPr>
        <w:pStyle w:val="Standard"/>
        <w:spacing w:after="0"/>
        <w:jc w:val="both"/>
        <w:rPr>
          <w:rFonts w:ascii="Arial" w:hAnsi="Arial" w:cs="Arial"/>
          <w:sz w:val="20"/>
          <w:szCs w:val="20"/>
          <w:lang w:val="en-US"/>
        </w:rPr>
      </w:pPr>
    </w:p>
    <w:p w14:paraId="0D5A4183" w14:textId="77777777" w:rsidR="00E259FD" w:rsidRPr="00985BE6" w:rsidRDefault="00A93146" w:rsidP="00233D4A">
      <w:pPr>
        <w:pStyle w:val="Standard"/>
        <w:spacing w:after="0"/>
        <w:jc w:val="both"/>
        <w:rPr>
          <w:rFonts w:ascii="Arial" w:hAnsi="Arial" w:cs="Arial"/>
          <w:sz w:val="20"/>
          <w:szCs w:val="20"/>
          <w:lang w:val="en-US"/>
        </w:rPr>
      </w:pPr>
      <w:r w:rsidRPr="00985BE6">
        <w:rPr>
          <w:rFonts w:ascii="Arial" w:hAnsi="Arial" w:cs="Arial"/>
          <w:sz w:val="20"/>
          <w:szCs w:val="20"/>
          <w:lang w:val="en-US"/>
        </w:rPr>
        <w:lastRenderedPageBreak/>
        <w:t>Yevheniia</w:t>
      </w:r>
      <w:r w:rsidR="00E259FD" w:rsidRPr="00985BE6">
        <w:rPr>
          <w:rFonts w:ascii="Arial" w:hAnsi="Arial" w:cs="Arial"/>
          <w:sz w:val="20"/>
          <w:szCs w:val="20"/>
          <w:lang w:val="en-US"/>
        </w:rPr>
        <w:t xml:space="preserve"> studied a lot of Ukrainian, English, history, because she dreams of studying in the capital of Ukraine in one of the most prestigious educational institutions - the Kiev-Mohyla Academy. The girl also learned to paint, took part in exhibitions, held master classes for younger children.</w:t>
      </w:r>
    </w:p>
    <w:p w14:paraId="5A900878" w14:textId="77777777" w:rsidR="00EA1750" w:rsidRDefault="00EA1750" w:rsidP="00233D4A">
      <w:pPr>
        <w:pStyle w:val="Standard"/>
        <w:spacing w:after="0"/>
        <w:jc w:val="both"/>
        <w:rPr>
          <w:rFonts w:ascii="Arial" w:hAnsi="Arial" w:cs="Arial"/>
          <w:sz w:val="20"/>
          <w:szCs w:val="20"/>
          <w:lang w:val="en-US"/>
        </w:rPr>
      </w:pPr>
    </w:p>
    <w:p w14:paraId="62A1C12D" w14:textId="77777777" w:rsidR="00EA1750" w:rsidRDefault="00E259FD" w:rsidP="00233D4A">
      <w:pPr>
        <w:pStyle w:val="Standard"/>
        <w:spacing w:after="0"/>
        <w:jc w:val="both"/>
        <w:rPr>
          <w:rFonts w:ascii="Arial" w:hAnsi="Arial" w:cs="Arial"/>
          <w:sz w:val="20"/>
          <w:szCs w:val="20"/>
          <w:lang w:val="en-US"/>
        </w:rPr>
      </w:pPr>
      <w:r w:rsidRPr="00985BE6">
        <w:rPr>
          <w:rFonts w:ascii="Arial" w:hAnsi="Arial" w:cs="Arial"/>
          <w:sz w:val="20"/>
          <w:szCs w:val="20"/>
          <w:lang w:val="en-US"/>
        </w:rPr>
        <w:t>SOS</w:t>
      </w:r>
      <w:r w:rsidR="00A93146" w:rsidRPr="00985BE6">
        <w:rPr>
          <w:rFonts w:ascii="Arial" w:hAnsi="Arial" w:cs="Arial"/>
          <w:sz w:val="20"/>
          <w:szCs w:val="20"/>
          <w:lang w:val="en-US"/>
        </w:rPr>
        <w:t xml:space="preserve"> specialists worked a lot with Yevheniia</w:t>
      </w:r>
      <w:r w:rsidRPr="00985BE6">
        <w:rPr>
          <w:rFonts w:ascii="Arial" w:hAnsi="Arial" w:cs="Arial"/>
          <w:sz w:val="20"/>
          <w:szCs w:val="20"/>
          <w:lang w:val="en-US"/>
        </w:rPr>
        <w:t>: a social worker, a psychologist, educators, thanks to whom the girl was able to make an excellent spee</w:t>
      </w:r>
      <w:r w:rsidR="00A93146" w:rsidRPr="00985BE6">
        <w:rPr>
          <w:rFonts w:ascii="Arial" w:hAnsi="Arial" w:cs="Arial"/>
          <w:sz w:val="20"/>
          <w:szCs w:val="20"/>
          <w:lang w:val="en-US"/>
        </w:rPr>
        <w:t xml:space="preserve">ch at the Conference in Geneva </w:t>
      </w:r>
      <w:r w:rsidRPr="00985BE6">
        <w:rPr>
          <w:rFonts w:ascii="Arial" w:hAnsi="Arial" w:cs="Arial"/>
          <w:sz w:val="20"/>
          <w:szCs w:val="20"/>
          <w:lang w:val="en-US"/>
        </w:rPr>
        <w:t>dedicated to the 30th anniversary of the Conven</w:t>
      </w:r>
      <w:r w:rsidR="00EA1750">
        <w:rPr>
          <w:rFonts w:ascii="Arial" w:hAnsi="Arial" w:cs="Arial"/>
          <w:sz w:val="20"/>
          <w:szCs w:val="20"/>
          <w:lang w:val="en-US"/>
        </w:rPr>
        <w:t>tion on the Rights of the Child</w:t>
      </w:r>
      <w:r w:rsidR="00EA1750" w:rsidRPr="00EA1750">
        <w:rPr>
          <w:rFonts w:ascii="Arial" w:hAnsi="Arial" w:cs="Arial"/>
          <w:sz w:val="20"/>
          <w:szCs w:val="20"/>
          <w:lang w:val="en-US"/>
        </w:rPr>
        <w:t xml:space="preserve">. </w:t>
      </w:r>
    </w:p>
    <w:p w14:paraId="727CD687" w14:textId="3249A1AF" w:rsidR="00E259FD" w:rsidRPr="00985BE6" w:rsidRDefault="00A93146" w:rsidP="00233D4A">
      <w:pPr>
        <w:pStyle w:val="Standard"/>
        <w:spacing w:after="0"/>
        <w:jc w:val="both"/>
        <w:rPr>
          <w:rFonts w:ascii="Arial" w:hAnsi="Arial" w:cs="Arial"/>
          <w:sz w:val="20"/>
          <w:szCs w:val="20"/>
          <w:lang w:val="en-US"/>
        </w:rPr>
      </w:pPr>
      <w:r w:rsidRPr="00985BE6">
        <w:rPr>
          <w:rFonts w:ascii="Arial" w:hAnsi="Arial" w:cs="Arial"/>
          <w:sz w:val="20"/>
          <w:szCs w:val="20"/>
          <w:lang w:val="en-US"/>
        </w:rPr>
        <w:t>Yevheniia</w:t>
      </w:r>
      <w:r w:rsidR="00E259FD" w:rsidRPr="00985BE6">
        <w:rPr>
          <w:rFonts w:ascii="Arial" w:hAnsi="Arial" w:cs="Arial"/>
          <w:sz w:val="20"/>
          <w:szCs w:val="20"/>
          <w:lang w:val="en-US"/>
        </w:rPr>
        <w:t xml:space="preserve"> spoke confidently at the Palace of Nations on behalf of all the children of Ukraine. </w:t>
      </w:r>
      <w:r w:rsidRPr="00985BE6">
        <w:rPr>
          <w:rFonts w:ascii="Arial" w:hAnsi="Arial" w:cs="Arial"/>
          <w:sz w:val="20"/>
          <w:szCs w:val="20"/>
          <w:lang w:val="en-US"/>
        </w:rPr>
        <w:t>Yevheniia’s</w:t>
      </w:r>
      <w:r w:rsidR="00E259FD" w:rsidRPr="00985BE6">
        <w:rPr>
          <w:rFonts w:ascii="Arial" w:hAnsi="Arial" w:cs="Arial"/>
          <w:sz w:val="20"/>
          <w:szCs w:val="20"/>
          <w:lang w:val="en-US"/>
        </w:rPr>
        <w:t xml:space="preserve"> words that children should be brought up in a family have flown around the world. The </w:t>
      </w:r>
      <w:r w:rsidRPr="00985BE6">
        <w:rPr>
          <w:rFonts w:ascii="Arial" w:hAnsi="Arial" w:cs="Arial"/>
          <w:sz w:val="20"/>
          <w:szCs w:val="20"/>
          <w:lang w:val="en-US"/>
        </w:rPr>
        <w:t>words touched</w:t>
      </w:r>
      <w:r w:rsidR="00E259FD" w:rsidRPr="00985BE6">
        <w:rPr>
          <w:rFonts w:ascii="Arial" w:hAnsi="Arial" w:cs="Arial"/>
          <w:sz w:val="20"/>
          <w:szCs w:val="20"/>
          <w:lang w:val="en-US"/>
        </w:rPr>
        <w:t xml:space="preserve"> many adults: «The United Nations Convention on the Rights of the Child is 30, I am 16 and I think that children are still not a priority. It should be</w:t>
      </w:r>
      <w:r w:rsidR="00DA5F7A">
        <w:rPr>
          <w:rFonts w:ascii="Arial" w:hAnsi="Arial" w:cs="Arial"/>
          <w:sz w:val="20"/>
          <w:szCs w:val="20"/>
          <w:lang w:val="en-US"/>
        </w:rPr>
        <w:t xml:space="preserve"> changed</w:t>
      </w:r>
      <w:r w:rsidR="00E259FD" w:rsidRPr="00985BE6">
        <w:rPr>
          <w:rFonts w:ascii="Arial" w:hAnsi="Arial" w:cs="Arial"/>
          <w:sz w:val="20"/>
          <w:szCs w:val="20"/>
          <w:lang w:val="en-US"/>
        </w:rPr>
        <w:t>.</w:t>
      </w:r>
      <w:r w:rsidR="00233D4A" w:rsidRPr="00985BE6">
        <w:rPr>
          <w:rFonts w:ascii="Arial" w:hAnsi="Arial" w:cs="Arial"/>
          <w:sz w:val="20"/>
          <w:szCs w:val="20"/>
          <w:lang w:val="en-US"/>
        </w:rPr>
        <w:t xml:space="preserve"> Children need a family.</w:t>
      </w:r>
      <w:r w:rsidR="00E259FD" w:rsidRPr="00985BE6">
        <w:rPr>
          <w:rFonts w:ascii="Arial" w:hAnsi="Arial" w:cs="Arial"/>
          <w:sz w:val="20"/>
          <w:szCs w:val="20"/>
          <w:lang w:val="en-US"/>
        </w:rPr>
        <w:t xml:space="preserve">”  </w:t>
      </w:r>
    </w:p>
    <w:p w14:paraId="3A3EEA8F" w14:textId="4FB40445" w:rsidR="00233D4A" w:rsidRPr="00985BE6" w:rsidRDefault="00233D4A" w:rsidP="00233D4A">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We are very proud that the girl from the foster family </w:t>
      </w:r>
      <w:r w:rsidR="00DA5F7A">
        <w:rPr>
          <w:rFonts w:ascii="Arial" w:hAnsi="Arial" w:cs="Arial"/>
          <w:sz w:val="20"/>
          <w:szCs w:val="20"/>
          <w:lang w:val="en-US"/>
        </w:rPr>
        <w:t xml:space="preserve">of </w:t>
      </w:r>
      <w:r w:rsidRPr="00985BE6">
        <w:rPr>
          <w:rFonts w:ascii="Arial" w:hAnsi="Arial" w:cs="Arial"/>
          <w:sz w:val="20"/>
          <w:szCs w:val="20"/>
          <w:lang w:val="en-US"/>
        </w:rPr>
        <w:t>SOS Ukraine made this appeal. We also believe that this will help many children avoid institutionalization and live in a family.</w:t>
      </w:r>
    </w:p>
    <w:p w14:paraId="1AB950FC" w14:textId="77777777" w:rsidR="00F7791C" w:rsidRPr="00985BE6" w:rsidRDefault="00F7791C" w:rsidP="00233D4A">
      <w:pPr>
        <w:pStyle w:val="Standard"/>
        <w:spacing w:after="0"/>
        <w:jc w:val="both"/>
        <w:rPr>
          <w:rFonts w:ascii="Arial" w:hAnsi="Arial" w:cs="Arial"/>
          <w:sz w:val="20"/>
          <w:szCs w:val="20"/>
          <w:lang w:val="en-US"/>
        </w:rPr>
      </w:pPr>
    </w:p>
    <w:p w14:paraId="52648FA3" w14:textId="77777777" w:rsidR="00F7791C" w:rsidRPr="00985BE6" w:rsidRDefault="00E259FD" w:rsidP="00F7791C">
      <w:pPr>
        <w:pStyle w:val="ListParagraph"/>
        <w:numPr>
          <w:ilvl w:val="0"/>
          <w:numId w:val="13"/>
        </w:numPr>
        <w:rPr>
          <w:rFonts w:cs="Arial"/>
          <w:b/>
          <w:szCs w:val="20"/>
        </w:rPr>
      </w:pPr>
      <w:r w:rsidRPr="00985BE6">
        <w:rPr>
          <w:rFonts w:cs="Arial"/>
          <w:szCs w:val="20"/>
          <w:lang w:val="en-US"/>
        </w:rPr>
        <w:t xml:space="preserve"> </w:t>
      </w:r>
      <w:r w:rsidR="00F7791C" w:rsidRPr="00985BE6">
        <w:rPr>
          <w:rFonts w:cs="Arial"/>
          <w:b/>
          <w:szCs w:val="20"/>
        </w:rPr>
        <w:t xml:space="preserve">Family Strengthening (please describe the different types of interventions): </w:t>
      </w:r>
    </w:p>
    <w:p w14:paraId="76E753FA" w14:textId="77777777" w:rsidR="00E259FD" w:rsidRPr="00985BE6" w:rsidRDefault="00E259FD" w:rsidP="00233D4A">
      <w:pPr>
        <w:pStyle w:val="Standard"/>
        <w:spacing w:after="0"/>
        <w:jc w:val="both"/>
        <w:rPr>
          <w:rFonts w:ascii="Arial" w:hAnsi="Arial" w:cs="Arial"/>
          <w:sz w:val="20"/>
          <w:szCs w:val="20"/>
          <w:lang w:val="en-GB"/>
        </w:rPr>
      </w:pPr>
    </w:p>
    <w:p w14:paraId="238D9003" w14:textId="77777777" w:rsidR="00F7791C" w:rsidRPr="00985BE6" w:rsidRDefault="00F7791C" w:rsidP="00F7791C">
      <w:pPr>
        <w:pStyle w:val="Standard"/>
        <w:spacing w:after="0"/>
        <w:jc w:val="both"/>
        <w:rPr>
          <w:rFonts w:ascii="Arial" w:hAnsi="Arial" w:cs="Arial"/>
          <w:b/>
          <w:sz w:val="20"/>
          <w:szCs w:val="20"/>
          <w:u w:val="single"/>
          <w:lang w:val="en-US"/>
        </w:rPr>
      </w:pPr>
      <w:r w:rsidRPr="00985BE6">
        <w:rPr>
          <w:rFonts w:ascii="Arial" w:hAnsi="Arial" w:cs="Arial"/>
          <w:b/>
          <w:sz w:val="20"/>
          <w:szCs w:val="20"/>
          <w:u w:val="single"/>
          <w:lang w:val="en-US"/>
        </w:rPr>
        <w:t xml:space="preserve">FS Starobilsk </w:t>
      </w:r>
    </w:p>
    <w:p w14:paraId="08DA960A" w14:textId="77777777" w:rsidR="00F7791C" w:rsidRPr="00985BE6" w:rsidRDefault="00F7791C" w:rsidP="00F7791C">
      <w:pPr>
        <w:pStyle w:val="Standard"/>
        <w:spacing w:after="0"/>
        <w:jc w:val="both"/>
        <w:rPr>
          <w:rFonts w:ascii="Arial" w:hAnsi="Arial" w:cs="Arial"/>
          <w:b/>
          <w:sz w:val="20"/>
          <w:szCs w:val="20"/>
          <w:lang w:val="en-US"/>
        </w:rPr>
      </w:pPr>
    </w:p>
    <w:p w14:paraId="44BAB408" w14:textId="77777777" w:rsidR="00F7791C" w:rsidRPr="00985BE6" w:rsidRDefault="00F7791C" w:rsidP="00F7791C">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In 2019, the Family Strengthening Centre in Starobilsk ensured support for </w:t>
      </w:r>
      <w:r w:rsidRPr="00985BE6">
        <w:rPr>
          <w:rFonts w:ascii="Arial" w:hAnsi="Arial" w:cs="Arial"/>
          <w:b/>
          <w:sz w:val="20"/>
          <w:szCs w:val="20"/>
          <w:lang w:val="en-US"/>
        </w:rPr>
        <w:t>141 families caring for 316 children.</w:t>
      </w:r>
      <w:r w:rsidRPr="00985BE6">
        <w:rPr>
          <w:rFonts w:ascii="Arial" w:hAnsi="Arial" w:cs="Arial"/>
          <w:sz w:val="20"/>
          <w:szCs w:val="20"/>
          <w:lang w:val="en-US"/>
        </w:rPr>
        <w:t xml:space="preserve"> Among the beneficiaries, </w:t>
      </w:r>
      <w:r w:rsidR="0092073E" w:rsidRPr="00985BE6">
        <w:rPr>
          <w:rFonts w:ascii="Arial" w:hAnsi="Arial" w:cs="Arial"/>
          <w:sz w:val="20"/>
          <w:szCs w:val="20"/>
        </w:rPr>
        <w:t xml:space="preserve">6 </w:t>
      </w:r>
      <w:r w:rsidR="0092073E" w:rsidRPr="00985BE6">
        <w:rPr>
          <w:rFonts w:ascii="Arial" w:hAnsi="Arial" w:cs="Arial"/>
          <w:sz w:val="20"/>
          <w:szCs w:val="20"/>
          <w:lang w:val="en-US"/>
        </w:rPr>
        <w:t>parents brought up in boarding schools</w:t>
      </w:r>
      <w:r w:rsidR="0092073E" w:rsidRPr="00985BE6">
        <w:rPr>
          <w:rFonts w:ascii="Arial" w:hAnsi="Arial" w:cs="Arial"/>
          <w:sz w:val="20"/>
          <w:szCs w:val="20"/>
        </w:rPr>
        <w:t xml:space="preserve">, 15 </w:t>
      </w:r>
      <w:r w:rsidR="0092073E" w:rsidRPr="00985BE6">
        <w:rPr>
          <w:rFonts w:ascii="Arial" w:hAnsi="Arial" w:cs="Arial"/>
          <w:sz w:val="20"/>
          <w:szCs w:val="20"/>
          <w:lang w:val="en-US"/>
        </w:rPr>
        <w:t>parents have alchol or drug addiction</w:t>
      </w:r>
      <w:r w:rsidR="0092073E" w:rsidRPr="00985BE6">
        <w:rPr>
          <w:rFonts w:ascii="Arial" w:hAnsi="Arial" w:cs="Arial"/>
          <w:sz w:val="20"/>
          <w:szCs w:val="20"/>
        </w:rPr>
        <w:t>,</w:t>
      </w:r>
      <w:r w:rsidRPr="00985BE6">
        <w:rPr>
          <w:rFonts w:ascii="Arial" w:hAnsi="Arial" w:cs="Arial"/>
          <w:sz w:val="20"/>
          <w:szCs w:val="20"/>
          <w:lang w:val="en-US"/>
        </w:rPr>
        <w:t xml:space="preserve"> </w:t>
      </w:r>
      <w:r w:rsidR="0092073E" w:rsidRPr="00985BE6">
        <w:rPr>
          <w:rFonts w:ascii="Arial" w:hAnsi="Arial" w:cs="Arial"/>
          <w:sz w:val="20"/>
          <w:szCs w:val="20"/>
        </w:rPr>
        <w:t>6</w:t>
      </w:r>
      <w:r w:rsidR="0092073E" w:rsidRPr="00985BE6">
        <w:rPr>
          <w:rFonts w:ascii="Arial" w:hAnsi="Arial" w:cs="Arial"/>
          <w:sz w:val="20"/>
          <w:szCs w:val="20"/>
          <w:lang w:val="en-US"/>
        </w:rPr>
        <w:t xml:space="preserve"> kinship familieіs, </w:t>
      </w:r>
      <w:r w:rsidRPr="00985BE6">
        <w:rPr>
          <w:rFonts w:ascii="Arial" w:hAnsi="Arial" w:cs="Arial"/>
          <w:sz w:val="20"/>
          <w:szCs w:val="20"/>
          <w:lang w:val="en-US"/>
        </w:rPr>
        <w:t xml:space="preserve">11 children with special needs, </w:t>
      </w:r>
      <w:r w:rsidR="0092073E" w:rsidRPr="00985BE6">
        <w:rPr>
          <w:rFonts w:ascii="Arial" w:hAnsi="Arial" w:cs="Arial"/>
          <w:sz w:val="20"/>
          <w:szCs w:val="20"/>
        </w:rPr>
        <w:t xml:space="preserve">39 </w:t>
      </w:r>
      <w:r w:rsidR="0092073E" w:rsidRPr="00985BE6">
        <w:rPr>
          <w:rFonts w:ascii="Arial" w:hAnsi="Arial" w:cs="Arial"/>
          <w:sz w:val="20"/>
          <w:szCs w:val="20"/>
          <w:lang w:val="en-US"/>
        </w:rPr>
        <w:t xml:space="preserve">internally displaced families, </w:t>
      </w:r>
      <w:r w:rsidR="0092073E" w:rsidRPr="00985BE6">
        <w:rPr>
          <w:rFonts w:ascii="Arial" w:hAnsi="Arial" w:cs="Arial"/>
          <w:sz w:val="20"/>
          <w:szCs w:val="20"/>
        </w:rPr>
        <w:t>74</w:t>
      </w:r>
      <w:r w:rsidR="0092073E" w:rsidRPr="00985BE6">
        <w:rPr>
          <w:rFonts w:ascii="Arial" w:hAnsi="Arial" w:cs="Arial"/>
        </w:rPr>
        <w:t xml:space="preserve"> </w:t>
      </w:r>
      <w:r w:rsidR="0092073E" w:rsidRPr="00985BE6">
        <w:rPr>
          <w:rFonts w:ascii="Arial" w:hAnsi="Arial" w:cs="Arial"/>
          <w:sz w:val="20"/>
          <w:szCs w:val="20"/>
          <w:lang w:val="en-US"/>
        </w:rPr>
        <w:t>f</w:t>
      </w:r>
      <w:r w:rsidR="0092073E" w:rsidRPr="00985BE6">
        <w:rPr>
          <w:rFonts w:ascii="Arial" w:hAnsi="Arial" w:cs="Arial"/>
          <w:sz w:val="20"/>
          <w:szCs w:val="20"/>
        </w:rPr>
        <w:t xml:space="preserve">amilies with serious psychological problems/traumatized children </w:t>
      </w:r>
      <w:r w:rsidR="0092073E" w:rsidRPr="00985BE6">
        <w:rPr>
          <w:rFonts w:ascii="Arial" w:hAnsi="Arial" w:cs="Arial"/>
          <w:sz w:val="20"/>
          <w:szCs w:val="20"/>
          <w:lang w:val="en-US"/>
        </w:rPr>
        <w:t>or</w:t>
      </w:r>
      <w:r w:rsidR="0092073E" w:rsidRPr="00985BE6">
        <w:rPr>
          <w:rFonts w:ascii="Arial" w:hAnsi="Arial" w:cs="Arial"/>
          <w:sz w:val="20"/>
          <w:szCs w:val="20"/>
        </w:rPr>
        <w:t xml:space="preserve"> parents, </w:t>
      </w:r>
      <w:r w:rsidR="00186378" w:rsidRPr="00985BE6">
        <w:rPr>
          <w:rFonts w:ascii="Arial" w:hAnsi="Arial" w:cs="Arial"/>
          <w:sz w:val="20"/>
          <w:szCs w:val="20"/>
        </w:rPr>
        <w:t xml:space="preserve">39 </w:t>
      </w:r>
      <w:r w:rsidR="00186378" w:rsidRPr="00985BE6">
        <w:rPr>
          <w:rFonts w:ascii="Arial" w:hAnsi="Arial" w:cs="Arial"/>
          <w:sz w:val="20"/>
          <w:szCs w:val="20"/>
          <w:lang w:val="en-US"/>
        </w:rPr>
        <w:t>s</w:t>
      </w:r>
      <w:r w:rsidR="00186378" w:rsidRPr="00985BE6">
        <w:rPr>
          <w:rFonts w:ascii="Arial" w:hAnsi="Arial" w:cs="Arial"/>
          <w:sz w:val="20"/>
          <w:szCs w:val="20"/>
        </w:rPr>
        <w:t xml:space="preserve">everely economically underresourced families (low-income), </w:t>
      </w:r>
      <w:r w:rsidR="0092073E" w:rsidRPr="00985BE6">
        <w:rPr>
          <w:rFonts w:ascii="Arial" w:hAnsi="Arial" w:cs="Arial"/>
          <w:sz w:val="20"/>
          <w:szCs w:val="20"/>
          <w:lang w:val="en-US"/>
        </w:rPr>
        <w:t xml:space="preserve">36 single parents, </w:t>
      </w:r>
      <w:r w:rsidR="00186378" w:rsidRPr="00985BE6">
        <w:rPr>
          <w:rFonts w:ascii="Arial" w:hAnsi="Arial" w:cs="Arial"/>
          <w:sz w:val="20"/>
          <w:szCs w:val="20"/>
        </w:rPr>
        <w:t xml:space="preserve"> </w:t>
      </w:r>
      <w:r w:rsidR="0092073E" w:rsidRPr="00985BE6">
        <w:rPr>
          <w:rFonts w:ascii="Arial" w:hAnsi="Arial" w:cs="Arial"/>
          <w:sz w:val="20"/>
          <w:szCs w:val="20"/>
          <w:lang w:val="en-US"/>
        </w:rPr>
        <w:t>30 families with three and more children</w:t>
      </w:r>
      <w:r w:rsidR="0092073E" w:rsidRPr="00985BE6">
        <w:rPr>
          <w:rFonts w:ascii="Arial" w:hAnsi="Arial" w:cs="Arial"/>
          <w:sz w:val="20"/>
          <w:szCs w:val="20"/>
        </w:rPr>
        <w:t xml:space="preserve">, </w:t>
      </w:r>
      <w:r w:rsidRPr="00985BE6">
        <w:rPr>
          <w:rFonts w:ascii="Arial" w:hAnsi="Arial" w:cs="Arial"/>
          <w:sz w:val="20"/>
          <w:szCs w:val="20"/>
          <w:lang w:val="en-US"/>
        </w:rPr>
        <w:t xml:space="preserve">3 families under reintegration. </w:t>
      </w:r>
      <w:r w:rsidR="006764CE" w:rsidRPr="00985BE6">
        <w:rPr>
          <w:rFonts w:ascii="Arial" w:hAnsi="Arial" w:cs="Arial"/>
          <w:sz w:val="20"/>
          <w:szCs w:val="20"/>
          <w:lang w:val="en-US"/>
        </w:rPr>
        <w:t xml:space="preserve">There were </w:t>
      </w:r>
      <w:r w:rsidR="006764CE" w:rsidRPr="00985BE6">
        <w:rPr>
          <w:rFonts w:ascii="Arial" w:hAnsi="Arial" w:cs="Arial"/>
          <w:b/>
          <w:szCs w:val="20"/>
          <w:lang w:val="en-US"/>
        </w:rPr>
        <w:t>3</w:t>
      </w:r>
      <w:r w:rsidR="006764CE" w:rsidRPr="00985BE6">
        <w:rPr>
          <w:rFonts w:ascii="Arial" w:hAnsi="Arial" w:cs="Arial"/>
          <w:b/>
          <w:szCs w:val="20"/>
        </w:rPr>
        <w:t>0%</w:t>
      </w:r>
      <w:r w:rsidR="006764CE" w:rsidRPr="00985BE6">
        <w:rPr>
          <w:rFonts w:ascii="Arial" w:hAnsi="Arial" w:cs="Arial"/>
          <w:szCs w:val="20"/>
        </w:rPr>
        <w:t xml:space="preserve"> </w:t>
      </w:r>
      <w:r w:rsidR="006764CE" w:rsidRPr="00985BE6">
        <w:rPr>
          <w:rFonts w:ascii="Arial" w:hAnsi="Arial" w:cs="Arial"/>
          <w:szCs w:val="20"/>
          <w:lang w:val="en-US"/>
        </w:rPr>
        <w:t xml:space="preserve">of </w:t>
      </w:r>
      <w:r w:rsidR="006764CE" w:rsidRPr="00985BE6">
        <w:rPr>
          <w:rFonts w:ascii="Arial" w:hAnsi="Arial" w:cs="Arial"/>
          <w:szCs w:val="20"/>
        </w:rPr>
        <w:t>families</w:t>
      </w:r>
      <w:r w:rsidR="006764CE" w:rsidRPr="00985BE6">
        <w:rPr>
          <w:rFonts w:ascii="Arial" w:hAnsi="Arial" w:cs="Arial"/>
          <w:lang w:val="en-US"/>
        </w:rPr>
        <w:t xml:space="preserve"> with high-risk level. </w:t>
      </w:r>
      <w:r w:rsidR="006764CE" w:rsidRPr="00985BE6">
        <w:rPr>
          <w:rFonts w:ascii="Arial" w:hAnsi="Arial" w:cs="Arial"/>
        </w:rPr>
        <w:t xml:space="preserve"> </w:t>
      </w:r>
    </w:p>
    <w:p w14:paraId="49996BCD" w14:textId="77777777" w:rsidR="00DE6730" w:rsidRPr="00985BE6" w:rsidRDefault="00DE6730" w:rsidP="00F7791C">
      <w:pPr>
        <w:pStyle w:val="Standard"/>
        <w:spacing w:after="0"/>
        <w:jc w:val="both"/>
        <w:rPr>
          <w:rFonts w:ascii="Arial" w:hAnsi="Arial" w:cs="Arial"/>
          <w:sz w:val="20"/>
          <w:szCs w:val="20"/>
          <w:lang w:val="en-US"/>
        </w:rPr>
      </w:pPr>
    </w:p>
    <w:p w14:paraId="1DC96999" w14:textId="77777777" w:rsidR="00DE6730" w:rsidRPr="00985BE6" w:rsidRDefault="00DE6730" w:rsidP="00F7791C">
      <w:pPr>
        <w:pStyle w:val="Standard"/>
        <w:spacing w:after="0"/>
        <w:jc w:val="both"/>
        <w:rPr>
          <w:rFonts w:ascii="Arial" w:hAnsi="Arial" w:cs="Arial"/>
          <w:sz w:val="20"/>
          <w:szCs w:val="20"/>
          <w:lang w:val="en-US"/>
        </w:rPr>
      </w:pPr>
      <w:r w:rsidRPr="00985BE6">
        <w:rPr>
          <w:rFonts w:ascii="Arial" w:hAnsi="Arial" w:cs="Arial"/>
          <w:sz w:val="20"/>
          <w:szCs w:val="20"/>
          <w:lang w:val="en-US"/>
        </w:rPr>
        <w:t>Target group FS Starobilsk 2019</w:t>
      </w:r>
      <w:r w:rsidRPr="00985BE6">
        <w:rPr>
          <w:rFonts w:ascii="Arial" w:hAnsi="Arial" w:cs="Arial"/>
          <w:sz w:val="20"/>
          <w:szCs w:val="20"/>
        </w:rPr>
        <w:t>:</w:t>
      </w:r>
    </w:p>
    <w:p w14:paraId="52E4C90E" w14:textId="77777777" w:rsidR="00F7791C" w:rsidRPr="00985BE6" w:rsidRDefault="00F7791C" w:rsidP="00F7791C">
      <w:pPr>
        <w:pStyle w:val="Standard"/>
        <w:spacing w:after="0"/>
        <w:jc w:val="both"/>
        <w:rPr>
          <w:rFonts w:ascii="Arial" w:hAnsi="Arial" w:cs="Arial"/>
          <w:sz w:val="20"/>
          <w:szCs w:val="20"/>
          <w:lang w:val="en-US"/>
        </w:rPr>
      </w:pPr>
    </w:p>
    <w:p w14:paraId="2E01F9F3" w14:textId="77777777" w:rsidR="00F7791C" w:rsidRPr="00985BE6" w:rsidRDefault="00665C5F" w:rsidP="00F7791C">
      <w:pPr>
        <w:pStyle w:val="Standard"/>
        <w:spacing w:after="0"/>
        <w:jc w:val="both"/>
        <w:rPr>
          <w:rFonts w:ascii="Arial" w:hAnsi="Arial" w:cs="Arial"/>
          <w:b/>
          <w:sz w:val="20"/>
          <w:szCs w:val="20"/>
          <w:lang w:val="en-US"/>
        </w:rPr>
      </w:pPr>
      <w:r w:rsidRPr="00985BE6">
        <w:rPr>
          <w:rFonts w:ascii="Arial" w:hAnsi="Arial" w:cs="Arial"/>
          <w:b/>
          <w:noProof/>
          <w:sz w:val="20"/>
          <w:szCs w:val="20"/>
          <w:lang w:val="ru-RU" w:eastAsia="ru-RU"/>
        </w:rPr>
        <w:drawing>
          <wp:inline distT="0" distB="0" distL="0" distR="0" wp14:anchorId="32C10BBF" wp14:editId="41ACCDD5">
            <wp:extent cx="5648325" cy="4219575"/>
            <wp:effectExtent l="0" t="0" r="9525"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CDEAD48" w14:textId="77777777" w:rsidR="00F7791C" w:rsidRPr="00985BE6" w:rsidRDefault="00F7791C" w:rsidP="00F7791C">
      <w:pPr>
        <w:pStyle w:val="Standard"/>
        <w:spacing w:after="0"/>
        <w:jc w:val="both"/>
        <w:rPr>
          <w:rFonts w:ascii="Arial" w:hAnsi="Arial" w:cs="Arial"/>
          <w:b/>
          <w:sz w:val="20"/>
          <w:szCs w:val="20"/>
          <w:lang w:val="en-US"/>
        </w:rPr>
      </w:pPr>
    </w:p>
    <w:p w14:paraId="25AA5A01" w14:textId="77777777" w:rsidR="00665C5F" w:rsidRPr="00985BE6" w:rsidRDefault="00665C5F" w:rsidP="00F7791C">
      <w:pPr>
        <w:pStyle w:val="Standard"/>
        <w:spacing w:after="0"/>
        <w:jc w:val="both"/>
        <w:rPr>
          <w:rFonts w:ascii="Arial" w:hAnsi="Arial" w:cs="Arial"/>
          <w:sz w:val="20"/>
          <w:szCs w:val="20"/>
          <w:lang w:val="en-US"/>
        </w:rPr>
      </w:pPr>
      <w:r w:rsidRPr="00985BE6">
        <w:rPr>
          <w:rFonts w:ascii="Arial" w:hAnsi="Arial" w:cs="Arial"/>
          <w:sz w:val="20"/>
          <w:szCs w:val="20"/>
          <w:lang w:val="en-US"/>
        </w:rPr>
        <w:lastRenderedPageBreak/>
        <w:t xml:space="preserve">During 2019, </w:t>
      </w:r>
      <w:r w:rsidRPr="00985BE6">
        <w:rPr>
          <w:rFonts w:ascii="Arial" w:hAnsi="Arial" w:cs="Arial"/>
          <w:b/>
          <w:sz w:val="20"/>
          <w:szCs w:val="20"/>
          <w:lang w:val="en-US"/>
        </w:rPr>
        <w:t>29 families achieved self-reliance</w:t>
      </w:r>
      <w:r w:rsidR="00927BB8" w:rsidRPr="00985BE6">
        <w:rPr>
          <w:rFonts w:ascii="Arial" w:hAnsi="Arial" w:cs="Arial"/>
          <w:b/>
          <w:sz w:val="20"/>
          <w:szCs w:val="20"/>
          <w:lang w:val="en-US"/>
        </w:rPr>
        <w:t xml:space="preserve"> (62%)</w:t>
      </w:r>
      <w:r w:rsidRPr="00985BE6">
        <w:rPr>
          <w:rFonts w:ascii="Arial" w:hAnsi="Arial" w:cs="Arial"/>
          <w:sz w:val="20"/>
          <w:szCs w:val="20"/>
          <w:lang w:val="en-US"/>
        </w:rPr>
        <w:t xml:space="preserve">. 18 families left </w:t>
      </w:r>
      <w:r w:rsidR="00927BB8" w:rsidRPr="00985BE6">
        <w:rPr>
          <w:rFonts w:ascii="Arial" w:hAnsi="Arial" w:cs="Arial"/>
          <w:sz w:val="20"/>
          <w:szCs w:val="20"/>
          <w:lang w:val="en-US"/>
        </w:rPr>
        <w:t xml:space="preserve">FS Starobilsk </w:t>
      </w:r>
      <w:r w:rsidRPr="00985BE6">
        <w:rPr>
          <w:rFonts w:ascii="Arial" w:hAnsi="Arial" w:cs="Arial"/>
          <w:sz w:val="20"/>
          <w:szCs w:val="20"/>
          <w:lang w:val="en-US"/>
        </w:rPr>
        <w:t>without achievi</w:t>
      </w:r>
      <w:r w:rsidR="00927BB8" w:rsidRPr="00985BE6">
        <w:rPr>
          <w:rFonts w:ascii="Arial" w:hAnsi="Arial" w:cs="Arial"/>
          <w:sz w:val="20"/>
          <w:szCs w:val="20"/>
          <w:lang w:val="en-US"/>
        </w:rPr>
        <w:t>ng a positive result (</w:t>
      </w:r>
      <w:r w:rsidRPr="00985BE6">
        <w:rPr>
          <w:rFonts w:ascii="Arial" w:hAnsi="Arial" w:cs="Arial"/>
          <w:sz w:val="20"/>
          <w:szCs w:val="20"/>
          <w:lang w:val="en-US"/>
        </w:rPr>
        <w:t>due to non-compliance with the terms of the contract, family relocation</w:t>
      </w:r>
      <w:r w:rsidR="00927BB8" w:rsidRPr="00985BE6">
        <w:rPr>
          <w:rFonts w:ascii="Arial" w:hAnsi="Arial" w:cs="Arial"/>
          <w:sz w:val="20"/>
          <w:szCs w:val="20"/>
          <w:lang w:val="en-US"/>
        </w:rPr>
        <w:t xml:space="preserve"> etc</w:t>
      </w:r>
      <w:r w:rsidRPr="00985BE6">
        <w:rPr>
          <w:rFonts w:ascii="Arial" w:hAnsi="Arial" w:cs="Arial"/>
          <w:sz w:val="20"/>
          <w:szCs w:val="20"/>
          <w:lang w:val="en-US"/>
        </w:rPr>
        <w:t>).</w:t>
      </w:r>
    </w:p>
    <w:p w14:paraId="134BB0B5" w14:textId="77777777" w:rsidR="00665C5F" w:rsidRPr="00985BE6" w:rsidRDefault="00665C5F" w:rsidP="00F7791C">
      <w:pPr>
        <w:pStyle w:val="Standard"/>
        <w:spacing w:after="0"/>
        <w:jc w:val="both"/>
        <w:rPr>
          <w:rFonts w:ascii="Arial" w:hAnsi="Arial" w:cs="Arial"/>
          <w:sz w:val="20"/>
          <w:szCs w:val="20"/>
          <w:lang w:val="en-US"/>
        </w:rPr>
      </w:pPr>
    </w:p>
    <w:tbl>
      <w:tblPr>
        <w:tblpPr w:leftFromText="180" w:rightFromText="180" w:vertAnchor="text" w:horzAnchor="margin" w:tblpX="-162" w:tblpY="31"/>
        <w:tblW w:w="10196" w:type="dxa"/>
        <w:tblCellMar>
          <w:left w:w="0" w:type="dxa"/>
          <w:right w:w="0" w:type="dxa"/>
        </w:tblCellMar>
        <w:tblLook w:val="0420" w:firstRow="1" w:lastRow="0" w:firstColumn="0" w:lastColumn="0" w:noHBand="0" w:noVBand="1"/>
      </w:tblPr>
      <w:tblGrid>
        <w:gridCol w:w="1702"/>
        <w:gridCol w:w="8494"/>
      </w:tblGrid>
      <w:tr w:rsidR="00665C5F" w:rsidRPr="00985BE6" w14:paraId="11C2E3C6" w14:textId="77777777" w:rsidTr="00665C5F">
        <w:trPr>
          <w:trHeight w:val="759"/>
        </w:trPr>
        <w:tc>
          <w:tcPr>
            <w:tcW w:w="17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59C6C926" w14:textId="77777777" w:rsidR="00665C5F" w:rsidRPr="00985BE6" w:rsidRDefault="00665C5F" w:rsidP="00704EDB">
            <w:pPr>
              <w:spacing w:line="240" w:lineRule="auto"/>
              <w:jc w:val="both"/>
              <w:rPr>
                <w:rFonts w:eastAsia="Times New Roman" w:cs="Arial"/>
                <w:sz w:val="24"/>
                <w:lang w:val="en-US" w:eastAsia="ru-RU"/>
              </w:rPr>
            </w:pPr>
            <w:r w:rsidRPr="00985BE6">
              <w:rPr>
                <w:rFonts w:eastAsia="Times New Roman" w:cs="Arial"/>
                <w:b/>
                <w:bCs/>
                <w:color w:val="FFFFFF"/>
                <w:kern w:val="24"/>
                <w:sz w:val="24"/>
                <w:lang w:val="en-US" w:eastAsia="ru-RU"/>
              </w:rPr>
              <w:t>Self-reliance criteria</w:t>
            </w:r>
          </w:p>
        </w:tc>
        <w:tc>
          <w:tcPr>
            <w:tcW w:w="8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A1F95E4" w14:textId="77777777" w:rsidR="00665C5F" w:rsidRPr="00985BE6" w:rsidRDefault="00665C5F" w:rsidP="00704EDB">
            <w:pPr>
              <w:spacing w:line="240" w:lineRule="auto"/>
              <w:jc w:val="both"/>
              <w:rPr>
                <w:rFonts w:eastAsia="Times New Roman" w:cs="Arial"/>
                <w:b/>
                <w:bCs/>
                <w:color w:val="FFFFFF"/>
                <w:kern w:val="24"/>
                <w:sz w:val="24"/>
                <w:lang w:val="en-US" w:eastAsia="ru-RU"/>
              </w:rPr>
            </w:pPr>
          </w:p>
          <w:p w14:paraId="68C6128F" w14:textId="77777777" w:rsidR="00665C5F" w:rsidRPr="00985BE6" w:rsidRDefault="00665C5F" w:rsidP="00704EDB">
            <w:pPr>
              <w:spacing w:line="240" w:lineRule="auto"/>
              <w:jc w:val="both"/>
              <w:rPr>
                <w:rFonts w:eastAsia="Times New Roman" w:cs="Arial"/>
                <w:sz w:val="24"/>
                <w:lang w:val="en-US" w:eastAsia="ru-RU"/>
              </w:rPr>
            </w:pPr>
            <w:r w:rsidRPr="00985BE6">
              <w:rPr>
                <w:rFonts w:eastAsia="Times New Roman" w:cs="Arial"/>
                <w:b/>
                <w:bCs/>
                <w:color w:val="FFFFFF"/>
                <w:kern w:val="24"/>
                <w:sz w:val="24"/>
                <w:lang w:val="en-US" w:eastAsia="ru-RU"/>
              </w:rPr>
              <w:t xml:space="preserve">       Support options  provided by FS Starobilsk</w:t>
            </w:r>
          </w:p>
        </w:tc>
      </w:tr>
      <w:tr w:rsidR="00665C5F" w:rsidRPr="00985BE6" w14:paraId="7D468422" w14:textId="77777777" w:rsidTr="00704EDB">
        <w:trPr>
          <w:trHeight w:val="996"/>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CA8E503" w14:textId="77777777" w:rsidR="00665C5F" w:rsidRPr="00985BE6" w:rsidRDefault="00665C5F" w:rsidP="00704EDB">
            <w:pPr>
              <w:spacing w:line="240" w:lineRule="auto"/>
              <w:rPr>
                <w:rFonts w:eastAsia="Times New Roman" w:cs="Arial"/>
                <w:sz w:val="24"/>
                <w:lang w:val="en-US" w:eastAsia="ru-RU"/>
              </w:rPr>
            </w:pPr>
            <w:r w:rsidRPr="00985BE6">
              <w:rPr>
                <w:rFonts w:eastAsia="Times New Roman" w:cs="Arial"/>
                <w:color w:val="000000"/>
                <w:kern w:val="24"/>
                <w:sz w:val="24"/>
                <w:lang w:val="en-US" w:eastAsia="ru-RU"/>
              </w:rPr>
              <w:t xml:space="preserve">Parenting capacity of caregiver </w:t>
            </w:r>
          </w:p>
        </w:tc>
        <w:tc>
          <w:tcPr>
            <w:tcW w:w="8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666AC3B" w14:textId="77777777" w:rsidR="00665C5F" w:rsidRPr="00985BE6" w:rsidRDefault="00665C5F" w:rsidP="00704EDB">
            <w:pPr>
              <w:rPr>
                <w:rFonts w:cs="Arial"/>
                <w:szCs w:val="20"/>
              </w:rPr>
            </w:pPr>
            <w:r w:rsidRPr="00985BE6">
              <w:rPr>
                <w:rFonts w:cs="Arial"/>
                <w:szCs w:val="20"/>
              </w:rPr>
              <w:t>- Individual psychological consultations (289 consultations for 92 parents)</w:t>
            </w:r>
          </w:p>
          <w:p w14:paraId="5BEA5548" w14:textId="77777777" w:rsidR="00665C5F" w:rsidRPr="00985BE6" w:rsidRDefault="00665C5F" w:rsidP="00704EDB">
            <w:pPr>
              <w:rPr>
                <w:rFonts w:cs="Arial"/>
                <w:szCs w:val="20"/>
                <w:lang w:val="en-US"/>
              </w:rPr>
            </w:pPr>
            <w:r w:rsidRPr="00985BE6">
              <w:rPr>
                <w:rFonts w:cs="Arial"/>
                <w:szCs w:val="20"/>
              </w:rPr>
              <w:t xml:space="preserve">- </w:t>
            </w:r>
            <w:r w:rsidR="00140072" w:rsidRPr="00985BE6">
              <w:rPr>
                <w:rFonts w:cs="Arial"/>
                <w:szCs w:val="20"/>
              </w:rPr>
              <w:t>F</w:t>
            </w:r>
            <w:r w:rsidRPr="00985BE6">
              <w:rPr>
                <w:rFonts w:cs="Arial"/>
                <w:szCs w:val="20"/>
              </w:rPr>
              <w:t xml:space="preserve">amily </w:t>
            </w:r>
            <w:r w:rsidR="00140072" w:rsidRPr="00985BE6">
              <w:rPr>
                <w:rFonts w:cs="Arial"/>
                <w:szCs w:val="20"/>
              </w:rPr>
              <w:t>counselling (69 consultations)</w:t>
            </w:r>
          </w:p>
          <w:p w14:paraId="47D6A31E" w14:textId="77777777" w:rsidR="00665C5F" w:rsidRPr="00985BE6" w:rsidRDefault="00665C5F" w:rsidP="00665C5F">
            <w:pPr>
              <w:rPr>
                <w:rFonts w:cs="Arial"/>
                <w:szCs w:val="20"/>
                <w:lang w:val="uk-UA"/>
              </w:rPr>
            </w:pPr>
            <w:r w:rsidRPr="00985BE6">
              <w:rPr>
                <w:rFonts w:eastAsia="Times New Roman" w:cs="Arial"/>
                <w:color w:val="000000"/>
                <w:kern w:val="24"/>
                <w:sz w:val="24"/>
                <w:lang w:eastAsia="ru-RU"/>
              </w:rPr>
              <w:t xml:space="preserve">- </w:t>
            </w:r>
            <w:r w:rsidRPr="00985BE6">
              <w:rPr>
                <w:rFonts w:cs="Arial"/>
                <w:szCs w:val="20"/>
              </w:rPr>
              <w:t xml:space="preserve">Individual pedagogical consultations for parents </w:t>
            </w:r>
            <w:r w:rsidRPr="00985BE6">
              <w:rPr>
                <w:rFonts w:cs="Arial"/>
                <w:szCs w:val="20"/>
                <w:lang w:val="uk-UA"/>
              </w:rPr>
              <w:t>(82</w:t>
            </w:r>
            <w:r w:rsidRPr="00985BE6">
              <w:rPr>
                <w:rFonts w:cs="Arial"/>
                <w:szCs w:val="20"/>
              </w:rPr>
              <w:t xml:space="preserve"> consultations/</w:t>
            </w:r>
            <w:r w:rsidRPr="00985BE6">
              <w:rPr>
                <w:rFonts w:cs="Arial"/>
                <w:szCs w:val="20"/>
                <w:lang w:val="en-US"/>
              </w:rPr>
              <w:t>19</w:t>
            </w:r>
            <w:r w:rsidRPr="00985BE6">
              <w:rPr>
                <w:rFonts w:cs="Arial"/>
                <w:szCs w:val="20"/>
              </w:rPr>
              <w:t xml:space="preserve"> parents</w:t>
            </w:r>
            <w:r w:rsidRPr="00985BE6">
              <w:rPr>
                <w:rFonts w:cs="Arial"/>
                <w:szCs w:val="20"/>
                <w:lang w:val="uk-UA"/>
              </w:rPr>
              <w:t>)</w:t>
            </w:r>
          </w:p>
          <w:p w14:paraId="103C8853" w14:textId="77777777" w:rsidR="00140072" w:rsidRPr="00985BE6" w:rsidRDefault="00140072" w:rsidP="00140072">
            <w:pPr>
              <w:rPr>
                <w:rFonts w:cs="Arial"/>
                <w:szCs w:val="20"/>
                <w:lang w:val="uk-UA"/>
              </w:rPr>
            </w:pPr>
            <w:r w:rsidRPr="00985BE6">
              <w:rPr>
                <w:rFonts w:cs="Arial"/>
                <w:szCs w:val="20"/>
                <w:lang w:val="uk-UA"/>
              </w:rPr>
              <w:t xml:space="preserve">- Psychological Club </w:t>
            </w:r>
            <w:r w:rsidRPr="00985BE6">
              <w:rPr>
                <w:rFonts w:cs="Arial"/>
                <w:szCs w:val="20"/>
                <w:lang w:val="en-US"/>
              </w:rPr>
              <w:t xml:space="preserve"> (</w:t>
            </w:r>
            <w:r w:rsidRPr="00985BE6">
              <w:rPr>
                <w:rFonts w:cs="Arial"/>
                <w:szCs w:val="20"/>
                <w:lang w:val="uk-UA"/>
              </w:rPr>
              <w:t xml:space="preserve">87 </w:t>
            </w:r>
            <w:r w:rsidRPr="00985BE6">
              <w:rPr>
                <w:rFonts w:cs="Arial"/>
                <w:szCs w:val="20"/>
                <w:lang w:val="en-US"/>
              </w:rPr>
              <w:t>parents)</w:t>
            </w:r>
          </w:p>
        </w:tc>
      </w:tr>
      <w:tr w:rsidR="00665C5F" w:rsidRPr="00985BE6" w14:paraId="2B6CB9D9" w14:textId="77777777" w:rsidTr="0092073E">
        <w:trPr>
          <w:trHeight w:val="337"/>
        </w:trPr>
        <w:tc>
          <w:tcPr>
            <w:tcW w:w="1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1547FE18" w14:textId="77777777" w:rsidR="00665C5F" w:rsidRPr="00985BE6" w:rsidRDefault="00665C5F" w:rsidP="00704EDB">
            <w:pPr>
              <w:spacing w:line="240" w:lineRule="auto"/>
              <w:rPr>
                <w:rFonts w:eastAsia="Times New Roman" w:cs="Arial"/>
                <w:sz w:val="24"/>
                <w:lang w:val="ru-RU" w:eastAsia="ru-RU"/>
              </w:rPr>
            </w:pPr>
            <w:r w:rsidRPr="00985BE6">
              <w:rPr>
                <w:rFonts w:eastAsia="Times New Roman" w:cs="Arial"/>
                <w:color w:val="000000"/>
                <w:kern w:val="24"/>
                <w:sz w:val="24"/>
                <w:lang w:val="en-US" w:eastAsia="ru-RU"/>
              </w:rPr>
              <w:t xml:space="preserve">Sufficient family resources </w:t>
            </w:r>
          </w:p>
        </w:tc>
        <w:tc>
          <w:tcPr>
            <w:tcW w:w="8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EBAE5F" w14:textId="77777777" w:rsidR="00665C5F" w:rsidRPr="00985BE6" w:rsidRDefault="00665C5F" w:rsidP="00704EDB">
            <w:pPr>
              <w:rPr>
                <w:rFonts w:cs="Arial"/>
                <w:szCs w:val="20"/>
              </w:rPr>
            </w:pPr>
            <w:r w:rsidRPr="00985BE6">
              <w:rPr>
                <w:rFonts w:eastAsia="Times New Roman" w:cs="Arial"/>
                <w:color w:val="000000"/>
                <w:kern w:val="24"/>
                <w:sz w:val="24"/>
                <w:lang w:val="en-US" w:eastAsia="ru-RU"/>
              </w:rPr>
              <w:t xml:space="preserve">- </w:t>
            </w:r>
            <w:r w:rsidRPr="00985BE6">
              <w:rPr>
                <w:rFonts w:cs="Arial"/>
                <w:szCs w:val="20"/>
              </w:rPr>
              <w:t>Consultations on access to state social payments</w:t>
            </w:r>
          </w:p>
          <w:p w14:paraId="3D8D2936" w14:textId="77777777" w:rsidR="00665C5F" w:rsidRPr="00985BE6" w:rsidRDefault="00665C5F" w:rsidP="00704EDB">
            <w:pPr>
              <w:rPr>
                <w:rFonts w:cs="Arial"/>
                <w:szCs w:val="20"/>
              </w:rPr>
            </w:pPr>
            <w:r w:rsidRPr="00985BE6">
              <w:rPr>
                <w:rFonts w:cs="Arial"/>
                <w:szCs w:val="20"/>
              </w:rPr>
              <w:t>- Computer literacy courses</w:t>
            </w:r>
            <w:r w:rsidR="00667A56" w:rsidRPr="00985BE6">
              <w:rPr>
                <w:rFonts w:cs="Arial"/>
                <w:szCs w:val="20"/>
              </w:rPr>
              <w:t xml:space="preserve"> (12</w:t>
            </w:r>
            <w:r w:rsidRPr="00985BE6">
              <w:rPr>
                <w:rFonts w:cs="Arial"/>
                <w:szCs w:val="20"/>
              </w:rPr>
              <w:t xml:space="preserve"> parents)</w:t>
            </w:r>
          </w:p>
          <w:p w14:paraId="6B72C705" w14:textId="77777777" w:rsidR="00665C5F" w:rsidRPr="00985BE6" w:rsidRDefault="00665C5F" w:rsidP="00704EDB">
            <w:pPr>
              <w:rPr>
                <w:rFonts w:cs="Arial"/>
                <w:szCs w:val="20"/>
              </w:rPr>
            </w:pPr>
            <w:r w:rsidRPr="00985BE6">
              <w:rPr>
                <w:rFonts w:cs="Arial"/>
                <w:szCs w:val="20"/>
              </w:rPr>
              <w:t>- Purchase of special equipment that allows parents to secure employment/self-employment or to start their own business</w:t>
            </w:r>
            <w:r w:rsidR="00667A56" w:rsidRPr="00985BE6">
              <w:rPr>
                <w:rFonts w:cs="Arial"/>
                <w:szCs w:val="20"/>
              </w:rPr>
              <w:t xml:space="preserve">  (4</w:t>
            </w:r>
            <w:r w:rsidRPr="00985BE6">
              <w:rPr>
                <w:rFonts w:cs="Arial"/>
                <w:szCs w:val="20"/>
              </w:rPr>
              <w:t xml:space="preserve"> parents)</w:t>
            </w:r>
          </w:p>
          <w:p w14:paraId="2D49F2D1" w14:textId="77777777" w:rsidR="00665C5F" w:rsidRPr="00985BE6" w:rsidRDefault="00665C5F" w:rsidP="00704EDB">
            <w:pPr>
              <w:rPr>
                <w:rFonts w:cs="Arial"/>
                <w:szCs w:val="20"/>
              </w:rPr>
            </w:pPr>
          </w:p>
          <w:p w14:paraId="08F51A44" w14:textId="77777777" w:rsidR="00665C5F" w:rsidRPr="00985BE6" w:rsidRDefault="00665C5F" w:rsidP="00704EDB">
            <w:pPr>
              <w:rPr>
                <w:rFonts w:cs="Arial"/>
                <w:szCs w:val="20"/>
              </w:rPr>
            </w:pPr>
            <w:r w:rsidRPr="00985BE6">
              <w:rPr>
                <w:rFonts w:cs="Arial"/>
                <w:szCs w:val="20"/>
              </w:rPr>
              <w:t xml:space="preserve"> EU4Youth project activities:</w:t>
            </w:r>
          </w:p>
          <w:p w14:paraId="3DFD4A1E" w14:textId="77777777" w:rsidR="00665C5F" w:rsidRPr="00985BE6" w:rsidRDefault="00665C5F" w:rsidP="00704EDB">
            <w:pPr>
              <w:rPr>
                <w:rFonts w:cs="Arial"/>
                <w:szCs w:val="20"/>
                <w:lang w:val="uk-UA"/>
              </w:rPr>
            </w:pPr>
            <w:r w:rsidRPr="00985BE6">
              <w:rPr>
                <w:rFonts w:cs="Arial"/>
                <w:szCs w:val="20"/>
                <w:lang w:val="uk-UA"/>
              </w:rPr>
              <w:t xml:space="preserve">- </w:t>
            </w:r>
            <w:r w:rsidR="005630A4" w:rsidRPr="00985BE6">
              <w:rPr>
                <w:rFonts w:cs="Arial"/>
                <w:szCs w:val="20"/>
                <w:lang w:val="en-US"/>
              </w:rPr>
              <w:t>1</w:t>
            </w:r>
            <w:r w:rsidRPr="00985BE6">
              <w:rPr>
                <w:rFonts w:cs="Arial"/>
                <w:szCs w:val="20"/>
                <w:lang w:val="uk-UA"/>
              </w:rPr>
              <w:t>7</w:t>
            </w:r>
            <w:r w:rsidRPr="00985BE6">
              <w:rPr>
                <w:rFonts w:cs="Arial"/>
                <w:szCs w:val="20"/>
              </w:rPr>
              <w:t xml:space="preserve"> adults were trained on</w:t>
            </w:r>
            <w:r w:rsidRPr="00985BE6">
              <w:rPr>
                <w:rFonts w:cs="Arial"/>
                <w:szCs w:val="20"/>
                <w:lang w:val="uk-UA"/>
              </w:rPr>
              <w:t xml:space="preserve"> «</w:t>
            </w:r>
            <w:r w:rsidRPr="00985BE6">
              <w:rPr>
                <w:rFonts w:cs="Arial"/>
                <w:szCs w:val="20"/>
                <w:lang w:val="en-US"/>
              </w:rPr>
              <w:t>Life Skills</w:t>
            </w:r>
            <w:r w:rsidRPr="00985BE6">
              <w:rPr>
                <w:rFonts w:cs="Arial"/>
                <w:szCs w:val="20"/>
                <w:lang w:val="uk-UA"/>
              </w:rPr>
              <w:t>»</w:t>
            </w:r>
          </w:p>
          <w:p w14:paraId="39112934" w14:textId="77777777" w:rsidR="00665C5F" w:rsidRPr="00985BE6" w:rsidRDefault="00665C5F" w:rsidP="00704EDB">
            <w:pPr>
              <w:rPr>
                <w:rFonts w:cs="Arial"/>
                <w:szCs w:val="20"/>
              </w:rPr>
            </w:pPr>
            <w:r w:rsidRPr="00985BE6">
              <w:rPr>
                <w:rFonts w:cs="Arial"/>
                <w:szCs w:val="20"/>
              </w:rPr>
              <w:t xml:space="preserve">- </w:t>
            </w:r>
            <w:r w:rsidR="005630A4" w:rsidRPr="00985BE6">
              <w:rPr>
                <w:rFonts w:cs="Arial"/>
                <w:szCs w:val="20"/>
                <w:lang w:val="en-US"/>
              </w:rPr>
              <w:t>11</w:t>
            </w:r>
            <w:r w:rsidRPr="00985BE6">
              <w:rPr>
                <w:rFonts w:cs="Arial"/>
                <w:szCs w:val="20"/>
              </w:rPr>
              <w:t xml:space="preserve"> adults were trained on «Employability»</w:t>
            </w:r>
          </w:p>
          <w:p w14:paraId="62669498" w14:textId="77777777" w:rsidR="00665C5F" w:rsidRPr="00985BE6" w:rsidRDefault="00665C5F" w:rsidP="00704EDB">
            <w:pPr>
              <w:rPr>
                <w:rFonts w:cs="Arial"/>
                <w:szCs w:val="20"/>
                <w:lang w:val="uk-UA"/>
              </w:rPr>
            </w:pPr>
            <w:r w:rsidRPr="00985BE6">
              <w:rPr>
                <w:rFonts w:cs="Arial"/>
                <w:szCs w:val="20"/>
                <w:lang w:val="uk-UA"/>
              </w:rPr>
              <w:t xml:space="preserve">- 5 </w:t>
            </w:r>
            <w:r w:rsidRPr="00985BE6">
              <w:rPr>
                <w:rFonts w:cs="Arial"/>
                <w:szCs w:val="20"/>
              </w:rPr>
              <w:t xml:space="preserve"> adults were trained on</w:t>
            </w:r>
            <w:r w:rsidRPr="00985BE6">
              <w:rPr>
                <w:rFonts w:cs="Arial"/>
                <w:szCs w:val="20"/>
                <w:lang w:val="uk-UA"/>
              </w:rPr>
              <w:t xml:space="preserve"> «</w:t>
            </w:r>
            <w:r w:rsidRPr="00985BE6">
              <w:rPr>
                <w:rFonts w:cs="Arial"/>
                <w:lang w:val="en-US"/>
              </w:rPr>
              <w:t>E</w:t>
            </w:r>
            <w:r w:rsidRPr="00985BE6">
              <w:rPr>
                <w:rFonts w:cs="Arial"/>
                <w:szCs w:val="20"/>
                <w:lang w:val="uk-UA"/>
              </w:rPr>
              <w:t>ntrepreneurship»</w:t>
            </w:r>
            <w:r w:rsidR="005630A4" w:rsidRPr="00985BE6">
              <w:rPr>
                <w:rFonts w:cs="Arial"/>
                <w:szCs w:val="20"/>
                <w:lang w:val="uk-UA"/>
              </w:rPr>
              <w:t xml:space="preserve"> </w:t>
            </w:r>
            <w:r w:rsidR="00080A50" w:rsidRPr="00985BE6">
              <w:rPr>
                <w:rFonts w:cs="Arial"/>
                <w:szCs w:val="20"/>
                <w:lang w:val="uk-UA"/>
              </w:rPr>
              <w:t>(</w:t>
            </w:r>
            <w:r w:rsidR="00080A50" w:rsidRPr="00985BE6">
              <w:rPr>
                <w:rFonts w:cs="Arial"/>
                <w:szCs w:val="20"/>
                <w:lang w:val="en-US"/>
              </w:rPr>
              <w:t xml:space="preserve">2 </w:t>
            </w:r>
            <w:r w:rsidR="00080A50" w:rsidRPr="00985BE6">
              <w:rPr>
                <w:rFonts w:cs="Arial"/>
                <w:szCs w:val="20"/>
                <w:lang w:val="uk-UA"/>
              </w:rPr>
              <w:t>parents were given grants to launch a business)</w:t>
            </w:r>
          </w:p>
          <w:p w14:paraId="145F69DB" w14:textId="77777777" w:rsidR="00665C5F" w:rsidRPr="00985BE6" w:rsidRDefault="00665C5F" w:rsidP="005630A4">
            <w:pPr>
              <w:rPr>
                <w:rFonts w:eastAsia="Times New Roman" w:cs="Arial"/>
                <w:sz w:val="24"/>
                <w:lang w:val="en-US" w:eastAsia="ru-RU"/>
              </w:rPr>
            </w:pPr>
            <w:r w:rsidRPr="00985BE6">
              <w:rPr>
                <w:rFonts w:cs="Arial"/>
                <w:szCs w:val="20"/>
                <w:lang w:val="en-US"/>
              </w:rPr>
              <w:t xml:space="preserve">- </w:t>
            </w:r>
            <w:r w:rsidR="005630A4" w:rsidRPr="00985BE6">
              <w:rPr>
                <w:rFonts w:cs="Arial"/>
                <w:szCs w:val="20"/>
                <w:lang w:val="en-US"/>
              </w:rPr>
              <w:t>3</w:t>
            </w:r>
            <w:r w:rsidRPr="00985BE6">
              <w:rPr>
                <w:rFonts w:cs="Arial"/>
                <w:szCs w:val="20"/>
                <w:lang w:val="en-US"/>
              </w:rPr>
              <w:t xml:space="preserve"> adults took</w:t>
            </w:r>
            <w:r w:rsidRPr="00985BE6">
              <w:rPr>
                <w:rFonts w:cs="Arial"/>
                <w:szCs w:val="20"/>
              </w:rPr>
              <w:t xml:space="preserve"> vocational training/retraining courses</w:t>
            </w:r>
          </w:p>
        </w:tc>
      </w:tr>
      <w:tr w:rsidR="00665C5F" w:rsidRPr="00985BE6" w14:paraId="307E567E" w14:textId="77777777" w:rsidTr="00504864">
        <w:trPr>
          <w:trHeight w:val="2746"/>
        </w:trPr>
        <w:tc>
          <w:tcPr>
            <w:tcW w:w="1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52271A8" w14:textId="77777777" w:rsidR="00665C5F" w:rsidRPr="00985BE6" w:rsidRDefault="00665C5F" w:rsidP="00704EDB">
            <w:pPr>
              <w:spacing w:line="240" w:lineRule="auto"/>
              <w:rPr>
                <w:rFonts w:eastAsia="Times New Roman" w:cs="Arial"/>
                <w:sz w:val="24"/>
                <w:lang w:val="en-US" w:eastAsia="ru-RU"/>
              </w:rPr>
            </w:pPr>
            <w:r w:rsidRPr="00985BE6">
              <w:rPr>
                <w:rFonts w:eastAsia="Times New Roman" w:cs="Arial"/>
                <w:color w:val="000000"/>
                <w:kern w:val="24"/>
                <w:sz w:val="24"/>
                <w:lang w:val="en-US" w:eastAsia="ru-RU"/>
              </w:rPr>
              <w:t xml:space="preserve">Access to essential services for the child </w:t>
            </w:r>
          </w:p>
        </w:tc>
        <w:tc>
          <w:tcPr>
            <w:tcW w:w="8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56EF9E0" w14:textId="77777777" w:rsidR="00665C5F" w:rsidRPr="00985BE6" w:rsidRDefault="00665C5F" w:rsidP="00704EDB">
            <w:pPr>
              <w:spacing w:line="240" w:lineRule="auto"/>
              <w:jc w:val="both"/>
              <w:rPr>
                <w:rFonts w:cs="Arial"/>
                <w:szCs w:val="20"/>
              </w:rPr>
            </w:pPr>
            <w:r w:rsidRPr="00985BE6">
              <w:rPr>
                <w:rFonts w:eastAsia="Times New Roman" w:cs="Arial"/>
                <w:color w:val="000000"/>
                <w:kern w:val="24"/>
                <w:sz w:val="24"/>
                <w:lang w:val="en-US" w:eastAsia="ru-RU"/>
              </w:rPr>
              <w:t xml:space="preserve">- </w:t>
            </w:r>
            <w:r w:rsidRPr="00985BE6">
              <w:rPr>
                <w:rFonts w:cs="Arial"/>
                <w:szCs w:val="20"/>
              </w:rPr>
              <w:t>Individual psychological consultations (</w:t>
            </w:r>
            <w:r w:rsidR="005630A4" w:rsidRPr="00985BE6">
              <w:rPr>
                <w:rFonts w:cs="Arial"/>
                <w:szCs w:val="20"/>
                <w:lang w:val="en-US"/>
              </w:rPr>
              <w:t>348 consultations</w:t>
            </w:r>
            <w:r w:rsidR="00080A50" w:rsidRPr="00985BE6">
              <w:rPr>
                <w:rFonts w:cs="Arial"/>
                <w:szCs w:val="20"/>
                <w:lang w:val="en-US"/>
              </w:rPr>
              <w:t xml:space="preserve"> </w:t>
            </w:r>
            <w:r w:rsidR="005630A4" w:rsidRPr="00985BE6">
              <w:rPr>
                <w:rFonts w:cs="Arial"/>
                <w:szCs w:val="20"/>
                <w:lang w:val="en-US"/>
              </w:rPr>
              <w:t xml:space="preserve">for </w:t>
            </w:r>
            <w:r w:rsidR="005630A4" w:rsidRPr="00985BE6">
              <w:rPr>
                <w:rFonts w:cs="Arial"/>
                <w:szCs w:val="20"/>
              </w:rPr>
              <w:t>16</w:t>
            </w:r>
            <w:r w:rsidRPr="00985BE6">
              <w:rPr>
                <w:rFonts w:cs="Arial"/>
                <w:szCs w:val="20"/>
              </w:rPr>
              <w:t>2 children)</w:t>
            </w:r>
          </w:p>
          <w:p w14:paraId="5D74B08F" w14:textId="77777777" w:rsidR="005630A4" w:rsidRPr="00985BE6" w:rsidRDefault="005630A4" w:rsidP="00704EDB">
            <w:pPr>
              <w:spacing w:line="240" w:lineRule="auto"/>
              <w:jc w:val="both"/>
              <w:rPr>
                <w:rFonts w:cs="Arial"/>
                <w:szCs w:val="20"/>
              </w:rPr>
            </w:pPr>
            <w:r w:rsidRPr="00985BE6">
              <w:rPr>
                <w:rFonts w:cs="Arial"/>
                <w:szCs w:val="20"/>
              </w:rPr>
              <w:t xml:space="preserve">- </w:t>
            </w:r>
            <w:r w:rsidRPr="00985BE6">
              <w:rPr>
                <w:rFonts w:cs="Arial"/>
                <w:szCs w:val="20"/>
                <w:lang w:val="uk-UA"/>
              </w:rPr>
              <w:t xml:space="preserve">Psychological Club </w:t>
            </w:r>
            <w:r w:rsidRPr="00985BE6">
              <w:rPr>
                <w:rFonts w:cs="Arial"/>
                <w:szCs w:val="20"/>
                <w:lang w:val="en-US"/>
              </w:rPr>
              <w:t xml:space="preserve"> (105 children)</w:t>
            </w:r>
          </w:p>
          <w:p w14:paraId="60A641E7" w14:textId="77777777" w:rsidR="00665C5F" w:rsidRPr="00985BE6" w:rsidRDefault="00665C5F" w:rsidP="00704EDB">
            <w:pPr>
              <w:spacing w:line="240" w:lineRule="auto"/>
              <w:jc w:val="both"/>
              <w:rPr>
                <w:rFonts w:cs="Arial"/>
                <w:szCs w:val="20"/>
                <w:lang w:val="uk-UA"/>
              </w:rPr>
            </w:pPr>
            <w:r w:rsidRPr="00985BE6">
              <w:rPr>
                <w:rFonts w:cs="Arial"/>
                <w:szCs w:val="20"/>
              </w:rPr>
              <w:t xml:space="preserve">- </w:t>
            </w:r>
            <w:r w:rsidR="005630A4" w:rsidRPr="00985BE6">
              <w:rPr>
                <w:rFonts w:cs="Arial"/>
                <w:szCs w:val="20"/>
                <w:lang w:val="en-US"/>
              </w:rPr>
              <w:t>I</w:t>
            </w:r>
            <w:r w:rsidR="005630A4" w:rsidRPr="00985BE6">
              <w:rPr>
                <w:rFonts w:cs="Arial"/>
                <w:szCs w:val="20"/>
              </w:rPr>
              <w:t>ndividual lessons of a social pedagogue (42 children)</w:t>
            </w:r>
          </w:p>
          <w:p w14:paraId="653B2098" w14:textId="77777777" w:rsidR="005630A4" w:rsidRPr="00985BE6" w:rsidRDefault="005630A4" w:rsidP="00704EDB">
            <w:pPr>
              <w:spacing w:line="240" w:lineRule="auto"/>
              <w:jc w:val="both"/>
              <w:rPr>
                <w:rFonts w:cs="Arial"/>
                <w:szCs w:val="20"/>
                <w:lang w:val="en-US"/>
              </w:rPr>
            </w:pPr>
            <w:r w:rsidRPr="00985BE6">
              <w:rPr>
                <w:rFonts w:cs="Arial"/>
                <w:szCs w:val="20"/>
                <w:lang w:val="uk-UA"/>
              </w:rPr>
              <w:t xml:space="preserve">- Social pedagogical </w:t>
            </w:r>
            <w:r w:rsidRPr="00985BE6">
              <w:rPr>
                <w:rFonts w:cs="Arial"/>
                <w:szCs w:val="20"/>
                <w:lang w:val="en-US"/>
              </w:rPr>
              <w:t>C</w:t>
            </w:r>
            <w:r w:rsidRPr="00985BE6">
              <w:rPr>
                <w:rFonts w:cs="Arial"/>
                <w:szCs w:val="20"/>
                <w:lang w:val="uk-UA"/>
              </w:rPr>
              <w:t>lub</w:t>
            </w:r>
            <w:r w:rsidRPr="00985BE6">
              <w:rPr>
                <w:rFonts w:cs="Arial"/>
                <w:szCs w:val="20"/>
                <w:lang w:val="en-US"/>
              </w:rPr>
              <w:t xml:space="preserve"> (199 children)</w:t>
            </w:r>
          </w:p>
          <w:p w14:paraId="285E53B7" w14:textId="77777777" w:rsidR="00665C5F" w:rsidRPr="00985BE6" w:rsidRDefault="00665C5F" w:rsidP="00704EDB">
            <w:pPr>
              <w:spacing w:line="240" w:lineRule="auto"/>
              <w:jc w:val="both"/>
              <w:rPr>
                <w:rFonts w:cs="Arial"/>
                <w:szCs w:val="20"/>
              </w:rPr>
            </w:pPr>
            <w:r w:rsidRPr="00985BE6">
              <w:rPr>
                <w:rFonts w:cs="Arial"/>
                <w:szCs w:val="20"/>
              </w:rPr>
              <w:t>- Speech therapist services (</w:t>
            </w:r>
            <w:r w:rsidR="005630A4" w:rsidRPr="00985BE6">
              <w:rPr>
                <w:rFonts w:cs="Arial"/>
                <w:szCs w:val="20"/>
              </w:rPr>
              <w:t>12</w:t>
            </w:r>
            <w:r w:rsidRPr="00985BE6">
              <w:rPr>
                <w:rFonts w:cs="Arial"/>
                <w:szCs w:val="20"/>
              </w:rPr>
              <w:t xml:space="preserve"> children)</w:t>
            </w:r>
          </w:p>
          <w:p w14:paraId="45BE6DEB" w14:textId="77777777" w:rsidR="003A1835" w:rsidRPr="00985BE6" w:rsidRDefault="003A1835" w:rsidP="00704EDB">
            <w:pPr>
              <w:spacing w:line="240" w:lineRule="auto"/>
              <w:jc w:val="both"/>
              <w:rPr>
                <w:rFonts w:cs="Arial"/>
                <w:szCs w:val="20"/>
              </w:rPr>
            </w:pPr>
            <w:r w:rsidRPr="00985BE6">
              <w:rPr>
                <w:rFonts w:cs="Arial"/>
                <w:szCs w:val="20"/>
                <w:lang w:val="en-US"/>
              </w:rPr>
              <w:t xml:space="preserve">- Defectologist consultation (8 children </w:t>
            </w:r>
            <w:r w:rsidRPr="00985BE6">
              <w:rPr>
                <w:rFonts w:cs="Arial"/>
                <w:szCs w:val="20"/>
                <w:lang w:val="uk-UA"/>
              </w:rPr>
              <w:t xml:space="preserve">/65 </w:t>
            </w:r>
            <w:r w:rsidRPr="00985BE6">
              <w:rPr>
                <w:rFonts w:cs="Arial"/>
                <w:szCs w:val="20"/>
                <w:lang w:val="en-US"/>
              </w:rPr>
              <w:t>hours</w:t>
            </w:r>
            <w:r w:rsidRPr="00985BE6">
              <w:rPr>
                <w:rFonts w:cs="Arial"/>
                <w:szCs w:val="20"/>
                <w:lang w:val="uk-UA"/>
              </w:rPr>
              <w:t>)</w:t>
            </w:r>
            <w:r w:rsidRPr="00985BE6">
              <w:rPr>
                <w:rFonts w:cs="Arial"/>
                <w:szCs w:val="20"/>
                <w:vertAlign w:val="superscript"/>
                <w:lang w:val="uk-UA"/>
              </w:rPr>
              <w:t>*</w:t>
            </w:r>
            <w:r w:rsidRPr="00985BE6">
              <w:rPr>
                <w:rFonts w:cs="Arial"/>
                <w:szCs w:val="20"/>
                <w:lang w:val="uk-UA"/>
              </w:rPr>
              <w:t xml:space="preserve"> </w:t>
            </w:r>
          </w:p>
          <w:p w14:paraId="358BB36D" w14:textId="77777777" w:rsidR="00665C5F" w:rsidRPr="00985BE6" w:rsidRDefault="00665C5F" w:rsidP="005630A4">
            <w:pPr>
              <w:spacing w:line="240" w:lineRule="auto"/>
              <w:jc w:val="both"/>
              <w:rPr>
                <w:rFonts w:cs="Arial"/>
                <w:szCs w:val="20"/>
              </w:rPr>
            </w:pPr>
            <w:r w:rsidRPr="00985BE6">
              <w:rPr>
                <w:rFonts w:eastAsia="Times New Roman" w:cs="Arial"/>
                <w:color w:val="000000"/>
                <w:kern w:val="24"/>
                <w:sz w:val="24"/>
                <w:lang w:eastAsia="ru-RU"/>
              </w:rPr>
              <w:t xml:space="preserve">- </w:t>
            </w:r>
            <w:r w:rsidR="005630A4" w:rsidRPr="00985BE6">
              <w:rPr>
                <w:rFonts w:cs="Arial"/>
                <w:szCs w:val="20"/>
              </w:rPr>
              <w:t>IT training for children</w:t>
            </w:r>
            <w:r w:rsidRPr="00985BE6">
              <w:rPr>
                <w:rFonts w:cs="Arial"/>
                <w:szCs w:val="20"/>
              </w:rPr>
              <w:t xml:space="preserve"> (</w:t>
            </w:r>
            <w:r w:rsidR="008637E1" w:rsidRPr="00985BE6">
              <w:rPr>
                <w:rFonts w:cs="Arial"/>
                <w:szCs w:val="20"/>
                <w:lang w:val="en-US"/>
              </w:rPr>
              <w:t>12</w:t>
            </w:r>
            <w:r w:rsidR="008637E1" w:rsidRPr="00985BE6">
              <w:rPr>
                <w:rFonts w:cs="Arial"/>
                <w:szCs w:val="20"/>
              </w:rPr>
              <w:t xml:space="preserve"> </w:t>
            </w:r>
            <w:r w:rsidRPr="00985BE6">
              <w:rPr>
                <w:rFonts w:cs="Arial"/>
                <w:szCs w:val="20"/>
              </w:rPr>
              <w:t>children)</w:t>
            </w:r>
          </w:p>
          <w:p w14:paraId="4B6F3B62" w14:textId="77777777" w:rsidR="003F37BF" w:rsidRPr="00985BE6" w:rsidRDefault="003F37BF" w:rsidP="005630A4">
            <w:pPr>
              <w:spacing w:line="240" w:lineRule="auto"/>
              <w:jc w:val="both"/>
              <w:rPr>
                <w:rFonts w:cs="Arial"/>
                <w:szCs w:val="20"/>
              </w:rPr>
            </w:pPr>
            <w:r w:rsidRPr="00985BE6">
              <w:rPr>
                <w:rFonts w:cs="Arial"/>
                <w:szCs w:val="20"/>
                <w:lang w:val="en-US"/>
              </w:rPr>
              <w:t xml:space="preserve">- </w:t>
            </w:r>
            <w:r w:rsidRPr="00985BE6">
              <w:rPr>
                <w:rFonts w:cs="Arial"/>
                <w:lang w:val="en-US"/>
              </w:rPr>
              <w:t>T</w:t>
            </w:r>
            <w:r w:rsidRPr="00985BE6">
              <w:rPr>
                <w:rFonts w:cs="Arial"/>
                <w:szCs w:val="20"/>
                <w:lang w:val="en-US"/>
              </w:rPr>
              <w:t>utoring in school subjects</w:t>
            </w:r>
            <w:r w:rsidRPr="00985BE6">
              <w:rPr>
                <w:rFonts w:cs="Arial"/>
                <w:szCs w:val="20"/>
                <w:vertAlign w:val="superscript"/>
                <w:lang w:val="en-US"/>
              </w:rPr>
              <w:t>**</w:t>
            </w:r>
          </w:p>
          <w:p w14:paraId="0545EFD4" w14:textId="77777777" w:rsidR="00665C5F" w:rsidRPr="00985BE6" w:rsidRDefault="00665C5F" w:rsidP="00704EDB">
            <w:pPr>
              <w:rPr>
                <w:rFonts w:cs="Arial"/>
                <w:szCs w:val="20"/>
                <w:lang w:val="uk-UA"/>
              </w:rPr>
            </w:pPr>
            <w:r w:rsidRPr="00985BE6">
              <w:rPr>
                <w:rFonts w:cs="Arial"/>
                <w:szCs w:val="20"/>
              </w:rPr>
              <w:t>- Matetial support</w:t>
            </w:r>
            <w:r w:rsidRPr="00985BE6">
              <w:rPr>
                <w:rFonts w:cs="Arial"/>
                <w:szCs w:val="20"/>
                <w:lang w:val="uk-UA"/>
              </w:rPr>
              <w:t xml:space="preserve">: </w:t>
            </w:r>
            <w:r w:rsidRPr="00985BE6">
              <w:rPr>
                <w:rFonts w:cs="Arial"/>
                <w:szCs w:val="20"/>
              </w:rPr>
              <w:t>food packages, food and hygiene for newborn babi</w:t>
            </w:r>
            <w:r w:rsidR="00080A50" w:rsidRPr="00985BE6">
              <w:rPr>
                <w:rFonts w:cs="Arial"/>
                <w:szCs w:val="20"/>
              </w:rPr>
              <w:t>es,</w:t>
            </w:r>
            <w:r w:rsidRPr="00985BE6">
              <w:rPr>
                <w:rFonts w:cs="Arial"/>
                <w:szCs w:val="20"/>
              </w:rPr>
              <w:t xml:space="preserve"> sc</w:t>
            </w:r>
            <w:r w:rsidR="00080A50" w:rsidRPr="00985BE6">
              <w:rPr>
                <w:rFonts w:cs="Arial"/>
                <w:szCs w:val="20"/>
              </w:rPr>
              <w:t>hool uniforms, household items</w:t>
            </w:r>
            <w:r w:rsidR="00080A50" w:rsidRPr="00985BE6">
              <w:rPr>
                <w:rFonts w:cs="Arial"/>
                <w:szCs w:val="20"/>
                <w:lang w:val="en-US"/>
              </w:rPr>
              <w:t xml:space="preserve"> according to individual needs</w:t>
            </w:r>
          </w:p>
          <w:p w14:paraId="670E4798" w14:textId="77777777" w:rsidR="00665C5F" w:rsidRPr="00985BE6" w:rsidRDefault="00665C5F" w:rsidP="00704EDB">
            <w:pPr>
              <w:rPr>
                <w:rFonts w:cs="Arial"/>
                <w:szCs w:val="20"/>
              </w:rPr>
            </w:pPr>
            <w:r w:rsidRPr="00985BE6">
              <w:rPr>
                <w:rFonts w:cs="Arial"/>
                <w:szCs w:val="20"/>
              </w:rPr>
              <w:t>-</w:t>
            </w:r>
            <w:r w:rsidR="00842809" w:rsidRPr="00985BE6">
              <w:rPr>
                <w:rFonts w:cs="Arial"/>
                <w:szCs w:val="20"/>
                <w:lang w:val="uk-UA"/>
              </w:rPr>
              <w:t xml:space="preserve"> </w:t>
            </w:r>
            <w:r w:rsidRPr="00985BE6">
              <w:rPr>
                <w:rFonts w:cs="Arial"/>
                <w:szCs w:val="20"/>
              </w:rPr>
              <w:t>Medicines and vitamins provision</w:t>
            </w:r>
            <w:r w:rsidR="00080A50" w:rsidRPr="00985BE6">
              <w:rPr>
                <w:rFonts w:cs="Arial"/>
                <w:szCs w:val="20"/>
              </w:rPr>
              <w:t xml:space="preserve"> </w:t>
            </w:r>
          </w:p>
          <w:p w14:paraId="29DD792C" w14:textId="77777777" w:rsidR="00665C5F" w:rsidRPr="00985BE6" w:rsidRDefault="00665C5F" w:rsidP="00704EDB">
            <w:pPr>
              <w:rPr>
                <w:rFonts w:eastAsia="Times New Roman" w:cs="Arial"/>
                <w:sz w:val="24"/>
                <w:lang w:val="en-US" w:eastAsia="ru-RU"/>
              </w:rPr>
            </w:pPr>
            <w:r w:rsidRPr="00985BE6">
              <w:rPr>
                <w:rFonts w:cs="Arial"/>
                <w:szCs w:val="20"/>
              </w:rPr>
              <w:t xml:space="preserve"> </w:t>
            </w:r>
          </w:p>
        </w:tc>
      </w:tr>
    </w:tbl>
    <w:p w14:paraId="79C8DA84" w14:textId="77777777" w:rsidR="00665C5F" w:rsidRPr="00985BE6" w:rsidRDefault="00665C5F" w:rsidP="00F7791C">
      <w:pPr>
        <w:pStyle w:val="Standard"/>
        <w:spacing w:after="0"/>
        <w:jc w:val="both"/>
        <w:rPr>
          <w:rFonts w:ascii="Arial" w:hAnsi="Arial" w:cs="Arial"/>
          <w:szCs w:val="20"/>
          <w:lang w:val="en-US"/>
        </w:rPr>
      </w:pPr>
    </w:p>
    <w:p w14:paraId="2973E361" w14:textId="77777777" w:rsidR="003A1835" w:rsidRPr="00985BE6" w:rsidRDefault="003A1835" w:rsidP="00F7791C">
      <w:pPr>
        <w:pStyle w:val="Standard"/>
        <w:spacing w:after="0"/>
        <w:jc w:val="both"/>
        <w:rPr>
          <w:rFonts w:ascii="Arial" w:hAnsi="Arial" w:cs="Arial"/>
          <w:sz w:val="18"/>
          <w:szCs w:val="18"/>
          <w:lang w:val="en-US"/>
        </w:rPr>
      </w:pPr>
      <w:r w:rsidRPr="00985BE6">
        <w:rPr>
          <w:rFonts w:ascii="Arial" w:hAnsi="Arial" w:cs="Arial"/>
          <w:sz w:val="18"/>
          <w:szCs w:val="18"/>
          <w:lang w:val="en-US"/>
        </w:rPr>
        <w:t>*</w:t>
      </w:r>
      <w:r w:rsidRPr="00985BE6">
        <w:rPr>
          <w:rFonts w:ascii="Arial" w:hAnsi="Arial" w:cs="Arial"/>
          <w:sz w:val="18"/>
          <w:szCs w:val="18"/>
          <w:vertAlign w:val="superscript"/>
        </w:rPr>
        <w:t xml:space="preserve"> </w:t>
      </w:r>
      <w:r w:rsidRPr="00985BE6">
        <w:rPr>
          <w:rFonts w:ascii="Arial" w:hAnsi="Arial" w:cs="Arial"/>
          <w:sz w:val="18"/>
          <w:szCs w:val="18"/>
          <w:lang w:val="en-US"/>
        </w:rPr>
        <w:t xml:space="preserve">Porshe </w:t>
      </w:r>
      <w:r w:rsidRPr="00985BE6">
        <w:rPr>
          <w:rFonts w:ascii="Arial" w:hAnsi="Arial" w:cs="Arial"/>
          <w:sz w:val="18"/>
          <w:szCs w:val="18"/>
        </w:rPr>
        <w:t xml:space="preserve"> </w:t>
      </w:r>
      <w:r w:rsidR="003F37BF" w:rsidRPr="00985BE6">
        <w:rPr>
          <w:rFonts w:ascii="Arial" w:hAnsi="Arial" w:cs="Arial"/>
          <w:sz w:val="18"/>
          <w:szCs w:val="18"/>
          <w:lang w:val="en-US"/>
        </w:rPr>
        <w:t>funding</w:t>
      </w:r>
    </w:p>
    <w:p w14:paraId="5DE6C997" w14:textId="77777777" w:rsidR="003F37BF" w:rsidRPr="00985BE6" w:rsidRDefault="003F37BF" w:rsidP="00F7791C">
      <w:pPr>
        <w:pStyle w:val="Standard"/>
        <w:spacing w:after="0"/>
        <w:jc w:val="both"/>
        <w:rPr>
          <w:rFonts w:ascii="Arial" w:hAnsi="Arial" w:cs="Arial"/>
          <w:sz w:val="18"/>
          <w:szCs w:val="18"/>
          <w:lang w:val="en-US"/>
        </w:rPr>
      </w:pPr>
      <w:r w:rsidRPr="00985BE6">
        <w:rPr>
          <w:rFonts w:ascii="Arial" w:hAnsi="Arial" w:cs="Arial"/>
          <w:sz w:val="18"/>
          <w:szCs w:val="18"/>
          <w:lang w:val="en-US"/>
        </w:rPr>
        <w:t>**</w:t>
      </w:r>
      <w:r w:rsidRPr="00985BE6">
        <w:rPr>
          <w:rFonts w:ascii="Arial" w:hAnsi="Arial" w:cs="Arial"/>
          <w:sz w:val="18"/>
          <w:szCs w:val="18"/>
        </w:rPr>
        <w:t xml:space="preserve"> Johnson&amp;Johnson</w:t>
      </w:r>
      <w:r w:rsidRPr="00985BE6">
        <w:rPr>
          <w:rFonts w:ascii="Arial" w:hAnsi="Arial" w:cs="Arial"/>
          <w:sz w:val="18"/>
          <w:szCs w:val="18"/>
          <w:lang w:val="en-US"/>
        </w:rPr>
        <w:t xml:space="preserve"> funding</w:t>
      </w:r>
    </w:p>
    <w:p w14:paraId="79D09F63" w14:textId="77777777" w:rsidR="003A1835" w:rsidRPr="00985BE6" w:rsidRDefault="003A1835" w:rsidP="00F7791C">
      <w:pPr>
        <w:pStyle w:val="Standard"/>
        <w:spacing w:after="0"/>
        <w:jc w:val="both"/>
        <w:rPr>
          <w:rFonts w:ascii="Arial" w:hAnsi="Arial" w:cs="Arial"/>
          <w:sz w:val="20"/>
          <w:szCs w:val="20"/>
          <w:lang w:val="en-US"/>
        </w:rPr>
      </w:pPr>
    </w:p>
    <w:p w14:paraId="537F8AA1" w14:textId="77777777" w:rsidR="00DE35DC" w:rsidRPr="00985BE6" w:rsidRDefault="00927BB8" w:rsidP="00927BB8">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Despite the efforts of the SOS team, two children were separated from the families and placed in boarding schools. </w:t>
      </w:r>
    </w:p>
    <w:p w14:paraId="5EF63175" w14:textId="77777777" w:rsidR="00DE35DC" w:rsidRPr="00985BE6" w:rsidRDefault="00DE35DC" w:rsidP="00927BB8">
      <w:pPr>
        <w:pStyle w:val="Standard"/>
        <w:spacing w:after="0"/>
        <w:jc w:val="both"/>
        <w:rPr>
          <w:rFonts w:ascii="Arial" w:hAnsi="Arial" w:cs="Arial"/>
          <w:sz w:val="20"/>
          <w:szCs w:val="20"/>
          <w:lang w:val="en-US"/>
        </w:rPr>
      </w:pPr>
    </w:p>
    <w:p w14:paraId="25D42FB8" w14:textId="77777777" w:rsidR="00927BB8" w:rsidRPr="00985BE6" w:rsidRDefault="00DE35DC" w:rsidP="00927BB8">
      <w:pPr>
        <w:pStyle w:val="Standard"/>
        <w:spacing w:after="0"/>
        <w:jc w:val="both"/>
        <w:rPr>
          <w:rFonts w:ascii="Arial" w:hAnsi="Arial" w:cs="Arial"/>
          <w:sz w:val="20"/>
          <w:szCs w:val="20"/>
          <w:lang w:val="en-US"/>
        </w:rPr>
      </w:pPr>
      <w:r w:rsidRPr="00985BE6">
        <w:rPr>
          <w:rFonts w:ascii="Arial" w:hAnsi="Arial" w:cs="Arial"/>
          <w:sz w:val="20"/>
          <w:szCs w:val="20"/>
          <w:lang w:val="en-US"/>
        </w:rPr>
        <w:t>One of the main challenges is an a</w:t>
      </w:r>
      <w:r w:rsidR="00927BB8" w:rsidRPr="00985BE6">
        <w:rPr>
          <w:rFonts w:ascii="Arial" w:hAnsi="Arial" w:cs="Arial"/>
          <w:sz w:val="20"/>
          <w:szCs w:val="20"/>
          <w:lang w:val="en-US"/>
        </w:rPr>
        <w:t>ctive recruiting of children by boarding schools in the Luhansk region.</w:t>
      </w:r>
    </w:p>
    <w:p w14:paraId="583773FE" w14:textId="77777777" w:rsidR="00DE35DC" w:rsidRPr="00985BE6" w:rsidRDefault="00DE35DC" w:rsidP="00DE35DC">
      <w:pPr>
        <w:pStyle w:val="Standard"/>
        <w:spacing w:after="0"/>
        <w:jc w:val="both"/>
        <w:rPr>
          <w:rFonts w:ascii="Arial" w:hAnsi="Arial" w:cs="Arial"/>
          <w:sz w:val="20"/>
          <w:szCs w:val="20"/>
          <w:lang w:val="en-US"/>
        </w:rPr>
      </w:pPr>
      <w:r w:rsidRPr="00985BE6">
        <w:rPr>
          <w:rFonts w:ascii="Arial" w:hAnsi="Arial" w:cs="Arial"/>
          <w:sz w:val="20"/>
          <w:szCs w:val="20"/>
          <w:lang w:val="en-US"/>
        </w:rPr>
        <w:t>Besides,</w:t>
      </w:r>
      <w:r w:rsidR="003F37BF" w:rsidRPr="00985BE6">
        <w:rPr>
          <w:rFonts w:ascii="Arial" w:hAnsi="Arial" w:cs="Arial"/>
          <w:sz w:val="20"/>
          <w:szCs w:val="20"/>
          <w:lang w:val="en-US"/>
        </w:rPr>
        <w:t xml:space="preserve"> </w:t>
      </w:r>
      <w:r w:rsidR="000827D1" w:rsidRPr="00985BE6">
        <w:rPr>
          <w:rFonts w:ascii="Arial" w:hAnsi="Arial" w:cs="Arial"/>
          <w:b/>
          <w:sz w:val="20"/>
          <w:szCs w:val="20"/>
        </w:rPr>
        <w:t>50</w:t>
      </w:r>
      <w:r w:rsidRPr="00985BE6">
        <w:rPr>
          <w:rFonts w:ascii="Arial" w:hAnsi="Arial" w:cs="Arial"/>
          <w:b/>
          <w:sz w:val="20"/>
          <w:szCs w:val="20"/>
          <w:lang w:val="en-US"/>
        </w:rPr>
        <w:t>%</w:t>
      </w:r>
      <w:r w:rsidR="000827D1" w:rsidRPr="00985BE6">
        <w:rPr>
          <w:rFonts w:ascii="Arial" w:hAnsi="Arial" w:cs="Arial"/>
          <w:b/>
          <w:sz w:val="20"/>
          <w:szCs w:val="20"/>
          <w:lang w:val="en-US"/>
        </w:rPr>
        <w:t xml:space="preserve"> staff turnover </w:t>
      </w:r>
      <w:r w:rsidRPr="00985BE6">
        <w:rPr>
          <w:rFonts w:ascii="Arial" w:hAnsi="Arial" w:cs="Arial"/>
          <w:b/>
          <w:sz w:val="20"/>
          <w:szCs w:val="20"/>
          <w:lang w:val="en-US"/>
        </w:rPr>
        <w:t>among social workers</w:t>
      </w:r>
      <w:r w:rsidRPr="00985BE6">
        <w:rPr>
          <w:rFonts w:ascii="Arial" w:hAnsi="Arial" w:cs="Arial"/>
          <w:sz w:val="20"/>
          <w:szCs w:val="20"/>
          <w:lang w:val="en-US"/>
        </w:rPr>
        <w:t xml:space="preserve"> due to non-competitive salaries. International humanitarian organizations that work in the conflict zone</w:t>
      </w:r>
      <w:r w:rsidR="003F37BF" w:rsidRPr="00985BE6">
        <w:rPr>
          <w:rFonts w:ascii="Arial" w:hAnsi="Arial" w:cs="Arial"/>
          <w:sz w:val="20"/>
          <w:szCs w:val="20"/>
          <w:lang w:val="en-US"/>
        </w:rPr>
        <w:t> offer</w:t>
      </w:r>
      <w:r w:rsidRPr="00985BE6">
        <w:rPr>
          <w:rFonts w:ascii="Arial" w:hAnsi="Arial" w:cs="Arial"/>
          <w:sz w:val="20"/>
          <w:szCs w:val="20"/>
          <w:lang w:val="en-US"/>
        </w:rPr>
        <w:t xml:space="preserve"> very high salaries.</w:t>
      </w:r>
    </w:p>
    <w:p w14:paraId="6269C26B" w14:textId="77777777" w:rsidR="00DE35DC" w:rsidRPr="00985BE6" w:rsidRDefault="00DE35DC" w:rsidP="00927BB8">
      <w:pPr>
        <w:pStyle w:val="Standard"/>
        <w:spacing w:after="0"/>
        <w:jc w:val="both"/>
        <w:rPr>
          <w:rFonts w:ascii="Arial" w:hAnsi="Arial" w:cs="Arial"/>
          <w:sz w:val="20"/>
          <w:szCs w:val="20"/>
          <w:lang w:val="en-US"/>
        </w:rPr>
      </w:pPr>
    </w:p>
    <w:p w14:paraId="0E547956" w14:textId="77777777" w:rsidR="00927BB8" w:rsidRPr="00985BE6" w:rsidRDefault="00C124EE" w:rsidP="00F7791C">
      <w:pPr>
        <w:pStyle w:val="Standard"/>
        <w:spacing w:after="0"/>
        <w:jc w:val="both"/>
        <w:rPr>
          <w:rFonts w:ascii="Arial" w:hAnsi="Arial" w:cs="Arial"/>
          <w:sz w:val="20"/>
          <w:szCs w:val="20"/>
          <w:lang w:val="en-US"/>
        </w:rPr>
      </w:pPr>
      <w:r w:rsidRPr="00985BE6">
        <w:rPr>
          <w:rFonts w:ascii="Arial" w:hAnsi="Arial" w:cs="Arial"/>
          <w:sz w:val="20"/>
          <w:szCs w:val="20"/>
          <w:lang w:val="en-US"/>
        </w:rPr>
        <w:t>Mobile teams in remote villages of the Lugansk region were</w:t>
      </w:r>
      <w:r w:rsidR="00DE35DC" w:rsidRPr="00985BE6">
        <w:rPr>
          <w:rFonts w:ascii="Arial" w:hAnsi="Arial" w:cs="Arial"/>
          <w:sz w:val="20"/>
          <w:szCs w:val="20"/>
          <w:lang w:val="en-US"/>
        </w:rPr>
        <w:t xml:space="preserve"> highly demanded. </w:t>
      </w:r>
      <w:r w:rsidRPr="00985BE6">
        <w:rPr>
          <w:rFonts w:ascii="Arial" w:hAnsi="Arial" w:cs="Arial"/>
          <w:sz w:val="20"/>
          <w:szCs w:val="20"/>
          <w:lang w:val="en-US"/>
        </w:rPr>
        <w:t>In 2019, the coverage of villages where SOS mobile teams operate is increased</w:t>
      </w:r>
      <w:r w:rsidR="00E76A65" w:rsidRPr="00985BE6">
        <w:rPr>
          <w:rFonts w:ascii="Arial" w:hAnsi="Arial" w:cs="Arial"/>
          <w:sz w:val="20"/>
          <w:szCs w:val="20"/>
        </w:rPr>
        <w:t xml:space="preserve"> (</w:t>
      </w:r>
      <w:r w:rsidR="005E5B01" w:rsidRPr="00985BE6">
        <w:rPr>
          <w:rFonts w:ascii="Arial" w:hAnsi="Arial" w:cs="Arial"/>
          <w:sz w:val="20"/>
          <w:szCs w:val="20"/>
        </w:rPr>
        <w:t>four</w:t>
      </w:r>
      <w:r w:rsidR="00E76A65" w:rsidRPr="00985BE6">
        <w:rPr>
          <w:rFonts w:ascii="Arial" w:hAnsi="Arial" w:cs="Arial"/>
          <w:sz w:val="20"/>
          <w:szCs w:val="20"/>
          <w:lang w:val="en-US"/>
        </w:rPr>
        <w:t xml:space="preserve"> villages)</w:t>
      </w:r>
      <w:r w:rsidR="00DE35DC" w:rsidRPr="00985BE6">
        <w:rPr>
          <w:rFonts w:ascii="Arial" w:hAnsi="Arial" w:cs="Arial"/>
          <w:sz w:val="20"/>
          <w:szCs w:val="20"/>
          <w:lang w:val="en-US"/>
        </w:rPr>
        <w:t>.</w:t>
      </w:r>
    </w:p>
    <w:p w14:paraId="59BF9263" w14:textId="77777777" w:rsidR="00504864" w:rsidRPr="00985BE6" w:rsidRDefault="00504864" w:rsidP="00F7791C">
      <w:pPr>
        <w:pStyle w:val="Standard"/>
        <w:spacing w:after="0"/>
        <w:jc w:val="both"/>
        <w:rPr>
          <w:rFonts w:ascii="Arial" w:hAnsi="Arial" w:cs="Arial"/>
          <w:sz w:val="20"/>
          <w:szCs w:val="20"/>
          <w:lang w:val="en-US"/>
        </w:rPr>
      </w:pPr>
    </w:p>
    <w:p w14:paraId="255FB802" w14:textId="77777777" w:rsidR="00504864" w:rsidRPr="00985BE6" w:rsidRDefault="00504864" w:rsidP="00F7791C">
      <w:pPr>
        <w:pStyle w:val="Standard"/>
        <w:spacing w:after="0"/>
        <w:jc w:val="both"/>
        <w:rPr>
          <w:rFonts w:ascii="Arial" w:hAnsi="Arial" w:cs="Arial"/>
          <w:sz w:val="20"/>
          <w:szCs w:val="20"/>
          <w:lang w:val="en-US"/>
        </w:rPr>
      </w:pPr>
      <w:r w:rsidRPr="00985BE6">
        <w:rPr>
          <w:rFonts w:ascii="Arial" w:hAnsi="Arial" w:cs="Arial"/>
          <w:sz w:val="20"/>
          <w:szCs w:val="20"/>
          <w:lang w:val="en-US"/>
        </w:rPr>
        <w:t>To raise awareness communities about the problem of the target group, posters were developed and distributed.</w:t>
      </w:r>
    </w:p>
    <w:p w14:paraId="6422E89C" w14:textId="77777777" w:rsidR="009154CD" w:rsidRPr="00985BE6" w:rsidRDefault="009154CD" w:rsidP="00F7791C">
      <w:pPr>
        <w:pStyle w:val="Standard"/>
        <w:spacing w:after="0"/>
        <w:jc w:val="both"/>
        <w:rPr>
          <w:rFonts w:ascii="Arial" w:hAnsi="Arial" w:cs="Arial"/>
          <w:sz w:val="20"/>
          <w:szCs w:val="20"/>
          <w:lang w:val="en-US"/>
        </w:rPr>
      </w:pPr>
    </w:p>
    <w:p w14:paraId="2A42983E" w14:textId="3B7C9ECE" w:rsidR="009154CD" w:rsidRPr="00985BE6" w:rsidRDefault="009154CD" w:rsidP="00F7791C">
      <w:pPr>
        <w:pStyle w:val="Standard"/>
        <w:spacing w:after="0"/>
        <w:jc w:val="both"/>
        <w:rPr>
          <w:rFonts w:ascii="Arial" w:hAnsi="Arial" w:cs="Arial"/>
          <w:sz w:val="20"/>
          <w:szCs w:val="20"/>
          <w:lang w:val="en-US"/>
        </w:rPr>
      </w:pPr>
      <w:r w:rsidRPr="00985BE6">
        <w:rPr>
          <w:rFonts w:ascii="Arial" w:hAnsi="Arial" w:cs="Arial"/>
          <w:sz w:val="20"/>
          <w:szCs w:val="20"/>
          <w:lang w:val="en-US"/>
        </w:rPr>
        <w:t>New practices: payment for treatment for alcohol addiction of parents, involvement schools in the reintegration process, organization of children's transportation to the clinic in Lysychansk, as in the Starobelsky district there are no medical specialists</w:t>
      </w:r>
      <w:r w:rsidR="00DA5F7A" w:rsidRPr="0078382A">
        <w:rPr>
          <w:rFonts w:ascii="Arial" w:hAnsi="Arial" w:cs="Arial"/>
          <w:sz w:val="20"/>
          <w:szCs w:val="20"/>
          <w:lang w:val="en-US"/>
        </w:rPr>
        <w:t xml:space="preserve"> </w:t>
      </w:r>
      <w:r w:rsidR="00DA5F7A">
        <w:rPr>
          <w:rFonts w:ascii="Arial" w:hAnsi="Arial" w:cs="Arial"/>
          <w:sz w:val="20"/>
          <w:szCs w:val="20"/>
          <w:lang w:val="en-US"/>
        </w:rPr>
        <w:t>of certain profiles</w:t>
      </w:r>
      <w:r w:rsidRPr="00985BE6">
        <w:rPr>
          <w:rFonts w:ascii="Arial" w:hAnsi="Arial" w:cs="Arial"/>
          <w:sz w:val="20"/>
          <w:szCs w:val="20"/>
          <w:lang w:val="en-US"/>
        </w:rPr>
        <w:t>.</w:t>
      </w:r>
    </w:p>
    <w:p w14:paraId="57D747C2" w14:textId="77777777" w:rsidR="00C124EE" w:rsidRPr="00985BE6" w:rsidRDefault="00C124EE" w:rsidP="00F7791C">
      <w:pPr>
        <w:pStyle w:val="Standard"/>
        <w:spacing w:after="0"/>
        <w:jc w:val="both"/>
        <w:rPr>
          <w:rFonts w:ascii="Arial" w:hAnsi="Arial" w:cs="Arial"/>
          <w:sz w:val="20"/>
          <w:szCs w:val="20"/>
          <w:lang w:val="en-US"/>
        </w:rPr>
      </w:pPr>
    </w:p>
    <w:p w14:paraId="78E8B105" w14:textId="77777777" w:rsidR="00F11E43" w:rsidRPr="00985BE6" w:rsidRDefault="00DE35DC" w:rsidP="00F11E43">
      <w:pPr>
        <w:pStyle w:val="Standard"/>
        <w:spacing w:after="0"/>
        <w:jc w:val="both"/>
        <w:rPr>
          <w:rFonts w:ascii="Arial" w:hAnsi="Arial" w:cs="Arial"/>
          <w:sz w:val="20"/>
          <w:szCs w:val="20"/>
        </w:rPr>
      </w:pPr>
      <w:r w:rsidRPr="00985BE6">
        <w:rPr>
          <w:rFonts w:ascii="Arial" w:hAnsi="Arial" w:cs="Arial"/>
          <w:sz w:val="20"/>
          <w:szCs w:val="20"/>
          <w:lang w:val="en-US"/>
        </w:rPr>
        <w:lastRenderedPageBreak/>
        <w:t xml:space="preserve">To strengthen the capacity of community specialists, the FS </w:t>
      </w:r>
      <w:r w:rsidR="00F11E43" w:rsidRPr="00985BE6">
        <w:rPr>
          <w:rFonts w:ascii="Arial" w:hAnsi="Arial" w:cs="Arial"/>
          <w:sz w:val="20"/>
          <w:szCs w:val="20"/>
          <w:lang w:val="en-US"/>
        </w:rPr>
        <w:t>staff organized and conducted quarterly trainings</w:t>
      </w:r>
      <w:r w:rsidRPr="00985BE6">
        <w:rPr>
          <w:rFonts w:ascii="Arial" w:hAnsi="Arial" w:cs="Arial"/>
          <w:sz w:val="20"/>
          <w:szCs w:val="20"/>
        </w:rPr>
        <w:t>:</w:t>
      </w:r>
    </w:p>
    <w:p w14:paraId="11DBFAF7" w14:textId="77777777" w:rsidR="00F11E43" w:rsidRPr="00985BE6" w:rsidRDefault="00DE35DC" w:rsidP="00F11E43">
      <w:pPr>
        <w:pStyle w:val="Standard"/>
        <w:spacing w:after="0"/>
        <w:jc w:val="both"/>
        <w:rPr>
          <w:rFonts w:ascii="Arial" w:hAnsi="Arial" w:cs="Arial"/>
          <w:sz w:val="20"/>
          <w:szCs w:val="20"/>
          <w:lang w:val="en-US"/>
        </w:rPr>
      </w:pPr>
      <w:r w:rsidRPr="00985BE6">
        <w:rPr>
          <w:rFonts w:ascii="Arial" w:hAnsi="Arial" w:cs="Arial"/>
          <w:sz w:val="20"/>
          <w:szCs w:val="20"/>
          <w:lang w:val="en-US"/>
        </w:rPr>
        <w:t>- «Professional burnout prevention»</w:t>
      </w:r>
    </w:p>
    <w:p w14:paraId="3F3789CE" w14:textId="77777777" w:rsidR="00F11E43" w:rsidRPr="00985BE6" w:rsidRDefault="00F11E43" w:rsidP="00F11E43">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 </w:t>
      </w:r>
      <w:r w:rsidR="00DE35DC" w:rsidRPr="00985BE6">
        <w:rPr>
          <w:rFonts w:ascii="Arial" w:hAnsi="Arial" w:cs="Arial"/>
          <w:sz w:val="20"/>
          <w:szCs w:val="20"/>
          <w:lang w:val="en-US"/>
        </w:rPr>
        <w:t>«</w:t>
      </w:r>
      <w:r w:rsidRPr="00985BE6">
        <w:rPr>
          <w:rFonts w:ascii="Arial" w:hAnsi="Arial" w:cs="Arial"/>
          <w:sz w:val="20"/>
          <w:szCs w:val="20"/>
          <w:lang w:val="en-US"/>
        </w:rPr>
        <w:t>Development of Resilience</w:t>
      </w:r>
      <w:r w:rsidR="00DE35DC" w:rsidRPr="00985BE6">
        <w:rPr>
          <w:rFonts w:ascii="Arial" w:hAnsi="Arial" w:cs="Arial"/>
          <w:sz w:val="20"/>
          <w:szCs w:val="20"/>
          <w:lang w:val="en-US"/>
        </w:rPr>
        <w:t>»</w:t>
      </w:r>
    </w:p>
    <w:p w14:paraId="50AE86E4" w14:textId="77777777" w:rsidR="00F11E43" w:rsidRPr="00985BE6" w:rsidRDefault="00F11E43" w:rsidP="00F11E43">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 </w:t>
      </w:r>
      <w:r w:rsidR="00DE35DC" w:rsidRPr="00985BE6">
        <w:rPr>
          <w:rFonts w:ascii="Arial" w:hAnsi="Arial" w:cs="Arial"/>
          <w:sz w:val="20"/>
          <w:szCs w:val="20"/>
          <w:lang w:val="en-US"/>
        </w:rPr>
        <w:t>«Work with a family that brings up a child with special needs»</w:t>
      </w:r>
    </w:p>
    <w:p w14:paraId="5279B79D" w14:textId="77777777" w:rsidR="00F11E43" w:rsidRPr="00985BE6" w:rsidRDefault="00DE35DC" w:rsidP="00F11E43">
      <w:pPr>
        <w:pStyle w:val="Standard"/>
        <w:spacing w:after="0"/>
        <w:jc w:val="both"/>
        <w:rPr>
          <w:rFonts w:ascii="Arial" w:hAnsi="Arial" w:cs="Arial"/>
          <w:sz w:val="20"/>
          <w:szCs w:val="20"/>
          <w:lang w:val="en-US"/>
        </w:rPr>
      </w:pPr>
      <w:r w:rsidRPr="00985BE6">
        <w:rPr>
          <w:rFonts w:ascii="Arial" w:hAnsi="Arial" w:cs="Arial"/>
          <w:sz w:val="20"/>
          <w:szCs w:val="20"/>
          <w:lang w:val="en-US"/>
        </w:rPr>
        <w:t>- «</w:t>
      </w:r>
      <w:r w:rsidR="00F11E43" w:rsidRPr="00985BE6">
        <w:rPr>
          <w:rFonts w:ascii="Arial" w:hAnsi="Arial" w:cs="Arial"/>
          <w:sz w:val="20"/>
          <w:szCs w:val="20"/>
          <w:lang w:val="en-US"/>
        </w:rPr>
        <w:t>Preventio</w:t>
      </w:r>
      <w:r w:rsidRPr="00985BE6">
        <w:rPr>
          <w:rFonts w:ascii="Arial" w:hAnsi="Arial" w:cs="Arial"/>
          <w:sz w:val="20"/>
          <w:szCs w:val="20"/>
          <w:lang w:val="en-US"/>
        </w:rPr>
        <w:t>n of Violence in the Youth Team»</w:t>
      </w:r>
    </w:p>
    <w:p w14:paraId="2285D342" w14:textId="77777777" w:rsidR="00DE35DC" w:rsidRPr="00985BE6" w:rsidRDefault="00DE35DC" w:rsidP="00F11E43">
      <w:pPr>
        <w:pStyle w:val="Standard"/>
        <w:spacing w:after="0"/>
        <w:jc w:val="both"/>
        <w:rPr>
          <w:rFonts w:ascii="Arial" w:hAnsi="Arial" w:cs="Arial"/>
          <w:sz w:val="20"/>
          <w:szCs w:val="20"/>
          <w:lang w:val="en-US"/>
        </w:rPr>
      </w:pPr>
    </w:p>
    <w:p w14:paraId="030660EC" w14:textId="77777777" w:rsidR="00DE35DC" w:rsidRPr="00985BE6" w:rsidRDefault="00DE35DC" w:rsidP="00DE35DC">
      <w:pPr>
        <w:jc w:val="both"/>
        <w:rPr>
          <w:rFonts w:eastAsia="SimSun" w:cs="Arial"/>
          <w:color w:val="auto"/>
          <w:kern w:val="3"/>
          <w:szCs w:val="20"/>
          <w:lang w:val="en-US"/>
        </w:rPr>
      </w:pPr>
      <w:r w:rsidRPr="00985BE6">
        <w:rPr>
          <w:rFonts w:eastAsia="SimSun" w:cs="Arial"/>
          <w:color w:val="auto"/>
          <w:kern w:val="3"/>
          <w:szCs w:val="20"/>
          <w:lang w:val="en-US"/>
        </w:rPr>
        <w:t> To improve the professional level of FS coworkers, the following training were held in 2019:</w:t>
      </w:r>
    </w:p>
    <w:p w14:paraId="26C0FE53" w14:textId="77777777" w:rsidR="00F11E43" w:rsidRPr="00985BE6" w:rsidRDefault="00DE3770" w:rsidP="00A65547">
      <w:pPr>
        <w:pStyle w:val="Standard"/>
        <w:spacing w:after="0" w:line="240" w:lineRule="auto"/>
        <w:jc w:val="both"/>
        <w:rPr>
          <w:rFonts w:ascii="Arial" w:hAnsi="Arial" w:cs="Arial"/>
          <w:sz w:val="20"/>
          <w:szCs w:val="20"/>
          <w:lang w:val="en-US"/>
        </w:rPr>
      </w:pPr>
      <w:r w:rsidRPr="00985BE6">
        <w:rPr>
          <w:rFonts w:ascii="Arial" w:hAnsi="Arial" w:cs="Arial"/>
          <w:sz w:val="20"/>
          <w:szCs w:val="20"/>
          <w:lang w:val="en-US"/>
        </w:rPr>
        <w:t xml:space="preserve">- Training on </w:t>
      </w:r>
      <w:r w:rsidR="00F11E43" w:rsidRPr="00985BE6">
        <w:rPr>
          <w:rFonts w:ascii="Arial" w:hAnsi="Arial" w:cs="Arial"/>
          <w:sz w:val="20"/>
          <w:szCs w:val="20"/>
          <w:lang w:val="en-US"/>
        </w:rPr>
        <w:t>Case managemen</w:t>
      </w:r>
      <w:r w:rsidRPr="00985BE6">
        <w:rPr>
          <w:rFonts w:ascii="Arial" w:hAnsi="Arial" w:cs="Arial"/>
          <w:sz w:val="20"/>
          <w:szCs w:val="20"/>
          <w:lang w:val="en-US"/>
        </w:rPr>
        <w:t>t and needs assessment</w:t>
      </w:r>
    </w:p>
    <w:p w14:paraId="54E97FA9" w14:textId="77777777" w:rsidR="00F11E43" w:rsidRPr="00985BE6" w:rsidRDefault="00DE3770" w:rsidP="00A65547">
      <w:pPr>
        <w:pStyle w:val="Standard"/>
        <w:spacing w:after="0" w:line="240" w:lineRule="auto"/>
        <w:jc w:val="both"/>
        <w:rPr>
          <w:rFonts w:ascii="Arial" w:hAnsi="Arial" w:cs="Arial"/>
          <w:sz w:val="20"/>
          <w:szCs w:val="20"/>
          <w:lang w:val="en-US"/>
        </w:rPr>
      </w:pPr>
      <w:r w:rsidRPr="00985BE6">
        <w:rPr>
          <w:rFonts w:ascii="Arial" w:hAnsi="Arial" w:cs="Arial"/>
          <w:sz w:val="20"/>
          <w:szCs w:val="20"/>
        </w:rPr>
        <w:t xml:space="preserve">- </w:t>
      </w:r>
      <w:r w:rsidR="00DE35DC" w:rsidRPr="00985BE6">
        <w:rPr>
          <w:rFonts w:ascii="Arial" w:hAnsi="Arial" w:cs="Arial"/>
          <w:sz w:val="20"/>
          <w:szCs w:val="20"/>
          <w:lang w:val="en-US"/>
        </w:rPr>
        <w:t>Workshop</w:t>
      </w:r>
      <w:r w:rsidRPr="00985BE6">
        <w:rPr>
          <w:rFonts w:ascii="Arial" w:hAnsi="Arial" w:cs="Arial"/>
          <w:sz w:val="20"/>
          <w:szCs w:val="20"/>
          <w:lang w:val="en-US"/>
        </w:rPr>
        <w:t xml:space="preserve"> </w:t>
      </w:r>
      <w:r w:rsidRPr="00985BE6">
        <w:rPr>
          <w:rFonts w:ascii="Arial" w:hAnsi="Arial" w:cs="Arial"/>
          <w:sz w:val="20"/>
          <w:szCs w:val="20"/>
        </w:rPr>
        <w:t>«</w:t>
      </w:r>
      <w:r w:rsidR="00F11E43" w:rsidRPr="00985BE6">
        <w:rPr>
          <w:rFonts w:ascii="Arial" w:hAnsi="Arial" w:cs="Arial"/>
          <w:sz w:val="20"/>
          <w:szCs w:val="20"/>
          <w:lang w:val="en-US"/>
        </w:rPr>
        <w:t xml:space="preserve">Organization of Social Support System for Population in </w:t>
      </w:r>
      <w:r w:rsidR="00DE35DC" w:rsidRPr="00985BE6">
        <w:rPr>
          <w:rFonts w:ascii="Arial" w:hAnsi="Arial" w:cs="Arial"/>
          <w:sz w:val="20"/>
          <w:szCs w:val="20"/>
          <w:lang w:val="en-US"/>
        </w:rPr>
        <w:t>community</w:t>
      </w:r>
      <w:r w:rsidRPr="00985BE6">
        <w:rPr>
          <w:rFonts w:ascii="Arial" w:hAnsi="Arial" w:cs="Arial"/>
          <w:sz w:val="20"/>
          <w:szCs w:val="20"/>
        </w:rPr>
        <w:t>»</w:t>
      </w:r>
    </w:p>
    <w:p w14:paraId="1CD34825" w14:textId="77777777" w:rsidR="00F11E43" w:rsidRPr="00985BE6" w:rsidRDefault="00DE3770" w:rsidP="00A65547">
      <w:pPr>
        <w:pStyle w:val="Standard"/>
        <w:spacing w:after="0" w:line="240" w:lineRule="auto"/>
        <w:jc w:val="both"/>
        <w:rPr>
          <w:rFonts w:ascii="Arial" w:hAnsi="Arial" w:cs="Arial"/>
          <w:sz w:val="20"/>
          <w:szCs w:val="20"/>
          <w:lang w:val="en-US"/>
        </w:rPr>
      </w:pPr>
      <w:r w:rsidRPr="00985BE6">
        <w:rPr>
          <w:rFonts w:ascii="Arial" w:hAnsi="Arial" w:cs="Arial"/>
          <w:sz w:val="20"/>
          <w:szCs w:val="20"/>
          <w:lang w:val="en-US"/>
        </w:rPr>
        <w:t>-</w:t>
      </w:r>
      <w:r w:rsidR="00F11E43" w:rsidRPr="00985BE6">
        <w:rPr>
          <w:rFonts w:ascii="Arial" w:hAnsi="Arial" w:cs="Arial"/>
          <w:sz w:val="20"/>
          <w:szCs w:val="20"/>
          <w:lang w:val="en-US"/>
        </w:rPr>
        <w:t>Training on social service planning for</w:t>
      </w:r>
      <w:r w:rsidR="00DE35DC" w:rsidRPr="00985BE6">
        <w:rPr>
          <w:rFonts w:ascii="Arial" w:hAnsi="Arial" w:cs="Arial"/>
          <w:sz w:val="20"/>
          <w:szCs w:val="20"/>
          <w:lang w:val="en-US"/>
        </w:rPr>
        <w:t xml:space="preserve"> working groups in the Chmyrivska community</w:t>
      </w:r>
    </w:p>
    <w:p w14:paraId="70836D6F" w14:textId="77777777" w:rsidR="00F11E43" w:rsidRPr="00985BE6" w:rsidRDefault="00DE3770" w:rsidP="00A65547">
      <w:pPr>
        <w:pStyle w:val="Standard"/>
        <w:spacing w:after="0" w:line="240" w:lineRule="auto"/>
        <w:jc w:val="both"/>
        <w:rPr>
          <w:rFonts w:ascii="Arial" w:hAnsi="Arial" w:cs="Arial"/>
          <w:sz w:val="20"/>
          <w:szCs w:val="20"/>
          <w:lang w:val="en-US"/>
        </w:rPr>
      </w:pPr>
      <w:r w:rsidRPr="00985BE6">
        <w:rPr>
          <w:rFonts w:ascii="Arial" w:hAnsi="Arial" w:cs="Arial"/>
          <w:sz w:val="20"/>
          <w:szCs w:val="20"/>
          <w:lang w:val="en-US"/>
        </w:rPr>
        <w:t xml:space="preserve">- Webinar </w:t>
      </w:r>
      <w:r w:rsidRPr="00985BE6">
        <w:rPr>
          <w:rFonts w:ascii="Arial" w:hAnsi="Arial" w:cs="Arial"/>
          <w:sz w:val="20"/>
          <w:szCs w:val="20"/>
        </w:rPr>
        <w:t>«</w:t>
      </w:r>
      <w:r w:rsidR="00F11E43" w:rsidRPr="00985BE6">
        <w:rPr>
          <w:rFonts w:ascii="Arial" w:hAnsi="Arial" w:cs="Arial"/>
          <w:sz w:val="20"/>
          <w:szCs w:val="20"/>
          <w:lang w:val="en-US"/>
        </w:rPr>
        <w:t>Integrated Social Serv</w:t>
      </w:r>
      <w:r w:rsidRPr="00985BE6">
        <w:rPr>
          <w:rFonts w:ascii="Arial" w:hAnsi="Arial" w:cs="Arial"/>
          <w:sz w:val="20"/>
          <w:szCs w:val="20"/>
          <w:lang w:val="en-US"/>
        </w:rPr>
        <w:t>ices: Concept and Legal Aspects</w:t>
      </w:r>
      <w:r w:rsidRPr="00985BE6">
        <w:rPr>
          <w:rFonts w:ascii="Arial" w:hAnsi="Arial" w:cs="Arial"/>
          <w:sz w:val="20"/>
          <w:szCs w:val="20"/>
        </w:rPr>
        <w:t>»</w:t>
      </w:r>
    </w:p>
    <w:p w14:paraId="7D0A2BCA" w14:textId="77777777" w:rsidR="00F11E43" w:rsidRPr="00985BE6" w:rsidRDefault="00DE3770" w:rsidP="00A65547">
      <w:pPr>
        <w:pStyle w:val="Standard"/>
        <w:spacing w:after="0" w:line="240" w:lineRule="auto"/>
        <w:jc w:val="both"/>
        <w:rPr>
          <w:rFonts w:ascii="Arial" w:hAnsi="Arial" w:cs="Arial"/>
          <w:sz w:val="20"/>
          <w:szCs w:val="20"/>
          <w:lang w:val="en-US"/>
        </w:rPr>
      </w:pPr>
      <w:r w:rsidRPr="00985BE6">
        <w:rPr>
          <w:rFonts w:ascii="Arial" w:hAnsi="Arial" w:cs="Arial"/>
          <w:sz w:val="20"/>
          <w:szCs w:val="20"/>
          <w:lang w:val="en-US"/>
        </w:rPr>
        <w:t xml:space="preserve">- Webinar </w:t>
      </w:r>
      <w:r w:rsidRPr="00985BE6">
        <w:rPr>
          <w:rFonts w:ascii="Arial" w:hAnsi="Arial" w:cs="Arial"/>
          <w:sz w:val="20"/>
          <w:szCs w:val="20"/>
        </w:rPr>
        <w:t>«</w:t>
      </w:r>
      <w:r w:rsidR="00F11E43" w:rsidRPr="00985BE6">
        <w:rPr>
          <w:rFonts w:ascii="Arial" w:hAnsi="Arial" w:cs="Arial"/>
          <w:sz w:val="20"/>
          <w:szCs w:val="20"/>
          <w:lang w:val="en-US"/>
        </w:rPr>
        <w:t>Mechanisms and technologies of organization of work on social p</w:t>
      </w:r>
      <w:r w:rsidR="00DE35DC" w:rsidRPr="00985BE6">
        <w:rPr>
          <w:rFonts w:ascii="Arial" w:hAnsi="Arial" w:cs="Arial"/>
          <w:sz w:val="20"/>
          <w:szCs w:val="20"/>
          <w:lang w:val="en-US"/>
        </w:rPr>
        <w:t>rotection of the population in community</w:t>
      </w:r>
      <w:r w:rsidRPr="00985BE6">
        <w:rPr>
          <w:rFonts w:ascii="Arial" w:hAnsi="Arial" w:cs="Arial"/>
          <w:sz w:val="20"/>
          <w:szCs w:val="20"/>
        </w:rPr>
        <w:t>»</w:t>
      </w:r>
    </w:p>
    <w:p w14:paraId="0A3ED6F4" w14:textId="77777777" w:rsidR="00F11E43" w:rsidRPr="00985BE6" w:rsidRDefault="00DE3770" w:rsidP="00E63D96">
      <w:pPr>
        <w:pStyle w:val="Standard"/>
        <w:spacing w:after="0" w:line="240" w:lineRule="auto"/>
        <w:jc w:val="both"/>
        <w:rPr>
          <w:rFonts w:ascii="Arial" w:hAnsi="Arial" w:cs="Arial"/>
          <w:sz w:val="20"/>
          <w:szCs w:val="20"/>
          <w:lang w:val="en-US"/>
        </w:rPr>
      </w:pPr>
      <w:r w:rsidRPr="00985BE6">
        <w:rPr>
          <w:rFonts w:ascii="Arial" w:hAnsi="Arial" w:cs="Arial"/>
          <w:sz w:val="20"/>
          <w:szCs w:val="20"/>
          <w:lang w:val="en-US"/>
        </w:rPr>
        <w:t>-</w:t>
      </w:r>
      <w:r w:rsidRPr="00985BE6">
        <w:rPr>
          <w:rFonts w:ascii="Arial" w:hAnsi="Arial" w:cs="Arial"/>
          <w:sz w:val="20"/>
          <w:szCs w:val="20"/>
        </w:rPr>
        <w:t xml:space="preserve"> </w:t>
      </w:r>
      <w:r w:rsidRPr="00985BE6">
        <w:rPr>
          <w:rFonts w:ascii="Arial" w:hAnsi="Arial" w:cs="Arial"/>
          <w:sz w:val="20"/>
          <w:szCs w:val="20"/>
          <w:lang w:val="en-US"/>
        </w:rPr>
        <w:t xml:space="preserve">Webinar </w:t>
      </w:r>
      <w:r w:rsidRPr="00985BE6">
        <w:rPr>
          <w:rFonts w:ascii="Arial" w:hAnsi="Arial" w:cs="Arial"/>
          <w:sz w:val="20"/>
          <w:szCs w:val="20"/>
        </w:rPr>
        <w:t>«</w:t>
      </w:r>
      <w:r w:rsidR="00F11E43" w:rsidRPr="00985BE6">
        <w:rPr>
          <w:rFonts w:ascii="Arial" w:hAnsi="Arial" w:cs="Arial"/>
          <w:sz w:val="20"/>
          <w:szCs w:val="20"/>
          <w:lang w:val="en-US"/>
        </w:rPr>
        <w:t>Center for Social Services and Social W</w:t>
      </w:r>
      <w:r w:rsidRPr="00985BE6">
        <w:rPr>
          <w:rFonts w:ascii="Arial" w:hAnsi="Arial" w:cs="Arial"/>
          <w:sz w:val="20"/>
          <w:szCs w:val="20"/>
          <w:lang w:val="en-US"/>
        </w:rPr>
        <w:t>ork Specialist in the Community</w:t>
      </w:r>
      <w:r w:rsidRPr="00985BE6">
        <w:rPr>
          <w:rFonts w:ascii="Arial" w:hAnsi="Arial" w:cs="Arial"/>
          <w:sz w:val="20"/>
          <w:szCs w:val="20"/>
        </w:rPr>
        <w:t>»</w:t>
      </w:r>
    </w:p>
    <w:p w14:paraId="27C8F7C7" w14:textId="77777777" w:rsidR="00BF1F73" w:rsidRPr="00985BE6" w:rsidRDefault="00BF1F73" w:rsidP="00F7791C">
      <w:pPr>
        <w:pStyle w:val="Standard"/>
        <w:spacing w:after="0"/>
        <w:jc w:val="both"/>
        <w:rPr>
          <w:rFonts w:ascii="Arial" w:hAnsi="Arial" w:cs="Arial"/>
          <w:sz w:val="20"/>
          <w:szCs w:val="20"/>
          <w:lang w:val="en-US"/>
        </w:rPr>
      </w:pPr>
    </w:p>
    <w:p w14:paraId="63D65C6A" w14:textId="77777777" w:rsidR="00504864" w:rsidRPr="00985BE6" w:rsidRDefault="00504864" w:rsidP="00F7791C">
      <w:pPr>
        <w:pStyle w:val="Standard"/>
        <w:spacing w:after="0"/>
        <w:jc w:val="both"/>
        <w:rPr>
          <w:rFonts w:ascii="Arial" w:hAnsi="Arial" w:cs="Arial"/>
          <w:b/>
          <w:sz w:val="20"/>
          <w:szCs w:val="20"/>
          <w:lang w:val="en-US"/>
        </w:rPr>
      </w:pPr>
    </w:p>
    <w:p w14:paraId="31A44785" w14:textId="77777777" w:rsidR="00504864" w:rsidRPr="00985BE6" w:rsidRDefault="00504864" w:rsidP="00F7791C">
      <w:pPr>
        <w:pStyle w:val="Standard"/>
        <w:spacing w:after="0"/>
        <w:jc w:val="both"/>
        <w:rPr>
          <w:rFonts w:ascii="Arial" w:hAnsi="Arial" w:cs="Arial"/>
          <w:b/>
          <w:sz w:val="20"/>
          <w:szCs w:val="20"/>
          <w:lang w:val="en-US"/>
        </w:rPr>
      </w:pPr>
    </w:p>
    <w:p w14:paraId="06587A35" w14:textId="77777777" w:rsidR="00504864" w:rsidRPr="00985BE6" w:rsidRDefault="00504864" w:rsidP="00F7791C">
      <w:pPr>
        <w:pStyle w:val="Standard"/>
        <w:spacing w:after="0"/>
        <w:jc w:val="both"/>
        <w:rPr>
          <w:rFonts w:ascii="Arial" w:hAnsi="Arial" w:cs="Arial"/>
          <w:b/>
          <w:sz w:val="20"/>
          <w:szCs w:val="20"/>
          <w:lang w:val="en-US"/>
        </w:rPr>
      </w:pPr>
    </w:p>
    <w:p w14:paraId="0B550246" w14:textId="77777777" w:rsidR="00504864" w:rsidRPr="00985BE6" w:rsidRDefault="00504864" w:rsidP="00F7791C">
      <w:pPr>
        <w:pStyle w:val="Standard"/>
        <w:spacing w:after="0"/>
        <w:jc w:val="both"/>
        <w:rPr>
          <w:rFonts w:ascii="Arial" w:hAnsi="Arial" w:cs="Arial"/>
          <w:b/>
          <w:sz w:val="20"/>
          <w:szCs w:val="20"/>
          <w:lang w:val="en-US"/>
        </w:rPr>
      </w:pPr>
    </w:p>
    <w:p w14:paraId="5744E1B0" w14:textId="77777777" w:rsidR="00504864" w:rsidRPr="00985BE6" w:rsidRDefault="00504864" w:rsidP="00F7791C">
      <w:pPr>
        <w:pStyle w:val="Standard"/>
        <w:spacing w:after="0"/>
        <w:jc w:val="both"/>
        <w:rPr>
          <w:rFonts w:ascii="Arial" w:hAnsi="Arial" w:cs="Arial"/>
          <w:b/>
          <w:sz w:val="20"/>
          <w:szCs w:val="20"/>
          <w:lang w:val="en-US"/>
        </w:rPr>
      </w:pPr>
    </w:p>
    <w:p w14:paraId="089307DD" w14:textId="77777777" w:rsidR="00504864" w:rsidRPr="00985BE6" w:rsidRDefault="00504864" w:rsidP="00F7791C">
      <w:pPr>
        <w:pStyle w:val="Standard"/>
        <w:spacing w:after="0"/>
        <w:jc w:val="both"/>
        <w:rPr>
          <w:rFonts w:ascii="Arial" w:hAnsi="Arial" w:cs="Arial"/>
          <w:b/>
          <w:sz w:val="20"/>
          <w:szCs w:val="20"/>
          <w:lang w:val="en-US"/>
        </w:rPr>
      </w:pPr>
    </w:p>
    <w:p w14:paraId="0BA1647B" w14:textId="77777777" w:rsidR="00504864" w:rsidRPr="00985BE6" w:rsidRDefault="00504864" w:rsidP="00F7791C">
      <w:pPr>
        <w:pStyle w:val="Standard"/>
        <w:spacing w:after="0"/>
        <w:jc w:val="both"/>
        <w:rPr>
          <w:rFonts w:ascii="Arial" w:hAnsi="Arial" w:cs="Arial"/>
          <w:b/>
          <w:sz w:val="20"/>
          <w:szCs w:val="20"/>
          <w:lang w:val="en-US"/>
        </w:rPr>
      </w:pPr>
    </w:p>
    <w:p w14:paraId="49988931" w14:textId="77777777" w:rsidR="00504864" w:rsidRPr="00985BE6" w:rsidRDefault="00504864" w:rsidP="00F7791C">
      <w:pPr>
        <w:pStyle w:val="Standard"/>
        <w:spacing w:after="0"/>
        <w:jc w:val="both"/>
        <w:rPr>
          <w:rFonts w:ascii="Arial" w:hAnsi="Arial" w:cs="Arial"/>
          <w:b/>
          <w:sz w:val="20"/>
          <w:szCs w:val="20"/>
          <w:lang w:val="en-US"/>
        </w:rPr>
      </w:pPr>
    </w:p>
    <w:p w14:paraId="7BD3F3B7" w14:textId="77777777" w:rsidR="00F11E43" w:rsidRPr="00985BE6" w:rsidRDefault="00F11E43" w:rsidP="006606B0">
      <w:pPr>
        <w:pStyle w:val="Standard"/>
        <w:tabs>
          <w:tab w:val="left" w:pos="2550"/>
        </w:tabs>
        <w:spacing w:after="0"/>
        <w:jc w:val="both"/>
        <w:rPr>
          <w:rFonts w:ascii="Arial" w:hAnsi="Arial" w:cs="Arial"/>
          <w:b/>
          <w:sz w:val="20"/>
          <w:szCs w:val="20"/>
          <w:lang w:val="en-US"/>
        </w:rPr>
      </w:pPr>
      <w:r w:rsidRPr="00985BE6">
        <w:rPr>
          <w:rFonts w:ascii="Arial" w:hAnsi="Arial" w:cs="Arial"/>
          <w:b/>
          <w:sz w:val="20"/>
          <w:szCs w:val="20"/>
          <w:lang w:val="en-US"/>
        </w:rPr>
        <w:t>Family Story</w:t>
      </w:r>
    </w:p>
    <w:p w14:paraId="0D39A84C" w14:textId="77777777" w:rsidR="00E63D96" w:rsidRPr="00985BE6" w:rsidRDefault="00ED4BBC" w:rsidP="00E63D96">
      <w:pPr>
        <w:pStyle w:val="Heading2"/>
        <w:tabs>
          <w:tab w:val="clear" w:pos="576"/>
          <w:tab w:val="num" w:pos="0"/>
        </w:tabs>
        <w:ind w:left="0" w:firstLine="0"/>
        <w:jc w:val="both"/>
        <w:rPr>
          <w:rFonts w:eastAsia="SimSun"/>
          <w:b w:val="0"/>
          <w:bCs w:val="0"/>
          <w:iCs w:val="0"/>
          <w:color w:val="auto"/>
          <w:kern w:val="3"/>
          <w:sz w:val="20"/>
          <w:szCs w:val="20"/>
          <w:lang w:val="en-US"/>
        </w:rPr>
      </w:pPr>
      <w:r w:rsidRPr="00985BE6">
        <w:rPr>
          <w:b w:val="0"/>
          <w:noProof/>
          <w:color w:val="000000" w:themeColor="text1"/>
          <w:lang w:val="ru-RU" w:eastAsia="ru-RU"/>
        </w:rPr>
        <w:drawing>
          <wp:anchor distT="0" distB="0" distL="114300" distR="114300" simplePos="0" relativeHeight="251665920" behindDoc="0" locked="0" layoutInCell="1" allowOverlap="1" wp14:anchorId="11CCD20E" wp14:editId="79A330C9">
            <wp:simplePos x="0" y="0"/>
            <wp:positionH relativeFrom="column">
              <wp:posOffset>0</wp:posOffset>
            </wp:positionH>
            <wp:positionV relativeFrom="paragraph">
              <wp:posOffset>139700</wp:posOffset>
            </wp:positionV>
            <wp:extent cx="3043555" cy="2032000"/>
            <wp:effectExtent l="0" t="0" r="4445" b="6350"/>
            <wp:wrapThrough wrapText="bothSides">
              <wp:wrapPolygon edited="0">
                <wp:start x="0" y="0"/>
                <wp:lineTo x="0" y="21465"/>
                <wp:lineTo x="21496" y="21465"/>
                <wp:lineTo x="21496" y="0"/>
                <wp:lineTo x="0" y="0"/>
              </wp:wrapPolygon>
            </wp:wrapThrough>
            <wp:docPr id="26" name="Рисунок 26" descr="C:\Users\n.vinnik\AppData\Local\Microsoft\Windows\INetCache\Content.Outlook\1KC3PUBH\IMG_29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vinnik\AppData\Local\Microsoft\Windows\INetCache\Content.Outlook\1KC3PUBH\IMG_2928.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043555"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D96" w:rsidRPr="00985BE6">
        <w:rPr>
          <w:rFonts w:eastAsia="SimSun"/>
          <w:b w:val="0"/>
          <w:bCs w:val="0"/>
          <w:iCs w:val="0"/>
          <w:color w:val="auto"/>
          <w:kern w:val="3"/>
          <w:sz w:val="20"/>
          <w:szCs w:val="20"/>
          <w:lang w:val="en-US"/>
        </w:rPr>
        <w:t>Alona</w:t>
      </w:r>
      <w:r w:rsidR="00BE6242" w:rsidRPr="00985BE6">
        <w:rPr>
          <w:rFonts w:eastAsia="SimSun"/>
          <w:b w:val="0"/>
          <w:bCs w:val="0"/>
          <w:iCs w:val="0"/>
          <w:color w:val="auto"/>
          <w:kern w:val="3"/>
          <w:sz w:val="20"/>
          <w:szCs w:val="20"/>
          <w:lang w:val="en-US"/>
        </w:rPr>
        <w:t xml:space="preserve"> (28 years old)</w:t>
      </w:r>
      <w:r w:rsidR="005E3438" w:rsidRPr="00985BE6">
        <w:rPr>
          <w:rFonts w:eastAsia="SimSun"/>
          <w:b w:val="0"/>
          <w:bCs w:val="0"/>
          <w:iCs w:val="0"/>
          <w:color w:val="auto"/>
          <w:kern w:val="3"/>
          <w:sz w:val="20"/>
          <w:szCs w:val="20"/>
          <w:lang w:val="en-US"/>
        </w:rPr>
        <w:t xml:space="preserve"> and Anton (32 years old)</w:t>
      </w:r>
      <w:r w:rsidR="00842809" w:rsidRPr="00985BE6">
        <w:rPr>
          <w:rFonts w:eastAsia="SimSun"/>
          <w:b w:val="0"/>
          <w:bCs w:val="0"/>
          <w:iCs w:val="0"/>
          <w:color w:val="auto"/>
          <w:kern w:val="3"/>
          <w:sz w:val="20"/>
          <w:szCs w:val="20"/>
          <w:lang w:val="en-US"/>
        </w:rPr>
        <w:t xml:space="preserve"> are internally displaced people.They </w:t>
      </w:r>
      <w:r w:rsidR="005E3438" w:rsidRPr="00985BE6">
        <w:rPr>
          <w:rFonts w:eastAsia="SimSun"/>
          <w:b w:val="0"/>
          <w:bCs w:val="0"/>
          <w:iCs w:val="0"/>
          <w:color w:val="auto"/>
          <w:kern w:val="3"/>
          <w:sz w:val="20"/>
          <w:szCs w:val="20"/>
          <w:lang w:val="en-US"/>
        </w:rPr>
        <w:t>were</w:t>
      </w:r>
      <w:r w:rsidR="00E63D96" w:rsidRPr="00985BE6">
        <w:rPr>
          <w:rFonts w:eastAsia="SimSun"/>
          <w:b w:val="0"/>
          <w:bCs w:val="0"/>
          <w:iCs w:val="0"/>
          <w:color w:val="auto"/>
          <w:kern w:val="3"/>
          <w:sz w:val="20"/>
          <w:szCs w:val="20"/>
          <w:lang w:val="en-US"/>
        </w:rPr>
        <w:t xml:space="preserve"> forced to move to a safe place</w:t>
      </w:r>
      <w:r w:rsidR="005E3438" w:rsidRPr="00985BE6">
        <w:rPr>
          <w:rFonts w:eastAsia="SimSun"/>
          <w:b w:val="0"/>
          <w:bCs w:val="0"/>
          <w:iCs w:val="0"/>
          <w:color w:val="auto"/>
          <w:kern w:val="3"/>
          <w:sz w:val="20"/>
          <w:szCs w:val="20"/>
          <w:lang w:val="en-US"/>
        </w:rPr>
        <w:t xml:space="preserve"> from non-government controlled areas of Luhansk region. They</w:t>
      </w:r>
      <w:r w:rsidR="00BE6242" w:rsidRPr="00985BE6">
        <w:rPr>
          <w:rFonts w:eastAsia="SimSun"/>
          <w:b w:val="0"/>
          <w:bCs w:val="0"/>
          <w:iCs w:val="0"/>
          <w:color w:val="auto"/>
          <w:kern w:val="3"/>
          <w:sz w:val="20"/>
          <w:szCs w:val="20"/>
          <w:lang w:val="en-US"/>
        </w:rPr>
        <w:t xml:space="preserve"> </w:t>
      </w:r>
      <w:r w:rsidR="00E63D96" w:rsidRPr="00985BE6">
        <w:rPr>
          <w:rFonts w:eastAsia="SimSun"/>
          <w:b w:val="0"/>
          <w:bCs w:val="0"/>
          <w:iCs w:val="0"/>
          <w:color w:val="auto"/>
          <w:kern w:val="3"/>
          <w:sz w:val="20"/>
          <w:szCs w:val="20"/>
          <w:lang w:val="en-US"/>
        </w:rPr>
        <w:t xml:space="preserve">moved to </w:t>
      </w:r>
      <w:r w:rsidR="00BE6242" w:rsidRPr="00985BE6">
        <w:rPr>
          <w:rFonts w:eastAsia="SimSun"/>
          <w:b w:val="0"/>
          <w:bCs w:val="0"/>
          <w:iCs w:val="0"/>
          <w:color w:val="auto"/>
          <w:kern w:val="3"/>
          <w:sz w:val="20"/>
          <w:szCs w:val="20"/>
          <w:lang w:val="en-US"/>
        </w:rPr>
        <w:t xml:space="preserve">Starobilsk </w:t>
      </w:r>
      <w:r w:rsidR="005E3438" w:rsidRPr="00985BE6">
        <w:rPr>
          <w:rFonts w:eastAsia="SimSun"/>
          <w:b w:val="0"/>
          <w:bCs w:val="0"/>
          <w:iCs w:val="0"/>
          <w:color w:val="auto"/>
          <w:kern w:val="3"/>
          <w:sz w:val="20"/>
          <w:szCs w:val="20"/>
          <w:lang w:val="en-US"/>
        </w:rPr>
        <w:t xml:space="preserve">and </w:t>
      </w:r>
      <w:r w:rsidR="00E63D96" w:rsidRPr="00985BE6">
        <w:rPr>
          <w:rFonts w:eastAsia="SimSun"/>
          <w:b w:val="0"/>
          <w:bCs w:val="0"/>
          <w:iCs w:val="0"/>
          <w:color w:val="auto"/>
          <w:kern w:val="3"/>
          <w:sz w:val="20"/>
          <w:szCs w:val="20"/>
          <w:lang w:val="en-US"/>
        </w:rPr>
        <w:t>m</w:t>
      </w:r>
      <w:r w:rsidR="005E3438" w:rsidRPr="00985BE6">
        <w:rPr>
          <w:rFonts w:eastAsia="SimSun"/>
          <w:b w:val="0"/>
          <w:bCs w:val="0"/>
          <w:iCs w:val="0"/>
          <w:color w:val="auto"/>
          <w:kern w:val="3"/>
          <w:sz w:val="20"/>
          <w:szCs w:val="20"/>
          <w:lang w:val="en-US"/>
        </w:rPr>
        <w:t xml:space="preserve">et </w:t>
      </w:r>
      <w:r w:rsidR="00DF4741" w:rsidRPr="00985BE6">
        <w:rPr>
          <w:rFonts w:eastAsia="SimSun"/>
          <w:b w:val="0"/>
          <w:bCs w:val="0"/>
          <w:iCs w:val="0"/>
          <w:color w:val="auto"/>
          <w:kern w:val="3"/>
          <w:sz w:val="20"/>
          <w:szCs w:val="20"/>
          <w:lang w:val="en-US"/>
        </w:rPr>
        <w:t>each o</w:t>
      </w:r>
      <w:r w:rsidR="005E3438" w:rsidRPr="00985BE6">
        <w:rPr>
          <w:rFonts w:eastAsia="SimSun"/>
          <w:b w:val="0"/>
          <w:bCs w:val="0"/>
          <w:iCs w:val="0"/>
          <w:color w:val="auto"/>
          <w:kern w:val="3"/>
          <w:sz w:val="20"/>
          <w:szCs w:val="20"/>
          <w:lang w:val="en-US"/>
        </w:rPr>
        <w:t xml:space="preserve">ther. They </w:t>
      </w:r>
      <w:r w:rsidR="00E63D96" w:rsidRPr="00985BE6">
        <w:rPr>
          <w:rFonts w:eastAsia="SimSun"/>
          <w:b w:val="0"/>
          <w:bCs w:val="0"/>
          <w:iCs w:val="0"/>
          <w:color w:val="auto"/>
          <w:kern w:val="3"/>
          <w:sz w:val="20"/>
          <w:szCs w:val="20"/>
          <w:lang w:val="en-US"/>
        </w:rPr>
        <w:t xml:space="preserve">gave birth to a daughter and faced serious </w:t>
      </w:r>
      <w:r w:rsidR="00F35A2B" w:rsidRPr="00985BE6">
        <w:rPr>
          <w:rFonts w:eastAsia="SimSun"/>
          <w:b w:val="0"/>
          <w:bCs w:val="0"/>
          <w:iCs w:val="0"/>
          <w:color w:val="auto"/>
          <w:kern w:val="3"/>
          <w:sz w:val="20"/>
          <w:szCs w:val="20"/>
          <w:lang w:val="en-US"/>
        </w:rPr>
        <w:t>challenges</w:t>
      </w:r>
      <w:r w:rsidR="00E63D96" w:rsidRPr="00985BE6">
        <w:rPr>
          <w:rFonts w:eastAsia="SimSun"/>
          <w:b w:val="0"/>
          <w:bCs w:val="0"/>
          <w:iCs w:val="0"/>
          <w:color w:val="auto"/>
          <w:kern w:val="3"/>
          <w:sz w:val="20"/>
          <w:szCs w:val="20"/>
          <w:lang w:val="en-US"/>
        </w:rPr>
        <w:t xml:space="preserve">. Lack of housing, unemployment, lack of material security, poor living arrangements, lack of support, increased anxiety, lack of plans for the future - all these became a </w:t>
      </w:r>
      <w:r w:rsidR="00DE3770" w:rsidRPr="00985BE6">
        <w:rPr>
          <w:rFonts w:eastAsia="SimSun"/>
          <w:b w:val="0"/>
          <w:bCs w:val="0"/>
          <w:iCs w:val="0"/>
          <w:color w:val="auto"/>
          <w:kern w:val="3"/>
          <w:sz w:val="20"/>
          <w:szCs w:val="20"/>
          <w:lang w:val="en-US"/>
        </w:rPr>
        <w:t>challenge</w:t>
      </w:r>
      <w:r w:rsidR="00E63D96" w:rsidRPr="00985BE6">
        <w:rPr>
          <w:rFonts w:eastAsia="SimSun"/>
          <w:b w:val="0"/>
          <w:bCs w:val="0"/>
          <w:iCs w:val="0"/>
          <w:color w:val="auto"/>
          <w:kern w:val="3"/>
          <w:sz w:val="20"/>
          <w:szCs w:val="20"/>
          <w:lang w:val="en-US"/>
        </w:rPr>
        <w:t xml:space="preserve"> for the young couple. The income of the family consisted of social payments to the displaced persons and social payments for a child. </w:t>
      </w:r>
      <w:r w:rsidR="00EA6973" w:rsidRPr="00985BE6">
        <w:rPr>
          <w:rFonts w:eastAsia="SimSun"/>
          <w:b w:val="0"/>
          <w:bCs w:val="0"/>
          <w:iCs w:val="0"/>
          <w:color w:val="auto"/>
          <w:kern w:val="3"/>
          <w:sz w:val="20"/>
          <w:szCs w:val="20"/>
          <w:lang w:val="en-US"/>
        </w:rPr>
        <w:t>The family was on the verge of divorce</w:t>
      </w:r>
      <w:r w:rsidR="00EA6973" w:rsidRPr="00985BE6">
        <w:rPr>
          <w:rFonts w:eastAsia="SimSun"/>
          <w:b w:val="0"/>
          <w:bCs w:val="0"/>
          <w:iCs w:val="0"/>
          <w:color w:val="auto"/>
          <w:kern w:val="3"/>
          <w:sz w:val="20"/>
          <w:szCs w:val="20"/>
          <w:lang w:val="uk-UA"/>
        </w:rPr>
        <w:t xml:space="preserve">. </w:t>
      </w:r>
      <w:r w:rsidR="00EA6973" w:rsidRPr="00985BE6">
        <w:rPr>
          <w:rFonts w:eastAsia="SimSun"/>
          <w:b w:val="0"/>
          <w:bCs w:val="0"/>
          <w:iCs w:val="0"/>
          <w:color w:val="auto"/>
          <w:kern w:val="3"/>
          <w:sz w:val="20"/>
          <w:szCs w:val="20"/>
          <w:lang w:val="en-US"/>
        </w:rPr>
        <w:t>T</w:t>
      </w:r>
      <w:r w:rsidR="00EA6973" w:rsidRPr="00985BE6">
        <w:rPr>
          <w:rFonts w:eastAsia="SimSun"/>
          <w:b w:val="0"/>
          <w:bCs w:val="0"/>
          <w:iCs w:val="0"/>
          <w:color w:val="auto"/>
          <w:kern w:val="3"/>
          <w:sz w:val="20"/>
          <w:szCs w:val="20"/>
          <w:lang w:val="uk-UA"/>
        </w:rPr>
        <w:t xml:space="preserve">he family </w:t>
      </w:r>
      <w:r w:rsidR="00EA6973" w:rsidRPr="00985BE6">
        <w:rPr>
          <w:rFonts w:eastAsia="SimSun"/>
          <w:b w:val="0"/>
          <w:bCs w:val="0"/>
          <w:iCs w:val="0"/>
          <w:color w:val="auto"/>
          <w:kern w:val="3"/>
          <w:sz w:val="20"/>
          <w:szCs w:val="20"/>
          <w:lang w:val="en-US"/>
        </w:rPr>
        <w:t xml:space="preserve">participated in FSP Starobilsk </w:t>
      </w:r>
      <w:r w:rsidR="00EA6973" w:rsidRPr="00985BE6">
        <w:rPr>
          <w:rFonts w:eastAsia="SimSun"/>
          <w:b w:val="0"/>
          <w:bCs w:val="0"/>
          <w:iCs w:val="0"/>
          <w:color w:val="auto"/>
          <w:kern w:val="3"/>
          <w:sz w:val="20"/>
          <w:szCs w:val="20"/>
          <w:lang w:val="uk-UA"/>
        </w:rPr>
        <w:t>from 07.09.2018 to 15.10.2019</w:t>
      </w:r>
      <w:r w:rsidR="00E63D96" w:rsidRPr="00985BE6">
        <w:rPr>
          <w:rFonts w:eastAsia="SimSun"/>
          <w:b w:val="0"/>
          <w:bCs w:val="0"/>
          <w:iCs w:val="0"/>
          <w:color w:val="auto"/>
          <w:kern w:val="3"/>
          <w:sz w:val="20"/>
          <w:szCs w:val="20"/>
          <w:lang w:val="en-US"/>
        </w:rPr>
        <w:t>.</w:t>
      </w:r>
    </w:p>
    <w:p w14:paraId="77FA25FA" w14:textId="378A740A" w:rsidR="00EA6973" w:rsidRPr="00985BE6" w:rsidRDefault="00EA6973" w:rsidP="00BE6242">
      <w:pPr>
        <w:pStyle w:val="Heading2"/>
        <w:tabs>
          <w:tab w:val="clear" w:pos="576"/>
          <w:tab w:val="num" w:pos="0"/>
        </w:tabs>
        <w:ind w:left="0" w:firstLine="0"/>
        <w:jc w:val="both"/>
        <w:rPr>
          <w:rFonts w:eastAsia="SimSun"/>
          <w:b w:val="0"/>
          <w:bCs w:val="0"/>
          <w:iCs w:val="0"/>
          <w:color w:val="auto"/>
          <w:kern w:val="3"/>
          <w:sz w:val="20"/>
          <w:szCs w:val="20"/>
          <w:lang w:val="en-US"/>
        </w:rPr>
      </w:pPr>
      <w:r w:rsidRPr="00985BE6">
        <w:rPr>
          <w:rFonts w:eastAsia="SimSun"/>
          <w:b w:val="0"/>
          <w:bCs w:val="0"/>
          <w:iCs w:val="0"/>
          <w:color w:val="auto"/>
          <w:kern w:val="3"/>
          <w:sz w:val="20"/>
          <w:szCs w:val="20"/>
          <w:lang w:val="en-US"/>
        </w:rPr>
        <w:t xml:space="preserve">Parents underwent a series of family and individual psychologist consultations to help harmonize family relationships, reduce anxiety, build confidence, purposefulness and accumulate resources to overcome difficult family circumstances. The mother attended </w:t>
      </w:r>
      <w:r w:rsidR="007E3646" w:rsidRPr="00985BE6">
        <w:rPr>
          <w:rFonts w:eastAsia="SimSun"/>
          <w:b w:val="0"/>
          <w:bCs w:val="0"/>
          <w:iCs w:val="0"/>
          <w:color w:val="auto"/>
          <w:kern w:val="3"/>
          <w:sz w:val="20"/>
          <w:szCs w:val="20"/>
          <w:lang w:val="en-US"/>
        </w:rPr>
        <w:t>parent’s</w:t>
      </w:r>
      <w:r w:rsidRPr="00985BE6">
        <w:rPr>
          <w:rFonts w:eastAsia="SimSun"/>
          <w:b w:val="0"/>
          <w:bCs w:val="0"/>
          <w:iCs w:val="0"/>
          <w:color w:val="auto"/>
          <w:kern w:val="3"/>
          <w:sz w:val="20"/>
          <w:szCs w:val="20"/>
          <w:lang w:val="en-US"/>
        </w:rPr>
        <w:t xml:space="preserve"> class</w:t>
      </w:r>
      <w:r w:rsidR="007E3646" w:rsidRPr="00985BE6">
        <w:rPr>
          <w:rFonts w:eastAsia="SimSun"/>
          <w:b w:val="0"/>
          <w:bCs w:val="0"/>
          <w:iCs w:val="0"/>
          <w:color w:val="auto"/>
          <w:kern w:val="3"/>
          <w:sz w:val="20"/>
          <w:szCs w:val="20"/>
          <w:lang w:val="en-US"/>
        </w:rPr>
        <w:t>es</w:t>
      </w:r>
      <w:r w:rsidRPr="00985BE6">
        <w:rPr>
          <w:rFonts w:eastAsia="SimSun"/>
          <w:b w:val="0"/>
          <w:bCs w:val="0"/>
          <w:iCs w:val="0"/>
          <w:color w:val="auto"/>
          <w:kern w:val="3"/>
          <w:sz w:val="20"/>
          <w:szCs w:val="20"/>
          <w:lang w:val="en-US"/>
        </w:rPr>
        <w:t>, where she greatly enhanced her knowledge of the child</w:t>
      </w:r>
      <w:r w:rsidR="00DA5F7A">
        <w:rPr>
          <w:rFonts w:eastAsia="SimSun"/>
          <w:b w:val="0"/>
          <w:bCs w:val="0"/>
          <w:iCs w:val="0"/>
          <w:color w:val="auto"/>
          <w:kern w:val="3"/>
          <w:sz w:val="20"/>
          <w:szCs w:val="20"/>
          <w:lang w:val="en-US"/>
        </w:rPr>
        <w:t>-rearing</w:t>
      </w:r>
      <w:r w:rsidRPr="00985BE6">
        <w:rPr>
          <w:rFonts w:eastAsia="SimSun"/>
          <w:b w:val="0"/>
          <w:bCs w:val="0"/>
          <w:iCs w:val="0"/>
          <w:color w:val="auto"/>
          <w:kern w:val="3"/>
          <w:sz w:val="20"/>
          <w:szCs w:val="20"/>
          <w:lang w:val="en-US"/>
        </w:rPr>
        <w:t xml:space="preserve"> and early development. The daughter attended group lessons, which helped her to adapt to the children's group and to prepare well for attending the </w:t>
      </w:r>
      <w:r w:rsidR="007E3646" w:rsidRPr="00985BE6">
        <w:rPr>
          <w:rFonts w:eastAsia="SimSun"/>
          <w:b w:val="0"/>
          <w:bCs w:val="0"/>
          <w:iCs w:val="0"/>
          <w:color w:val="auto"/>
          <w:kern w:val="3"/>
          <w:sz w:val="20"/>
          <w:szCs w:val="20"/>
          <w:lang w:val="en-US"/>
        </w:rPr>
        <w:t xml:space="preserve">kindergarten. </w:t>
      </w:r>
      <w:r w:rsidRPr="00985BE6">
        <w:rPr>
          <w:rFonts w:eastAsia="SimSun"/>
          <w:b w:val="0"/>
          <w:bCs w:val="0"/>
          <w:iCs w:val="0"/>
          <w:color w:val="auto"/>
          <w:kern w:val="3"/>
          <w:sz w:val="20"/>
          <w:szCs w:val="20"/>
          <w:lang w:val="en-US"/>
        </w:rPr>
        <w:t xml:space="preserve">The parents participated in EU4Youth </w:t>
      </w:r>
      <w:r w:rsidR="00842809" w:rsidRPr="00985BE6">
        <w:rPr>
          <w:rFonts w:eastAsia="SimSun"/>
          <w:b w:val="0"/>
          <w:bCs w:val="0"/>
          <w:iCs w:val="0"/>
          <w:color w:val="auto"/>
          <w:kern w:val="3"/>
          <w:sz w:val="20"/>
          <w:szCs w:val="20"/>
          <w:lang w:val="en-US"/>
        </w:rPr>
        <w:t>Project</w:t>
      </w:r>
      <w:r w:rsidR="00842809" w:rsidRPr="00985BE6">
        <w:rPr>
          <w:rFonts w:eastAsia="SimSun"/>
          <w:b w:val="0"/>
          <w:bCs w:val="0"/>
          <w:iCs w:val="0"/>
          <w:color w:val="auto"/>
          <w:kern w:val="3"/>
          <w:sz w:val="20"/>
          <w:szCs w:val="20"/>
          <w:lang w:val="uk-UA"/>
        </w:rPr>
        <w:t>;</w:t>
      </w:r>
      <w:r w:rsidR="00DF4741" w:rsidRPr="00985BE6">
        <w:rPr>
          <w:rFonts w:eastAsia="SimSun"/>
          <w:b w:val="0"/>
          <w:bCs w:val="0"/>
          <w:iCs w:val="0"/>
          <w:color w:val="auto"/>
          <w:kern w:val="3"/>
          <w:sz w:val="20"/>
          <w:szCs w:val="20"/>
          <w:lang w:val="uk-UA"/>
        </w:rPr>
        <w:t xml:space="preserve"> </w:t>
      </w:r>
      <w:r w:rsidR="007E3646" w:rsidRPr="00985BE6">
        <w:rPr>
          <w:rFonts w:eastAsia="SimSun"/>
          <w:b w:val="0"/>
          <w:bCs w:val="0"/>
          <w:iCs w:val="0"/>
          <w:color w:val="auto"/>
          <w:kern w:val="3"/>
          <w:sz w:val="20"/>
          <w:szCs w:val="20"/>
          <w:lang w:val="en-US"/>
        </w:rPr>
        <w:t>they p</w:t>
      </w:r>
      <w:r w:rsidRPr="00985BE6">
        <w:rPr>
          <w:rFonts w:eastAsia="SimSun"/>
          <w:b w:val="0"/>
          <w:bCs w:val="0"/>
          <w:iCs w:val="0"/>
          <w:color w:val="auto"/>
          <w:kern w:val="3"/>
          <w:sz w:val="20"/>
          <w:szCs w:val="20"/>
          <w:lang w:val="en-US"/>
        </w:rPr>
        <w:t xml:space="preserve">assed </w:t>
      </w:r>
      <w:r w:rsidR="00DE35DC" w:rsidRPr="00985BE6">
        <w:rPr>
          <w:rFonts w:eastAsia="SimSun"/>
          <w:b w:val="0"/>
          <w:bCs w:val="0"/>
          <w:iCs w:val="0"/>
          <w:color w:val="auto"/>
          <w:kern w:val="3"/>
          <w:sz w:val="20"/>
          <w:szCs w:val="20"/>
          <w:lang w:val="en-US"/>
        </w:rPr>
        <w:t>three</w:t>
      </w:r>
      <w:r w:rsidRPr="00985BE6">
        <w:rPr>
          <w:rFonts w:eastAsia="SimSun"/>
          <w:b w:val="0"/>
          <w:bCs w:val="0"/>
          <w:iCs w:val="0"/>
          <w:color w:val="auto"/>
          <w:kern w:val="3"/>
          <w:sz w:val="20"/>
          <w:szCs w:val="20"/>
          <w:lang w:val="en-US"/>
        </w:rPr>
        <w:t xml:space="preserve"> </w:t>
      </w:r>
      <w:r w:rsidR="00DA5F7A">
        <w:rPr>
          <w:rFonts w:eastAsia="SimSun"/>
          <w:b w:val="0"/>
          <w:bCs w:val="0"/>
          <w:iCs w:val="0"/>
          <w:color w:val="auto"/>
          <w:kern w:val="3"/>
          <w:sz w:val="20"/>
          <w:szCs w:val="20"/>
          <w:lang w:val="en-US"/>
        </w:rPr>
        <w:t xml:space="preserve">training </w:t>
      </w:r>
      <w:r w:rsidRPr="00985BE6">
        <w:rPr>
          <w:rFonts w:eastAsia="SimSun"/>
          <w:b w:val="0"/>
          <w:bCs w:val="0"/>
          <w:iCs w:val="0"/>
          <w:color w:val="auto"/>
          <w:kern w:val="3"/>
          <w:sz w:val="20"/>
          <w:szCs w:val="20"/>
          <w:lang w:val="en-US"/>
        </w:rPr>
        <w:t xml:space="preserve">modules, received certificates, </w:t>
      </w:r>
      <w:r w:rsidR="00DF4741" w:rsidRPr="00985BE6">
        <w:rPr>
          <w:rFonts w:eastAsia="SimSun"/>
          <w:b w:val="0"/>
          <w:bCs w:val="0"/>
          <w:iCs w:val="0"/>
          <w:color w:val="auto"/>
          <w:kern w:val="3"/>
          <w:sz w:val="20"/>
          <w:szCs w:val="20"/>
          <w:lang w:val="en-US"/>
        </w:rPr>
        <w:t>and wrote</w:t>
      </w:r>
      <w:r w:rsidRPr="00985BE6">
        <w:rPr>
          <w:rFonts w:eastAsia="SimSun"/>
          <w:b w:val="0"/>
          <w:bCs w:val="0"/>
          <w:iCs w:val="0"/>
          <w:color w:val="auto"/>
          <w:kern w:val="3"/>
          <w:sz w:val="20"/>
          <w:szCs w:val="20"/>
          <w:lang w:val="en-US"/>
        </w:rPr>
        <w:t xml:space="preserve"> a business plan. A grant was awarded to start a family business - a small </w:t>
      </w:r>
      <w:r w:rsidR="007E3646" w:rsidRPr="00985BE6">
        <w:rPr>
          <w:rFonts w:eastAsia="SimSun"/>
          <w:b w:val="0"/>
          <w:bCs w:val="0"/>
          <w:iCs w:val="0"/>
          <w:color w:val="auto"/>
          <w:kern w:val="3"/>
          <w:sz w:val="20"/>
          <w:szCs w:val="20"/>
          <w:lang w:val="en-US"/>
        </w:rPr>
        <w:t xml:space="preserve">Jewelry repair shop </w:t>
      </w:r>
      <w:r w:rsidRPr="00985BE6">
        <w:rPr>
          <w:rFonts w:eastAsia="SimSun"/>
          <w:b w:val="0"/>
          <w:bCs w:val="0"/>
          <w:iCs w:val="0"/>
          <w:color w:val="auto"/>
          <w:kern w:val="3"/>
          <w:sz w:val="20"/>
          <w:szCs w:val="20"/>
          <w:lang w:val="en-US"/>
        </w:rPr>
        <w:t xml:space="preserve">that significantly strengthened the financial situation of the family. </w:t>
      </w:r>
    </w:p>
    <w:p w14:paraId="528FD4C4" w14:textId="77777777" w:rsidR="00E63D96" w:rsidRPr="00985BE6" w:rsidRDefault="00EA6973" w:rsidP="00BE6242">
      <w:pPr>
        <w:pStyle w:val="Heading2"/>
        <w:tabs>
          <w:tab w:val="clear" w:pos="576"/>
          <w:tab w:val="num" w:pos="0"/>
        </w:tabs>
        <w:ind w:left="0" w:firstLine="0"/>
        <w:jc w:val="both"/>
        <w:rPr>
          <w:rFonts w:eastAsia="SimSun"/>
          <w:b w:val="0"/>
          <w:bCs w:val="0"/>
          <w:iCs w:val="0"/>
          <w:color w:val="auto"/>
          <w:kern w:val="3"/>
          <w:sz w:val="20"/>
          <w:szCs w:val="20"/>
          <w:lang w:val="en-US"/>
        </w:rPr>
      </w:pPr>
      <w:r w:rsidRPr="00985BE6">
        <w:rPr>
          <w:rFonts w:eastAsia="SimSun"/>
          <w:b w:val="0"/>
          <w:bCs w:val="0"/>
          <w:iCs w:val="0"/>
          <w:color w:val="auto"/>
          <w:kern w:val="3"/>
          <w:sz w:val="20"/>
          <w:szCs w:val="20"/>
          <w:lang w:val="en-US"/>
        </w:rPr>
        <w:t xml:space="preserve">Now family members are successful, able to solve problems independently, increased parental skills, family is socially active, </w:t>
      </w:r>
      <w:r w:rsidR="00DE35DC" w:rsidRPr="00985BE6">
        <w:rPr>
          <w:rFonts w:eastAsia="SimSun"/>
          <w:b w:val="0"/>
          <w:bCs w:val="0"/>
          <w:iCs w:val="0"/>
          <w:color w:val="auto"/>
          <w:kern w:val="3"/>
          <w:sz w:val="20"/>
          <w:szCs w:val="20"/>
          <w:lang w:val="en-US"/>
        </w:rPr>
        <w:t>integrated into community</w:t>
      </w:r>
      <w:r w:rsidRPr="00985BE6">
        <w:rPr>
          <w:rFonts w:eastAsia="SimSun"/>
          <w:b w:val="0"/>
          <w:bCs w:val="0"/>
          <w:iCs w:val="0"/>
          <w:color w:val="auto"/>
          <w:kern w:val="3"/>
          <w:sz w:val="20"/>
          <w:szCs w:val="20"/>
          <w:lang w:val="en-US"/>
        </w:rPr>
        <w:t>.</w:t>
      </w:r>
    </w:p>
    <w:p w14:paraId="72E2413C" w14:textId="77777777" w:rsidR="002151C5" w:rsidRPr="00985BE6" w:rsidRDefault="002151C5" w:rsidP="002151C5">
      <w:pPr>
        <w:rPr>
          <w:rFonts w:cs="Arial"/>
          <w:b/>
          <w:lang w:val="en-US"/>
        </w:rPr>
      </w:pPr>
    </w:p>
    <w:p w14:paraId="6CED996C" w14:textId="77777777" w:rsidR="002151C5" w:rsidRPr="00985BE6" w:rsidRDefault="002151C5" w:rsidP="002151C5">
      <w:pPr>
        <w:rPr>
          <w:rFonts w:cs="Arial"/>
          <w:b/>
          <w:u w:val="single"/>
          <w:lang w:val="en-US"/>
        </w:rPr>
      </w:pPr>
      <w:r w:rsidRPr="00985BE6">
        <w:rPr>
          <w:rFonts w:cs="Arial"/>
          <w:b/>
          <w:u w:val="single"/>
          <w:lang w:val="en-US"/>
        </w:rPr>
        <w:t>FS Severodonetsk</w:t>
      </w:r>
    </w:p>
    <w:p w14:paraId="7223C389" w14:textId="77777777" w:rsidR="007D6267" w:rsidRPr="00985BE6" w:rsidRDefault="007D6267" w:rsidP="002151C5">
      <w:pPr>
        <w:rPr>
          <w:rFonts w:cs="Arial"/>
          <w:b/>
          <w:lang w:val="en-US"/>
        </w:rPr>
      </w:pPr>
    </w:p>
    <w:p w14:paraId="61114FFC" w14:textId="77777777" w:rsidR="00B27FD8" w:rsidRPr="00985BE6" w:rsidRDefault="00BC2A82" w:rsidP="00E800ED">
      <w:pPr>
        <w:pStyle w:val="Standard"/>
        <w:spacing w:after="0"/>
        <w:jc w:val="both"/>
        <w:rPr>
          <w:rFonts w:ascii="Arial" w:hAnsi="Arial" w:cs="Arial"/>
          <w:sz w:val="20"/>
          <w:szCs w:val="20"/>
        </w:rPr>
      </w:pPr>
      <w:r w:rsidRPr="00985BE6">
        <w:rPr>
          <w:rFonts w:ascii="Arial" w:hAnsi="Arial" w:cs="Arial"/>
          <w:szCs w:val="20"/>
          <w:lang w:val="en-US"/>
        </w:rPr>
        <w:t>During reporting period</w:t>
      </w:r>
      <w:r w:rsidRPr="00985BE6">
        <w:rPr>
          <w:rFonts w:ascii="Arial" w:hAnsi="Arial" w:cs="Arial"/>
          <w:sz w:val="20"/>
          <w:szCs w:val="20"/>
          <w:lang w:val="en-US"/>
        </w:rPr>
        <w:t>, the Family Strengthening Centre in S</w:t>
      </w:r>
      <w:r w:rsidRPr="00985BE6">
        <w:rPr>
          <w:rFonts w:ascii="Arial" w:hAnsi="Arial" w:cs="Arial"/>
          <w:szCs w:val="20"/>
          <w:lang w:val="en-US"/>
        </w:rPr>
        <w:t>everodonetsk</w:t>
      </w:r>
      <w:r w:rsidRPr="00985BE6">
        <w:rPr>
          <w:rFonts w:ascii="Arial" w:hAnsi="Arial" w:cs="Arial"/>
          <w:sz w:val="20"/>
          <w:szCs w:val="20"/>
          <w:lang w:val="en-US"/>
        </w:rPr>
        <w:t xml:space="preserve"> ensured support for </w:t>
      </w:r>
      <w:r w:rsidRPr="00985BE6">
        <w:rPr>
          <w:rFonts w:ascii="Arial" w:hAnsi="Arial" w:cs="Arial"/>
          <w:b/>
          <w:sz w:val="20"/>
          <w:szCs w:val="20"/>
          <w:lang w:val="en-US"/>
        </w:rPr>
        <w:t xml:space="preserve">141 families caring for </w:t>
      </w:r>
      <w:r w:rsidR="00E800ED" w:rsidRPr="00985BE6">
        <w:rPr>
          <w:rFonts w:ascii="Arial" w:hAnsi="Arial" w:cs="Arial"/>
          <w:b/>
          <w:szCs w:val="20"/>
          <w:lang w:val="en-US"/>
        </w:rPr>
        <w:t>293</w:t>
      </w:r>
      <w:r w:rsidRPr="00985BE6">
        <w:rPr>
          <w:rFonts w:ascii="Arial" w:hAnsi="Arial" w:cs="Arial"/>
          <w:b/>
          <w:sz w:val="20"/>
          <w:szCs w:val="20"/>
          <w:lang w:val="en-US"/>
        </w:rPr>
        <w:t xml:space="preserve"> children</w:t>
      </w:r>
      <w:r w:rsidR="00E800ED" w:rsidRPr="00985BE6">
        <w:rPr>
          <w:rFonts w:ascii="Arial" w:hAnsi="Arial" w:cs="Arial"/>
          <w:b/>
          <w:szCs w:val="20"/>
        </w:rPr>
        <w:t xml:space="preserve">. </w:t>
      </w:r>
      <w:r w:rsidR="00E800ED" w:rsidRPr="00985BE6">
        <w:rPr>
          <w:rFonts w:ascii="Arial" w:hAnsi="Arial" w:cs="Arial"/>
          <w:sz w:val="20"/>
          <w:szCs w:val="20"/>
          <w:lang w:val="en-US"/>
        </w:rPr>
        <w:t xml:space="preserve">Among the beneficiaries, there were </w:t>
      </w:r>
      <w:r w:rsidR="00B27FD8" w:rsidRPr="00985BE6">
        <w:rPr>
          <w:rFonts w:ascii="Arial" w:hAnsi="Arial" w:cs="Arial"/>
          <w:sz w:val="20"/>
          <w:szCs w:val="20"/>
          <w:lang w:val="en-US"/>
        </w:rPr>
        <w:t xml:space="preserve">4 parents brought up in boarding </w:t>
      </w:r>
      <w:r w:rsidR="00B27FD8" w:rsidRPr="00985BE6">
        <w:rPr>
          <w:rFonts w:ascii="Arial" w:hAnsi="Arial" w:cs="Arial"/>
          <w:sz w:val="20"/>
          <w:szCs w:val="20"/>
          <w:lang w:val="en-US"/>
        </w:rPr>
        <w:lastRenderedPageBreak/>
        <w:t>schools</w:t>
      </w:r>
      <w:r w:rsidR="00B27FD8" w:rsidRPr="00985BE6">
        <w:rPr>
          <w:rFonts w:ascii="Arial" w:hAnsi="Arial" w:cs="Arial"/>
          <w:sz w:val="20"/>
          <w:szCs w:val="20"/>
        </w:rPr>
        <w:t>,</w:t>
      </w:r>
      <w:r w:rsidR="00B27FD8" w:rsidRPr="00985BE6">
        <w:rPr>
          <w:rFonts w:ascii="Arial" w:hAnsi="Arial" w:cs="Arial"/>
          <w:sz w:val="20"/>
          <w:szCs w:val="20"/>
          <w:lang w:val="en-US"/>
        </w:rPr>
        <w:t xml:space="preserve"> </w:t>
      </w:r>
      <w:r w:rsidR="00B27FD8" w:rsidRPr="00985BE6">
        <w:rPr>
          <w:rFonts w:ascii="Arial" w:hAnsi="Arial" w:cs="Arial"/>
          <w:sz w:val="20"/>
          <w:szCs w:val="20"/>
        </w:rPr>
        <w:t xml:space="preserve">8 </w:t>
      </w:r>
      <w:r w:rsidR="00B27FD8" w:rsidRPr="00985BE6">
        <w:rPr>
          <w:rFonts w:ascii="Arial" w:hAnsi="Arial" w:cs="Arial"/>
          <w:sz w:val="20"/>
          <w:szCs w:val="20"/>
          <w:lang w:val="en-US"/>
        </w:rPr>
        <w:t>parents</w:t>
      </w:r>
      <w:r w:rsidR="00B27FD8" w:rsidRPr="00985BE6">
        <w:rPr>
          <w:rFonts w:ascii="Arial" w:hAnsi="Arial" w:cs="Arial"/>
          <w:sz w:val="20"/>
          <w:szCs w:val="20"/>
        </w:rPr>
        <w:t xml:space="preserve"> have alcohol or drug addiction, 9 kinship familieіs, 7 internally displaced families, 65 </w:t>
      </w:r>
      <w:r w:rsidR="00B27FD8" w:rsidRPr="00985BE6">
        <w:rPr>
          <w:rFonts w:ascii="Arial" w:hAnsi="Arial" w:cs="Arial"/>
          <w:sz w:val="20"/>
          <w:szCs w:val="20"/>
          <w:lang w:val="en-US"/>
        </w:rPr>
        <w:t>f</w:t>
      </w:r>
      <w:r w:rsidR="00B27FD8" w:rsidRPr="00985BE6">
        <w:rPr>
          <w:rFonts w:ascii="Arial" w:hAnsi="Arial" w:cs="Arial"/>
          <w:sz w:val="20"/>
          <w:szCs w:val="20"/>
        </w:rPr>
        <w:t xml:space="preserve">amilies with serious psychological problems/traumatized children </w:t>
      </w:r>
      <w:r w:rsidR="00B27FD8" w:rsidRPr="00985BE6">
        <w:rPr>
          <w:rFonts w:ascii="Arial" w:hAnsi="Arial" w:cs="Arial"/>
          <w:sz w:val="20"/>
          <w:szCs w:val="20"/>
          <w:lang w:val="en-US"/>
        </w:rPr>
        <w:t>or</w:t>
      </w:r>
      <w:r w:rsidR="00B27FD8" w:rsidRPr="00985BE6">
        <w:rPr>
          <w:rFonts w:ascii="Arial" w:hAnsi="Arial" w:cs="Arial"/>
          <w:sz w:val="20"/>
          <w:szCs w:val="20"/>
        </w:rPr>
        <w:t xml:space="preserve"> parents, 13 </w:t>
      </w:r>
      <w:r w:rsidR="00B27FD8" w:rsidRPr="00985BE6">
        <w:rPr>
          <w:rFonts w:ascii="Arial" w:hAnsi="Arial" w:cs="Arial"/>
          <w:sz w:val="20"/>
          <w:szCs w:val="20"/>
          <w:lang w:val="en-US"/>
        </w:rPr>
        <w:t>s</w:t>
      </w:r>
      <w:r w:rsidR="00B27FD8" w:rsidRPr="00985BE6">
        <w:rPr>
          <w:rFonts w:ascii="Arial" w:hAnsi="Arial" w:cs="Arial"/>
          <w:sz w:val="20"/>
          <w:szCs w:val="20"/>
        </w:rPr>
        <w:t xml:space="preserve">everely economically underresourced families, 45 </w:t>
      </w:r>
      <w:r w:rsidR="00B27FD8" w:rsidRPr="00985BE6">
        <w:rPr>
          <w:rFonts w:ascii="Arial" w:hAnsi="Arial" w:cs="Arial"/>
          <w:sz w:val="20"/>
          <w:szCs w:val="20"/>
          <w:lang w:val="en-US"/>
        </w:rPr>
        <w:t xml:space="preserve">single parents, </w:t>
      </w:r>
      <w:r w:rsidR="000827D1" w:rsidRPr="00985BE6">
        <w:rPr>
          <w:rFonts w:ascii="Arial" w:hAnsi="Arial" w:cs="Arial"/>
          <w:sz w:val="20"/>
          <w:szCs w:val="20"/>
        </w:rPr>
        <w:t xml:space="preserve">7 </w:t>
      </w:r>
      <w:r w:rsidR="00E800ED" w:rsidRPr="00985BE6">
        <w:rPr>
          <w:rFonts w:ascii="Arial" w:hAnsi="Arial" w:cs="Arial"/>
          <w:sz w:val="20"/>
          <w:szCs w:val="20"/>
          <w:lang w:val="en-US"/>
        </w:rPr>
        <w:t>children with special needs,</w:t>
      </w:r>
      <w:r w:rsidR="000827D1" w:rsidRPr="00985BE6">
        <w:rPr>
          <w:rFonts w:ascii="Arial" w:hAnsi="Arial" w:cs="Arial"/>
          <w:sz w:val="20"/>
          <w:szCs w:val="20"/>
        </w:rPr>
        <w:t xml:space="preserve"> 21</w:t>
      </w:r>
      <w:r w:rsidR="005F4CE8" w:rsidRPr="00985BE6">
        <w:rPr>
          <w:rFonts w:ascii="Arial" w:hAnsi="Arial" w:cs="Arial"/>
          <w:sz w:val="20"/>
          <w:szCs w:val="20"/>
        </w:rPr>
        <w:t xml:space="preserve"> </w:t>
      </w:r>
      <w:r w:rsidR="00E800ED" w:rsidRPr="00985BE6">
        <w:rPr>
          <w:rFonts w:ascii="Arial" w:hAnsi="Arial" w:cs="Arial"/>
          <w:sz w:val="20"/>
          <w:szCs w:val="20"/>
          <w:lang w:val="en-US"/>
        </w:rPr>
        <w:t xml:space="preserve">families with three and more children, </w:t>
      </w:r>
      <w:r w:rsidR="006A607B" w:rsidRPr="00985BE6">
        <w:rPr>
          <w:rFonts w:ascii="Arial" w:hAnsi="Arial" w:cs="Arial"/>
          <w:sz w:val="20"/>
          <w:szCs w:val="20"/>
        </w:rPr>
        <w:t xml:space="preserve">7 </w:t>
      </w:r>
      <w:r w:rsidR="006A607B" w:rsidRPr="00985BE6">
        <w:rPr>
          <w:rFonts w:ascii="Arial" w:hAnsi="Arial" w:cs="Arial"/>
          <w:sz w:val="20"/>
          <w:szCs w:val="20"/>
          <w:lang w:val="en-US"/>
        </w:rPr>
        <w:t>c</w:t>
      </w:r>
      <w:r w:rsidR="006A607B" w:rsidRPr="00985BE6">
        <w:rPr>
          <w:rFonts w:ascii="Arial" w:hAnsi="Arial" w:cs="Arial"/>
          <w:sz w:val="20"/>
          <w:szCs w:val="20"/>
        </w:rPr>
        <w:t xml:space="preserve">hildren with disabilities, </w:t>
      </w:r>
      <w:r w:rsidR="009C10B0" w:rsidRPr="00985BE6">
        <w:rPr>
          <w:rFonts w:ascii="Arial" w:hAnsi="Arial" w:cs="Arial"/>
          <w:sz w:val="20"/>
          <w:szCs w:val="20"/>
        </w:rPr>
        <w:t>2 families under</w:t>
      </w:r>
      <w:r w:rsidR="009C10B0" w:rsidRPr="00985BE6">
        <w:rPr>
          <w:rFonts w:ascii="Arial" w:hAnsi="Arial" w:cs="Arial"/>
          <w:sz w:val="20"/>
          <w:szCs w:val="20"/>
          <w:lang w:val="en-US"/>
        </w:rPr>
        <w:t xml:space="preserve"> reintegration</w:t>
      </w:r>
      <w:r w:rsidR="006A607B" w:rsidRPr="00985BE6">
        <w:rPr>
          <w:rFonts w:ascii="Arial" w:hAnsi="Arial" w:cs="Arial"/>
          <w:sz w:val="20"/>
          <w:szCs w:val="20"/>
        </w:rPr>
        <w:t>.</w:t>
      </w:r>
    </w:p>
    <w:p w14:paraId="70366211" w14:textId="77777777" w:rsidR="006A607B" w:rsidRPr="00985BE6" w:rsidRDefault="006A607B" w:rsidP="00E800ED">
      <w:pPr>
        <w:pStyle w:val="Standard"/>
        <w:spacing w:after="0"/>
        <w:jc w:val="both"/>
        <w:rPr>
          <w:rFonts w:ascii="Arial" w:hAnsi="Arial" w:cs="Arial"/>
          <w:sz w:val="20"/>
          <w:szCs w:val="20"/>
        </w:rPr>
      </w:pPr>
    </w:p>
    <w:p w14:paraId="715D191D" w14:textId="77777777" w:rsidR="00B27FD8" w:rsidRPr="00985BE6" w:rsidRDefault="00B27FD8" w:rsidP="00E800ED">
      <w:pPr>
        <w:pStyle w:val="Standard"/>
        <w:spacing w:after="0"/>
        <w:jc w:val="both"/>
        <w:rPr>
          <w:rFonts w:ascii="Arial" w:hAnsi="Arial" w:cs="Arial"/>
          <w:b/>
          <w:sz w:val="20"/>
          <w:szCs w:val="20"/>
        </w:rPr>
      </w:pPr>
      <w:r w:rsidRPr="00985BE6">
        <w:rPr>
          <w:rFonts w:ascii="Arial" w:hAnsi="Arial" w:cs="Arial"/>
          <w:b/>
          <w:sz w:val="20"/>
          <w:szCs w:val="20"/>
          <w:lang w:val="en-US"/>
        </w:rPr>
        <w:t>Target group FS Severodonetsk</w:t>
      </w:r>
      <w:r w:rsidRPr="00985BE6">
        <w:rPr>
          <w:rFonts w:ascii="Arial" w:hAnsi="Arial" w:cs="Arial"/>
          <w:b/>
          <w:sz w:val="20"/>
          <w:szCs w:val="20"/>
        </w:rPr>
        <w:t xml:space="preserve"> 2019:</w:t>
      </w:r>
    </w:p>
    <w:p w14:paraId="1B995FF4" w14:textId="77777777" w:rsidR="007E3646" w:rsidRPr="00985BE6" w:rsidRDefault="007E3646" w:rsidP="00E800ED">
      <w:pPr>
        <w:pStyle w:val="Standard"/>
        <w:spacing w:after="0"/>
        <w:jc w:val="both"/>
        <w:rPr>
          <w:rFonts w:ascii="Arial" w:hAnsi="Arial" w:cs="Arial"/>
          <w:sz w:val="20"/>
          <w:szCs w:val="20"/>
          <w:lang w:val="en-US"/>
        </w:rPr>
      </w:pPr>
    </w:p>
    <w:p w14:paraId="6602D533" w14:textId="77777777" w:rsidR="007D6267" w:rsidRPr="00985BE6" w:rsidRDefault="00923A4B" w:rsidP="002151C5">
      <w:pPr>
        <w:rPr>
          <w:rFonts w:cs="Arial"/>
          <w:b/>
          <w:lang w:val="en-US"/>
        </w:rPr>
      </w:pPr>
      <w:r w:rsidRPr="00985BE6">
        <w:rPr>
          <w:rFonts w:cs="Arial"/>
          <w:b/>
          <w:noProof/>
          <w:szCs w:val="20"/>
          <w:lang w:val="ru-RU" w:eastAsia="ru-RU"/>
        </w:rPr>
        <w:drawing>
          <wp:inline distT="0" distB="0" distL="0" distR="0" wp14:anchorId="3783711F" wp14:editId="2EE09221">
            <wp:extent cx="5724525" cy="2090420"/>
            <wp:effectExtent l="0" t="0" r="9525" b="508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15BA0343" w14:textId="77777777" w:rsidR="00A17BFA" w:rsidRPr="00985BE6" w:rsidRDefault="00A17BFA" w:rsidP="002151C5">
      <w:pPr>
        <w:rPr>
          <w:rFonts w:cs="Arial"/>
          <w:b/>
          <w:lang w:val="en-US"/>
        </w:rPr>
      </w:pPr>
    </w:p>
    <w:p w14:paraId="1C1BCCE0" w14:textId="77777777" w:rsidR="00ED0C54" w:rsidRPr="00985BE6" w:rsidRDefault="00ED0C54" w:rsidP="00A17BFA">
      <w:pPr>
        <w:pStyle w:val="Standard"/>
        <w:spacing w:after="0"/>
        <w:jc w:val="both"/>
        <w:rPr>
          <w:rFonts w:ascii="Arial" w:hAnsi="Arial" w:cs="Arial"/>
          <w:sz w:val="20"/>
          <w:szCs w:val="20"/>
          <w:lang w:val="en-US"/>
        </w:rPr>
      </w:pPr>
    </w:p>
    <w:p w14:paraId="718F754E" w14:textId="77777777" w:rsidR="00A17BFA" w:rsidRPr="00985BE6" w:rsidRDefault="00A17BFA" w:rsidP="00A17BFA">
      <w:pPr>
        <w:pStyle w:val="Standard"/>
        <w:spacing w:after="0"/>
        <w:jc w:val="both"/>
        <w:rPr>
          <w:rFonts w:ascii="Arial" w:hAnsi="Arial" w:cs="Arial"/>
          <w:sz w:val="20"/>
          <w:szCs w:val="20"/>
          <w:lang w:val="en-US"/>
        </w:rPr>
      </w:pPr>
      <w:r w:rsidRPr="00985BE6">
        <w:rPr>
          <w:rFonts w:ascii="Arial" w:hAnsi="Arial" w:cs="Arial"/>
          <w:sz w:val="20"/>
          <w:szCs w:val="20"/>
          <w:lang w:val="en-US"/>
        </w:rPr>
        <w:t xml:space="preserve">During 2019, </w:t>
      </w:r>
      <w:r w:rsidRPr="00985BE6">
        <w:rPr>
          <w:rFonts w:ascii="Arial" w:hAnsi="Arial" w:cs="Arial"/>
          <w:b/>
          <w:sz w:val="20"/>
          <w:szCs w:val="20"/>
        </w:rPr>
        <w:t>46</w:t>
      </w:r>
      <w:r w:rsidRPr="00985BE6">
        <w:rPr>
          <w:rFonts w:ascii="Arial" w:hAnsi="Arial" w:cs="Arial"/>
          <w:b/>
          <w:sz w:val="20"/>
          <w:szCs w:val="20"/>
          <w:lang w:val="en-US"/>
        </w:rPr>
        <w:t xml:space="preserve"> families achieved self-reliance (6</w:t>
      </w:r>
      <w:r w:rsidRPr="00985BE6">
        <w:rPr>
          <w:rFonts w:ascii="Arial" w:hAnsi="Arial" w:cs="Arial"/>
          <w:b/>
          <w:sz w:val="20"/>
          <w:szCs w:val="20"/>
        </w:rPr>
        <w:t>5</w:t>
      </w:r>
      <w:r w:rsidRPr="00985BE6">
        <w:rPr>
          <w:rFonts w:ascii="Arial" w:hAnsi="Arial" w:cs="Arial"/>
          <w:b/>
          <w:sz w:val="20"/>
          <w:szCs w:val="20"/>
          <w:lang w:val="en-US"/>
        </w:rPr>
        <w:t>%)</w:t>
      </w:r>
      <w:r w:rsidRPr="00985BE6">
        <w:rPr>
          <w:rFonts w:ascii="Arial" w:hAnsi="Arial" w:cs="Arial"/>
          <w:sz w:val="20"/>
          <w:szCs w:val="20"/>
          <w:lang w:val="en-US"/>
        </w:rPr>
        <w:t xml:space="preserve">. </w:t>
      </w:r>
      <w:r w:rsidRPr="00985BE6">
        <w:rPr>
          <w:rFonts w:ascii="Arial" w:hAnsi="Arial" w:cs="Arial"/>
          <w:sz w:val="20"/>
          <w:szCs w:val="20"/>
        </w:rPr>
        <w:t>30</w:t>
      </w:r>
      <w:r w:rsidRPr="00985BE6">
        <w:rPr>
          <w:rFonts w:ascii="Arial" w:hAnsi="Arial" w:cs="Arial"/>
          <w:sz w:val="20"/>
          <w:szCs w:val="20"/>
          <w:lang w:val="en-US"/>
        </w:rPr>
        <w:t xml:space="preserve"> families left FS Starobilsk without achieving a positive result (due to non-compliance with the terms of the contract, family relocation etc).</w:t>
      </w:r>
      <w:r w:rsidR="00ED0C54" w:rsidRPr="00985BE6">
        <w:rPr>
          <w:rFonts w:ascii="Arial" w:hAnsi="Arial" w:cs="Arial"/>
        </w:rPr>
        <w:t xml:space="preserve"> </w:t>
      </w:r>
      <w:r w:rsidR="00ED0C54" w:rsidRPr="00985BE6">
        <w:rPr>
          <w:rFonts w:ascii="Arial" w:hAnsi="Arial" w:cs="Arial"/>
          <w:b/>
          <w:szCs w:val="20"/>
          <w:lang w:val="en-US"/>
        </w:rPr>
        <w:t>None of the children from FS Brovary lost parental care during the year.</w:t>
      </w:r>
    </w:p>
    <w:p w14:paraId="27941990" w14:textId="77777777" w:rsidR="00A17BFA" w:rsidRPr="00985BE6" w:rsidRDefault="00A17BFA" w:rsidP="002151C5">
      <w:pPr>
        <w:rPr>
          <w:rFonts w:cs="Arial"/>
          <w:b/>
          <w:lang w:val="en-US"/>
        </w:rPr>
      </w:pPr>
    </w:p>
    <w:tbl>
      <w:tblPr>
        <w:tblpPr w:leftFromText="180" w:rightFromText="180" w:vertAnchor="text" w:horzAnchor="margin" w:tblpX="-162" w:tblpY="31"/>
        <w:tblW w:w="10196" w:type="dxa"/>
        <w:tblCellMar>
          <w:left w:w="0" w:type="dxa"/>
          <w:right w:w="0" w:type="dxa"/>
        </w:tblCellMar>
        <w:tblLook w:val="0420" w:firstRow="1" w:lastRow="0" w:firstColumn="0" w:lastColumn="0" w:noHBand="0" w:noVBand="1"/>
      </w:tblPr>
      <w:tblGrid>
        <w:gridCol w:w="1702"/>
        <w:gridCol w:w="8494"/>
      </w:tblGrid>
      <w:tr w:rsidR="006B3C89" w:rsidRPr="00985BE6" w14:paraId="30C4203B" w14:textId="77777777" w:rsidTr="00704EDB">
        <w:trPr>
          <w:trHeight w:val="759"/>
        </w:trPr>
        <w:tc>
          <w:tcPr>
            <w:tcW w:w="170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7A57643" w14:textId="77777777" w:rsidR="006B3C89" w:rsidRPr="00985BE6" w:rsidRDefault="006B3C89" w:rsidP="00704EDB">
            <w:pPr>
              <w:spacing w:line="240" w:lineRule="auto"/>
              <w:jc w:val="both"/>
              <w:rPr>
                <w:rFonts w:eastAsia="Times New Roman" w:cs="Arial"/>
                <w:sz w:val="24"/>
                <w:lang w:val="en-US" w:eastAsia="ru-RU"/>
              </w:rPr>
            </w:pPr>
            <w:r w:rsidRPr="00985BE6">
              <w:rPr>
                <w:rFonts w:eastAsia="Times New Roman" w:cs="Arial"/>
                <w:b/>
                <w:bCs/>
                <w:color w:val="FFFFFF"/>
                <w:kern w:val="24"/>
                <w:sz w:val="24"/>
                <w:lang w:val="en-US" w:eastAsia="ru-RU"/>
              </w:rPr>
              <w:t>Self-reliance criteria</w:t>
            </w:r>
          </w:p>
        </w:tc>
        <w:tc>
          <w:tcPr>
            <w:tcW w:w="849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21B6D716" w14:textId="77777777" w:rsidR="006B3C89" w:rsidRPr="00985BE6" w:rsidRDefault="006B3C89" w:rsidP="00704EDB">
            <w:pPr>
              <w:spacing w:line="240" w:lineRule="auto"/>
              <w:jc w:val="both"/>
              <w:rPr>
                <w:rFonts w:eastAsia="Times New Roman" w:cs="Arial"/>
                <w:b/>
                <w:bCs/>
                <w:color w:val="FFFFFF"/>
                <w:kern w:val="24"/>
                <w:sz w:val="24"/>
                <w:lang w:val="en-US" w:eastAsia="ru-RU"/>
              </w:rPr>
            </w:pPr>
          </w:p>
          <w:p w14:paraId="7E662C72" w14:textId="77777777" w:rsidR="006B3C89" w:rsidRPr="00985BE6" w:rsidRDefault="006B3C89" w:rsidP="006B3C89">
            <w:pPr>
              <w:spacing w:line="240" w:lineRule="auto"/>
              <w:jc w:val="both"/>
              <w:rPr>
                <w:rFonts w:eastAsia="Times New Roman" w:cs="Arial"/>
                <w:sz w:val="24"/>
                <w:lang w:val="en-US" w:eastAsia="ru-RU"/>
              </w:rPr>
            </w:pPr>
            <w:r w:rsidRPr="00985BE6">
              <w:rPr>
                <w:rFonts w:eastAsia="Times New Roman" w:cs="Arial"/>
                <w:b/>
                <w:bCs/>
                <w:color w:val="FFFFFF"/>
                <w:kern w:val="24"/>
                <w:sz w:val="24"/>
                <w:lang w:val="en-US" w:eastAsia="ru-RU"/>
              </w:rPr>
              <w:t xml:space="preserve">       Support options  provided by FS Severodonetsk</w:t>
            </w:r>
          </w:p>
        </w:tc>
      </w:tr>
      <w:tr w:rsidR="006B3C89" w:rsidRPr="00985BE6" w14:paraId="28D1486C" w14:textId="77777777" w:rsidTr="00CF16D8">
        <w:trPr>
          <w:trHeight w:val="297"/>
        </w:trPr>
        <w:tc>
          <w:tcPr>
            <w:tcW w:w="170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6F153300" w14:textId="77777777" w:rsidR="006B3C89" w:rsidRPr="00985BE6" w:rsidRDefault="006B3C89" w:rsidP="00704EDB">
            <w:pPr>
              <w:spacing w:line="240" w:lineRule="auto"/>
              <w:rPr>
                <w:rFonts w:eastAsia="Times New Roman" w:cs="Arial"/>
                <w:sz w:val="24"/>
                <w:lang w:val="en-US" w:eastAsia="ru-RU"/>
              </w:rPr>
            </w:pPr>
            <w:r w:rsidRPr="00985BE6">
              <w:rPr>
                <w:rFonts w:eastAsia="Times New Roman" w:cs="Arial"/>
                <w:color w:val="000000"/>
                <w:kern w:val="24"/>
                <w:sz w:val="24"/>
                <w:lang w:val="en-US" w:eastAsia="ru-RU"/>
              </w:rPr>
              <w:t xml:space="preserve">Parenting capacity of caregiver </w:t>
            </w:r>
          </w:p>
        </w:tc>
        <w:tc>
          <w:tcPr>
            <w:tcW w:w="8494"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1B52705A" w14:textId="77777777" w:rsidR="006B3C89" w:rsidRPr="00985BE6" w:rsidRDefault="006B3C89" w:rsidP="00704EDB">
            <w:pPr>
              <w:rPr>
                <w:rFonts w:cs="Arial"/>
                <w:szCs w:val="20"/>
              </w:rPr>
            </w:pPr>
            <w:r w:rsidRPr="00985BE6">
              <w:rPr>
                <w:rFonts w:cs="Arial"/>
                <w:szCs w:val="20"/>
              </w:rPr>
              <w:t>- Individual psychological consultations (2</w:t>
            </w:r>
            <w:r w:rsidR="00A17BFA" w:rsidRPr="00985BE6">
              <w:rPr>
                <w:rFonts w:cs="Arial"/>
                <w:szCs w:val="20"/>
                <w:lang w:val="uk-UA"/>
              </w:rPr>
              <w:t>57</w:t>
            </w:r>
            <w:r w:rsidRPr="00985BE6">
              <w:rPr>
                <w:rFonts w:cs="Arial"/>
                <w:szCs w:val="20"/>
              </w:rPr>
              <w:t xml:space="preserve"> consultations for </w:t>
            </w:r>
            <w:r w:rsidR="00A17BFA" w:rsidRPr="00985BE6">
              <w:rPr>
                <w:rFonts w:cs="Arial"/>
                <w:szCs w:val="20"/>
                <w:lang w:val="uk-UA"/>
              </w:rPr>
              <w:t>61</w:t>
            </w:r>
            <w:r w:rsidRPr="00985BE6">
              <w:rPr>
                <w:rFonts w:cs="Arial"/>
                <w:szCs w:val="20"/>
              </w:rPr>
              <w:t xml:space="preserve"> parents)</w:t>
            </w:r>
          </w:p>
          <w:p w14:paraId="44ACEF28" w14:textId="77777777" w:rsidR="006B3C89" w:rsidRPr="00985BE6" w:rsidRDefault="006B3C89" w:rsidP="00704EDB">
            <w:pPr>
              <w:rPr>
                <w:rFonts w:cs="Arial"/>
                <w:szCs w:val="20"/>
              </w:rPr>
            </w:pPr>
            <w:r w:rsidRPr="00985BE6">
              <w:rPr>
                <w:rFonts w:cs="Arial"/>
                <w:szCs w:val="20"/>
              </w:rPr>
              <w:t>- Family counselling (</w:t>
            </w:r>
            <w:r w:rsidR="00A17BFA" w:rsidRPr="00985BE6">
              <w:rPr>
                <w:rFonts w:cs="Arial"/>
                <w:szCs w:val="20"/>
                <w:lang w:val="uk-UA"/>
              </w:rPr>
              <w:t>11</w:t>
            </w:r>
            <w:r w:rsidRPr="00985BE6">
              <w:rPr>
                <w:rFonts w:cs="Arial"/>
                <w:szCs w:val="20"/>
              </w:rPr>
              <w:t xml:space="preserve"> consultations)</w:t>
            </w:r>
          </w:p>
          <w:p w14:paraId="395FAFCB" w14:textId="77777777" w:rsidR="00A17BFA" w:rsidRPr="00985BE6" w:rsidRDefault="00A17BFA" w:rsidP="00704EDB">
            <w:pPr>
              <w:rPr>
                <w:rFonts w:cs="Arial"/>
                <w:szCs w:val="20"/>
                <w:lang w:val="en-US"/>
              </w:rPr>
            </w:pPr>
            <w:r w:rsidRPr="00985BE6">
              <w:rPr>
                <w:rFonts w:cs="Arial"/>
                <w:szCs w:val="20"/>
                <w:lang w:val="en-US"/>
              </w:rPr>
              <w:t>- Individual psychotherapeutic consultations (20 parents)</w:t>
            </w:r>
          </w:p>
          <w:p w14:paraId="26E7C58E" w14:textId="77777777" w:rsidR="006B3C89" w:rsidRPr="00985BE6" w:rsidRDefault="006B3C89" w:rsidP="00704EDB">
            <w:pPr>
              <w:rPr>
                <w:rFonts w:cs="Arial"/>
                <w:szCs w:val="20"/>
                <w:lang w:val="uk-UA"/>
              </w:rPr>
            </w:pPr>
            <w:r w:rsidRPr="00985BE6">
              <w:rPr>
                <w:rFonts w:eastAsia="Times New Roman" w:cs="Arial"/>
                <w:color w:val="000000"/>
                <w:kern w:val="24"/>
                <w:sz w:val="24"/>
                <w:lang w:eastAsia="ru-RU"/>
              </w:rPr>
              <w:t xml:space="preserve">- </w:t>
            </w:r>
            <w:r w:rsidRPr="00985BE6">
              <w:rPr>
                <w:rFonts w:cs="Arial"/>
                <w:szCs w:val="20"/>
              </w:rPr>
              <w:t xml:space="preserve">Individual pedagogical consultations for parents </w:t>
            </w:r>
            <w:r w:rsidRPr="00985BE6">
              <w:rPr>
                <w:rFonts w:cs="Arial"/>
                <w:szCs w:val="20"/>
                <w:lang w:val="uk-UA"/>
              </w:rPr>
              <w:t>(</w:t>
            </w:r>
            <w:r w:rsidR="00A17BFA" w:rsidRPr="00985BE6">
              <w:rPr>
                <w:rFonts w:cs="Arial"/>
                <w:szCs w:val="20"/>
                <w:lang w:val="en-US"/>
              </w:rPr>
              <w:t>346</w:t>
            </w:r>
            <w:r w:rsidRPr="00985BE6">
              <w:rPr>
                <w:rFonts w:cs="Arial"/>
                <w:szCs w:val="20"/>
              </w:rPr>
              <w:t xml:space="preserve"> consultations/</w:t>
            </w:r>
            <w:r w:rsidR="00A17BFA" w:rsidRPr="00985BE6">
              <w:rPr>
                <w:rFonts w:cs="Arial"/>
                <w:szCs w:val="20"/>
              </w:rPr>
              <w:t>34</w:t>
            </w:r>
            <w:r w:rsidRPr="00985BE6">
              <w:rPr>
                <w:rFonts w:cs="Arial"/>
                <w:szCs w:val="20"/>
              </w:rPr>
              <w:t xml:space="preserve"> parents</w:t>
            </w:r>
            <w:r w:rsidRPr="00985BE6">
              <w:rPr>
                <w:rFonts w:cs="Arial"/>
                <w:szCs w:val="20"/>
                <w:lang w:val="uk-UA"/>
              </w:rPr>
              <w:t>)</w:t>
            </w:r>
          </w:p>
          <w:p w14:paraId="2492A504" w14:textId="77777777" w:rsidR="006B3C89" w:rsidRPr="00985BE6" w:rsidRDefault="006B3C89" w:rsidP="00A17BFA">
            <w:pPr>
              <w:rPr>
                <w:rFonts w:cs="Arial"/>
                <w:szCs w:val="20"/>
                <w:lang w:val="ru-RU"/>
              </w:rPr>
            </w:pPr>
            <w:r w:rsidRPr="00985BE6">
              <w:rPr>
                <w:rFonts w:cs="Arial"/>
                <w:szCs w:val="20"/>
                <w:lang w:val="uk-UA"/>
              </w:rPr>
              <w:t xml:space="preserve">- Psychological Club </w:t>
            </w:r>
            <w:r w:rsidRPr="00985BE6">
              <w:rPr>
                <w:rFonts w:cs="Arial"/>
                <w:szCs w:val="20"/>
                <w:lang w:val="en-US"/>
              </w:rPr>
              <w:t xml:space="preserve"> (</w:t>
            </w:r>
            <w:r w:rsidR="00A17BFA" w:rsidRPr="00985BE6">
              <w:rPr>
                <w:rFonts w:cs="Arial"/>
                <w:szCs w:val="20"/>
                <w:lang w:val="uk-UA"/>
              </w:rPr>
              <w:t>68</w:t>
            </w:r>
            <w:r w:rsidRPr="00985BE6">
              <w:rPr>
                <w:rFonts w:cs="Arial"/>
                <w:szCs w:val="20"/>
                <w:lang w:val="uk-UA"/>
              </w:rPr>
              <w:t xml:space="preserve"> </w:t>
            </w:r>
            <w:r w:rsidRPr="00985BE6">
              <w:rPr>
                <w:rFonts w:cs="Arial"/>
                <w:szCs w:val="20"/>
                <w:lang w:val="en-US"/>
              </w:rPr>
              <w:t>parents)</w:t>
            </w:r>
          </w:p>
        </w:tc>
      </w:tr>
      <w:tr w:rsidR="006B3C89" w:rsidRPr="00985BE6" w14:paraId="1E76EEF8" w14:textId="77777777" w:rsidTr="00704EDB">
        <w:trPr>
          <w:trHeight w:val="1255"/>
        </w:trPr>
        <w:tc>
          <w:tcPr>
            <w:tcW w:w="170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7FD41306" w14:textId="77777777" w:rsidR="006B3C89" w:rsidRPr="00985BE6" w:rsidRDefault="006B3C89" w:rsidP="00704EDB">
            <w:pPr>
              <w:spacing w:line="240" w:lineRule="auto"/>
              <w:rPr>
                <w:rFonts w:eastAsia="Times New Roman" w:cs="Arial"/>
                <w:sz w:val="24"/>
                <w:lang w:val="ru-RU" w:eastAsia="ru-RU"/>
              </w:rPr>
            </w:pPr>
            <w:r w:rsidRPr="00985BE6">
              <w:rPr>
                <w:rFonts w:eastAsia="Times New Roman" w:cs="Arial"/>
                <w:color w:val="000000"/>
                <w:kern w:val="24"/>
                <w:sz w:val="24"/>
                <w:lang w:val="en-US" w:eastAsia="ru-RU"/>
              </w:rPr>
              <w:t xml:space="preserve">Sufficient family resources </w:t>
            </w:r>
          </w:p>
        </w:tc>
        <w:tc>
          <w:tcPr>
            <w:tcW w:w="8494"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5EACB70" w14:textId="77777777" w:rsidR="006B3C89" w:rsidRPr="00985BE6" w:rsidRDefault="006B3C89" w:rsidP="00704EDB">
            <w:pPr>
              <w:rPr>
                <w:rFonts w:cs="Arial"/>
                <w:szCs w:val="20"/>
              </w:rPr>
            </w:pPr>
            <w:r w:rsidRPr="00985BE6">
              <w:rPr>
                <w:rFonts w:eastAsia="Times New Roman" w:cs="Arial"/>
                <w:color w:val="000000"/>
                <w:kern w:val="24"/>
                <w:sz w:val="24"/>
                <w:lang w:val="en-US" w:eastAsia="ru-RU"/>
              </w:rPr>
              <w:t xml:space="preserve">- </w:t>
            </w:r>
            <w:r w:rsidRPr="00985BE6">
              <w:rPr>
                <w:rFonts w:cs="Arial"/>
                <w:szCs w:val="20"/>
              </w:rPr>
              <w:t>Consultations on access to state social payments</w:t>
            </w:r>
          </w:p>
          <w:p w14:paraId="1B8B3DB7" w14:textId="77777777" w:rsidR="006B3C89" w:rsidRPr="00985BE6" w:rsidRDefault="006B3C89" w:rsidP="00704EDB">
            <w:pPr>
              <w:rPr>
                <w:rFonts w:cs="Arial"/>
                <w:szCs w:val="20"/>
              </w:rPr>
            </w:pPr>
            <w:r w:rsidRPr="00985BE6">
              <w:rPr>
                <w:rFonts w:cs="Arial"/>
                <w:szCs w:val="20"/>
              </w:rPr>
              <w:t>- Computer literacy courses (12 parents)</w:t>
            </w:r>
          </w:p>
          <w:p w14:paraId="47CB4788" w14:textId="77777777" w:rsidR="006B3C89" w:rsidRPr="00985BE6" w:rsidRDefault="006B3C89" w:rsidP="00704EDB">
            <w:pPr>
              <w:rPr>
                <w:rFonts w:cs="Arial"/>
                <w:szCs w:val="20"/>
              </w:rPr>
            </w:pPr>
            <w:r w:rsidRPr="00985BE6">
              <w:rPr>
                <w:rFonts w:cs="Arial"/>
                <w:szCs w:val="20"/>
              </w:rPr>
              <w:t>- Purchase of special equipment that allows parents to secure employment/self-employment or to start their own business  (</w:t>
            </w:r>
            <w:r w:rsidR="00A17BFA" w:rsidRPr="00985BE6">
              <w:rPr>
                <w:rFonts w:cs="Arial"/>
                <w:szCs w:val="20"/>
              </w:rPr>
              <w:t>5</w:t>
            </w:r>
            <w:r w:rsidRPr="00985BE6">
              <w:rPr>
                <w:rFonts w:cs="Arial"/>
                <w:szCs w:val="20"/>
              </w:rPr>
              <w:t xml:space="preserve"> parents)</w:t>
            </w:r>
          </w:p>
          <w:p w14:paraId="5C841322" w14:textId="77777777" w:rsidR="006B3C89" w:rsidRPr="00985BE6" w:rsidRDefault="006B3C89" w:rsidP="00704EDB">
            <w:pPr>
              <w:rPr>
                <w:rFonts w:cs="Arial"/>
                <w:szCs w:val="20"/>
              </w:rPr>
            </w:pPr>
          </w:p>
          <w:p w14:paraId="51DEDA50" w14:textId="77777777" w:rsidR="006B3C89" w:rsidRPr="00985BE6" w:rsidRDefault="006B3C89" w:rsidP="00704EDB">
            <w:pPr>
              <w:rPr>
                <w:rFonts w:cs="Arial"/>
                <w:szCs w:val="20"/>
              </w:rPr>
            </w:pPr>
            <w:r w:rsidRPr="00985BE6">
              <w:rPr>
                <w:rFonts w:cs="Arial"/>
                <w:szCs w:val="20"/>
              </w:rPr>
              <w:t xml:space="preserve"> EU4Youth project activities:</w:t>
            </w:r>
          </w:p>
          <w:p w14:paraId="6D6A1C88" w14:textId="77777777" w:rsidR="006B3C89" w:rsidRPr="00985BE6" w:rsidRDefault="006B3C89" w:rsidP="00704EDB">
            <w:pPr>
              <w:rPr>
                <w:rFonts w:cs="Arial"/>
                <w:szCs w:val="20"/>
                <w:lang w:val="uk-UA"/>
              </w:rPr>
            </w:pPr>
            <w:r w:rsidRPr="00985BE6">
              <w:rPr>
                <w:rFonts w:cs="Arial"/>
                <w:szCs w:val="20"/>
                <w:lang w:val="uk-UA"/>
              </w:rPr>
              <w:t xml:space="preserve">- </w:t>
            </w:r>
            <w:r w:rsidR="009D4629" w:rsidRPr="00985BE6">
              <w:rPr>
                <w:rFonts w:cs="Arial"/>
                <w:szCs w:val="20"/>
                <w:lang w:val="uk-UA"/>
              </w:rPr>
              <w:t>20</w:t>
            </w:r>
            <w:r w:rsidRPr="00985BE6">
              <w:rPr>
                <w:rFonts w:cs="Arial"/>
                <w:szCs w:val="20"/>
              </w:rPr>
              <w:t xml:space="preserve"> adults were trained on</w:t>
            </w:r>
            <w:r w:rsidRPr="00985BE6">
              <w:rPr>
                <w:rFonts w:cs="Arial"/>
                <w:szCs w:val="20"/>
                <w:lang w:val="uk-UA"/>
              </w:rPr>
              <w:t xml:space="preserve"> «</w:t>
            </w:r>
            <w:r w:rsidRPr="00985BE6">
              <w:rPr>
                <w:rFonts w:cs="Arial"/>
                <w:szCs w:val="20"/>
                <w:lang w:val="en-US"/>
              </w:rPr>
              <w:t>Life Skills</w:t>
            </w:r>
            <w:r w:rsidRPr="00985BE6">
              <w:rPr>
                <w:rFonts w:cs="Arial"/>
                <w:szCs w:val="20"/>
                <w:lang w:val="uk-UA"/>
              </w:rPr>
              <w:t>»</w:t>
            </w:r>
          </w:p>
          <w:p w14:paraId="1AD575B6" w14:textId="77777777" w:rsidR="006B3C89" w:rsidRPr="00985BE6" w:rsidRDefault="006B3C89" w:rsidP="00704EDB">
            <w:pPr>
              <w:rPr>
                <w:rFonts w:cs="Arial"/>
                <w:szCs w:val="20"/>
              </w:rPr>
            </w:pPr>
            <w:r w:rsidRPr="00985BE6">
              <w:rPr>
                <w:rFonts w:cs="Arial"/>
                <w:szCs w:val="20"/>
              </w:rPr>
              <w:t xml:space="preserve">- </w:t>
            </w:r>
            <w:r w:rsidRPr="00985BE6">
              <w:rPr>
                <w:rFonts w:cs="Arial"/>
                <w:szCs w:val="20"/>
                <w:lang w:val="en-US"/>
              </w:rPr>
              <w:t>1</w:t>
            </w:r>
            <w:r w:rsidR="009D4629" w:rsidRPr="00985BE6">
              <w:rPr>
                <w:rFonts w:cs="Arial"/>
                <w:szCs w:val="20"/>
                <w:lang w:val="uk-UA"/>
              </w:rPr>
              <w:t>6</w:t>
            </w:r>
            <w:r w:rsidRPr="00985BE6">
              <w:rPr>
                <w:rFonts w:cs="Arial"/>
                <w:szCs w:val="20"/>
              </w:rPr>
              <w:t xml:space="preserve"> adults were trained on «Employability»</w:t>
            </w:r>
          </w:p>
          <w:p w14:paraId="0A11749A" w14:textId="77777777" w:rsidR="006B3C89" w:rsidRPr="00985BE6" w:rsidRDefault="006B3C89" w:rsidP="00704EDB">
            <w:pPr>
              <w:rPr>
                <w:rFonts w:cs="Arial"/>
                <w:szCs w:val="20"/>
                <w:lang w:val="uk-UA"/>
              </w:rPr>
            </w:pPr>
            <w:r w:rsidRPr="00985BE6">
              <w:rPr>
                <w:rFonts w:cs="Arial"/>
                <w:szCs w:val="20"/>
                <w:lang w:val="uk-UA"/>
              </w:rPr>
              <w:t xml:space="preserve">- </w:t>
            </w:r>
            <w:r w:rsidR="009D4629" w:rsidRPr="00985BE6">
              <w:rPr>
                <w:rFonts w:cs="Arial"/>
                <w:szCs w:val="20"/>
                <w:lang w:val="uk-UA"/>
              </w:rPr>
              <w:t>4</w:t>
            </w:r>
            <w:r w:rsidRPr="00985BE6">
              <w:rPr>
                <w:rFonts w:cs="Arial"/>
                <w:szCs w:val="20"/>
                <w:lang w:val="uk-UA"/>
              </w:rPr>
              <w:t xml:space="preserve"> </w:t>
            </w:r>
            <w:r w:rsidRPr="00985BE6">
              <w:rPr>
                <w:rFonts w:cs="Arial"/>
                <w:szCs w:val="20"/>
              </w:rPr>
              <w:t xml:space="preserve"> adults were trained on</w:t>
            </w:r>
            <w:r w:rsidRPr="00985BE6">
              <w:rPr>
                <w:rFonts w:cs="Arial"/>
                <w:szCs w:val="20"/>
                <w:lang w:val="uk-UA"/>
              </w:rPr>
              <w:t xml:space="preserve"> «</w:t>
            </w:r>
            <w:r w:rsidRPr="00985BE6">
              <w:rPr>
                <w:rFonts w:cs="Arial"/>
                <w:lang w:val="en-US"/>
              </w:rPr>
              <w:t>E</w:t>
            </w:r>
            <w:r w:rsidRPr="00985BE6">
              <w:rPr>
                <w:rFonts w:cs="Arial"/>
                <w:szCs w:val="20"/>
                <w:lang w:val="uk-UA"/>
              </w:rPr>
              <w:t>ntrepreneurship» (</w:t>
            </w:r>
            <w:r w:rsidR="009D4629" w:rsidRPr="00985BE6">
              <w:rPr>
                <w:rFonts w:cs="Arial"/>
                <w:szCs w:val="20"/>
                <w:lang w:val="uk-UA"/>
              </w:rPr>
              <w:t>1</w:t>
            </w:r>
            <w:r w:rsidRPr="00985BE6">
              <w:rPr>
                <w:rFonts w:cs="Arial"/>
                <w:szCs w:val="20"/>
                <w:lang w:val="en-US"/>
              </w:rPr>
              <w:t xml:space="preserve"> </w:t>
            </w:r>
            <w:r w:rsidRPr="00985BE6">
              <w:rPr>
                <w:rFonts w:cs="Arial"/>
                <w:szCs w:val="20"/>
                <w:lang w:val="uk-UA"/>
              </w:rPr>
              <w:t>par</w:t>
            </w:r>
            <w:r w:rsidR="009D4629" w:rsidRPr="00985BE6">
              <w:rPr>
                <w:rFonts w:cs="Arial"/>
                <w:szCs w:val="20"/>
                <w:lang w:val="uk-UA"/>
              </w:rPr>
              <w:t xml:space="preserve">ent </w:t>
            </w:r>
            <w:r w:rsidR="009D4629" w:rsidRPr="00985BE6">
              <w:rPr>
                <w:rFonts w:cs="Arial"/>
                <w:szCs w:val="20"/>
                <w:lang w:val="en-US"/>
              </w:rPr>
              <w:t>was</w:t>
            </w:r>
            <w:r w:rsidR="009D4629" w:rsidRPr="00985BE6">
              <w:rPr>
                <w:rFonts w:cs="Arial"/>
                <w:szCs w:val="20"/>
                <w:lang w:val="uk-UA"/>
              </w:rPr>
              <w:t xml:space="preserve"> given grant</w:t>
            </w:r>
            <w:r w:rsidRPr="00985BE6">
              <w:rPr>
                <w:rFonts w:cs="Arial"/>
                <w:szCs w:val="20"/>
                <w:lang w:val="uk-UA"/>
              </w:rPr>
              <w:t xml:space="preserve"> to launch a business)</w:t>
            </w:r>
          </w:p>
          <w:p w14:paraId="5AB2F53C" w14:textId="77777777" w:rsidR="006B3C89" w:rsidRPr="00985BE6" w:rsidRDefault="006B3C89" w:rsidP="009D4629">
            <w:pPr>
              <w:rPr>
                <w:rFonts w:eastAsia="Times New Roman" w:cs="Arial"/>
                <w:sz w:val="24"/>
                <w:lang w:val="en-US" w:eastAsia="ru-RU"/>
              </w:rPr>
            </w:pPr>
            <w:r w:rsidRPr="00985BE6">
              <w:rPr>
                <w:rFonts w:cs="Arial"/>
                <w:szCs w:val="20"/>
                <w:lang w:val="en-US"/>
              </w:rPr>
              <w:t xml:space="preserve">- </w:t>
            </w:r>
            <w:r w:rsidR="009D4629" w:rsidRPr="00985BE6">
              <w:rPr>
                <w:rFonts w:cs="Arial"/>
                <w:szCs w:val="20"/>
                <w:lang w:val="uk-UA"/>
              </w:rPr>
              <w:t>11</w:t>
            </w:r>
            <w:r w:rsidRPr="00985BE6">
              <w:rPr>
                <w:rFonts w:cs="Arial"/>
                <w:szCs w:val="20"/>
                <w:lang w:val="en-US"/>
              </w:rPr>
              <w:t xml:space="preserve"> adults took</w:t>
            </w:r>
            <w:r w:rsidRPr="00985BE6">
              <w:rPr>
                <w:rFonts w:cs="Arial"/>
                <w:szCs w:val="20"/>
              </w:rPr>
              <w:t xml:space="preserve"> vocational training/retraining courses</w:t>
            </w:r>
          </w:p>
        </w:tc>
      </w:tr>
      <w:tr w:rsidR="006B3C89" w:rsidRPr="00985BE6" w14:paraId="5FF9BD9B" w14:textId="77777777" w:rsidTr="00E76A65">
        <w:trPr>
          <w:trHeight w:val="2789"/>
        </w:trPr>
        <w:tc>
          <w:tcPr>
            <w:tcW w:w="170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53BA5059" w14:textId="77777777" w:rsidR="006B3C89" w:rsidRPr="00985BE6" w:rsidRDefault="006B3C89" w:rsidP="00704EDB">
            <w:pPr>
              <w:spacing w:line="240" w:lineRule="auto"/>
              <w:rPr>
                <w:rFonts w:eastAsia="Times New Roman" w:cs="Arial"/>
                <w:sz w:val="24"/>
                <w:lang w:val="en-US" w:eastAsia="ru-RU"/>
              </w:rPr>
            </w:pPr>
            <w:r w:rsidRPr="00985BE6">
              <w:rPr>
                <w:rFonts w:eastAsia="Times New Roman" w:cs="Arial"/>
                <w:color w:val="000000"/>
                <w:kern w:val="24"/>
                <w:sz w:val="24"/>
                <w:lang w:val="en-US" w:eastAsia="ru-RU"/>
              </w:rPr>
              <w:lastRenderedPageBreak/>
              <w:t xml:space="preserve">Access to essential services for the child </w:t>
            </w:r>
          </w:p>
        </w:tc>
        <w:tc>
          <w:tcPr>
            <w:tcW w:w="8494"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2DA93F46" w14:textId="77777777" w:rsidR="006B3C89" w:rsidRPr="00985BE6" w:rsidRDefault="006B3C89" w:rsidP="00704EDB">
            <w:pPr>
              <w:spacing w:line="240" w:lineRule="auto"/>
              <w:jc w:val="both"/>
              <w:rPr>
                <w:rFonts w:cs="Arial"/>
                <w:szCs w:val="20"/>
              </w:rPr>
            </w:pPr>
            <w:r w:rsidRPr="00985BE6">
              <w:rPr>
                <w:rFonts w:eastAsia="Times New Roman" w:cs="Arial"/>
                <w:color w:val="000000"/>
                <w:kern w:val="24"/>
                <w:sz w:val="24"/>
                <w:lang w:val="en-US" w:eastAsia="ru-RU"/>
              </w:rPr>
              <w:t xml:space="preserve">- </w:t>
            </w:r>
            <w:r w:rsidRPr="00985BE6">
              <w:rPr>
                <w:rFonts w:cs="Arial"/>
                <w:szCs w:val="20"/>
              </w:rPr>
              <w:t>Individual psychological consultations (</w:t>
            </w:r>
            <w:r w:rsidR="00A17BFA" w:rsidRPr="00985BE6">
              <w:rPr>
                <w:rFonts w:cs="Arial"/>
                <w:szCs w:val="20"/>
                <w:lang w:val="uk-UA"/>
              </w:rPr>
              <w:t xml:space="preserve">216 </w:t>
            </w:r>
            <w:r w:rsidRPr="00985BE6">
              <w:rPr>
                <w:rFonts w:cs="Arial"/>
                <w:szCs w:val="20"/>
                <w:lang w:val="en-US"/>
              </w:rPr>
              <w:t xml:space="preserve">consultations for </w:t>
            </w:r>
            <w:r w:rsidR="00A17BFA" w:rsidRPr="00985BE6">
              <w:rPr>
                <w:rFonts w:cs="Arial"/>
                <w:szCs w:val="20"/>
                <w:lang w:val="uk-UA"/>
              </w:rPr>
              <w:t>25</w:t>
            </w:r>
            <w:r w:rsidRPr="00985BE6">
              <w:rPr>
                <w:rFonts w:cs="Arial"/>
                <w:szCs w:val="20"/>
              </w:rPr>
              <w:t xml:space="preserve"> children)</w:t>
            </w:r>
          </w:p>
          <w:p w14:paraId="50ED2B35" w14:textId="77777777" w:rsidR="006B3C89" w:rsidRPr="00985BE6" w:rsidRDefault="006B3C89" w:rsidP="00704EDB">
            <w:pPr>
              <w:spacing w:line="240" w:lineRule="auto"/>
              <w:jc w:val="both"/>
              <w:rPr>
                <w:rFonts w:cs="Arial"/>
                <w:szCs w:val="20"/>
                <w:lang w:val="en-US"/>
              </w:rPr>
            </w:pPr>
            <w:r w:rsidRPr="00985BE6">
              <w:rPr>
                <w:rFonts w:cs="Arial"/>
                <w:szCs w:val="20"/>
              </w:rPr>
              <w:t xml:space="preserve">- </w:t>
            </w:r>
            <w:r w:rsidRPr="00985BE6">
              <w:rPr>
                <w:rFonts w:cs="Arial"/>
                <w:szCs w:val="20"/>
                <w:lang w:val="uk-UA"/>
              </w:rPr>
              <w:t xml:space="preserve">Psychological Club </w:t>
            </w:r>
            <w:r w:rsidRPr="00985BE6">
              <w:rPr>
                <w:rFonts w:cs="Arial"/>
                <w:szCs w:val="20"/>
                <w:lang w:val="en-US"/>
              </w:rPr>
              <w:t xml:space="preserve"> (</w:t>
            </w:r>
            <w:r w:rsidR="00A17BFA" w:rsidRPr="00985BE6">
              <w:rPr>
                <w:rFonts w:cs="Arial"/>
                <w:szCs w:val="20"/>
                <w:lang w:val="uk-UA"/>
              </w:rPr>
              <w:t>67</w:t>
            </w:r>
            <w:r w:rsidRPr="00985BE6">
              <w:rPr>
                <w:rFonts w:cs="Arial"/>
                <w:szCs w:val="20"/>
                <w:lang w:val="en-US"/>
              </w:rPr>
              <w:t>children)</w:t>
            </w:r>
          </w:p>
          <w:p w14:paraId="359F74BC" w14:textId="77777777" w:rsidR="00A17BFA" w:rsidRPr="00985BE6" w:rsidRDefault="00A17BFA" w:rsidP="00704EDB">
            <w:pPr>
              <w:spacing w:line="240" w:lineRule="auto"/>
              <w:jc w:val="both"/>
              <w:rPr>
                <w:rFonts w:cs="Arial"/>
                <w:szCs w:val="20"/>
              </w:rPr>
            </w:pPr>
            <w:r w:rsidRPr="00985BE6">
              <w:rPr>
                <w:rFonts w:cs="Arial"/>
                <w:szCs w:val="20"/>
                <w:lang w:val="en-US"/>
              </w:rPr>
              <w:t>- Individual psychotherapeutic consultations (24 children)</w:t>
            </w:r>
          </w:p>
          <w:p w14:paraId="414E1A07" w14:textId="77777777" w:rsidR="006B3C89" w:rsidRPr="00985BE6" w:rsidRDefault="006B3C89" w:rsidP="00704EDB">
            <w:pPr>
              <w:spacing w:line="240" w:lineRule="auto"/>
              <w:jc w:val="both"/>
              <w:rPr>
                <w:rFonts w:cs="Arial"/>
                <w:szCs w:val="20"/>
                <w:lang w:val="uk-UA"/>
              </w:rPr>
            </w:pPr>
            <w:r w:rsidRPr="00985BE6">
              <w:rPr>
                <w:rFonts w:cs="Arial"/>
                <w:szCs w:val="20"/>
              </w:rPr>
              <w:t xml:space="preserve">- </w:t>
            </w:r>
            <w:r w:rsidRPr="00985BE6">
              <w:rPr>
                <w:rFonts w:cs="Arial"/>
                <w:szCs w:val="20"/>
                <w:lang w:val="en-US"/>
              </w:rPr>
              <w:t>I</w:t>
            </w:r>
            <w:r w:rsidRPr="00985BE6">
              <w:rPr>
                <w:rFonts w:cs="Arial"/>
                <w:szCs w:val="20"/>
              </w:rPr>
              <w:t>ndividual lessons of a social pedagogue (</w:t>
            </w:r>
            <w:r w:rsidR="00A17BFA" w:rsidRPr="00985BE6">
              <w:rPr>
                <w:rFonts w:cs="Arial"/>
                <w:szCs w:val="20"/>
              </w:rPr>
              <w:t>34</w:t>
            </w:r>
            <w:r w:rsidRPr="00985BE6">
              <w:rPr>
                <w:rFonts w:cs="Arial"/>
                <w:szCs w:val="20"/>
              </w:rPr>
              <w:t xml:space="preserve"> children)</w:t>
            </w:r>
          </w:p>
          <w:p w14:paraId="6C494E30" w14:textId="77777777" w:rsidR="006B3C89" w:rsidRPr="00985BE6" w:rsidRDefault="006B3C89" w:rsidP="00704EDB">
            <w:pPr>
              <w:spacing w:line="240" w:lineRule="auto"/>
              <w:jc w:val="both"/>
              <w:rPr>
                <w:rFonts w:cs="Arial"/>
                <w:szCs w:val="20"/>
                <w:lang w:val="en-US"/>
              </w:rPr>
            </w:pPr>
            <w:r w:rsidRPr="00985BE6">
              <w:rPr>
                <w:rFonts w:cs="Arial"/>
                <w:szCs w:val="20"/>
                <w:lang w:val="uk-UA"/>
              </w:rPr>
              <w:t xml:space="preserve">- Social pedagogical </w:t>
            </w:r>
            <w:r w:rsidRPr="00985BE6">
              <w:rPr>
                <w:rFonts w:cs="Arial"/>
                <w:szCs w:val="20"/>
                <w:lang w:val="en-US"/>
              </w:rPr>
              <w:t>C</w:t>
            </w:r>
            <w:r w:rsidRPr="00985BE6">
              <w:rPr>
                <w:rFonts w:cs="Arial"/>
                <w:szCs w:val="20"/>
                <w:lang w:val="uk-UA"/>
              </w:rPr>
              <w:t>lub</w:t>
            </w:r>
            <w:r w:rsidRPr="00985BE6">
              <w:rPr>
                <w:rFonts w:cs="Arial"/>
                <w:szCs w:val="20"/>
                <w:lang w:val="en-US"/>
              </w:rPr>
              <w:t xml:space="preserve"> (1</w:t>
            </w:r>
            <w:r w:rsidR="00A17BFA" w:rsidRPr="00985BE6">
              <w:rPr>
                <w:rFonts w:cs="Arial"/>
                <w:szCs w:val="20"/>
                <w:lang w:val="en-US"/>
              </w:rPr>
              <w:t>46</w:t>
            </w:r>
            <w:r w:rsidRPr="00985BE6">
              <w:rPr>
                <w:rFonts w:cs="Arial"/>
                <w:szCs w:val="20"/>
                <w:lang w:val="en-US"/>
              </w:rPr>
              <w:t xml:space="preserve"> children)</w:t>
            </w:r>
          </w:p>
          <w:p w14:paraId="53498ADC" w14:textId="77777777" w:rsidR="006B3C89" w:rsidRPr="00985BE6" w:rsidRDefault="006B3C89" w:rsidP="00704EDB">
            <w:pPr>
              <w:spacing w:line="240" w:lineRule="auto"/>
              <w:jc w:val="both"/>
              <w:rPr>
                <w:rFonts w:cs="Arial"/>
                <w:szCs w:val="20"/>
              </w:rPr>
            </w:pPr>
            <w:r w:rsidRPr="00985BE6">
              <w:rPr>
                <w:rFonts w:cs="Arial"/>
                <w:szCs w:val="20"/>
              </w:rPr>
              <w:t>- Speech therapist services (</w:t>
            </w:r>
            <w:r w:rsidR="00A17BFA" w:rsidRPr="00985BE6">
              <w:rPr>
                <w:rFonts w:cs="Arial"/>
                <w:szCs w:val="20"/>
              </w:rPr>
              <w:t>62 consultations</w:t>
            </w:r>
            <w:r w:rsidR="00A17BFA" w:rsidRPr="00985BE6">
              <w:rPr>
                <w:rFonts w:cs="Arial"/>
                <w:szCs w:val="20"/>
                <w:lang w:val="uk-UA"/>
              </w:rPr>
              <w:t>/</w:t>
            </w:r>
            <w:r w:rsidR="00A17BFA" w:rsidRPr="00985BE6">
              <w:rPr>
                <w:rFonts w:cs="Arial"/>
                <w:szCs w:val="20"/>
              </w:rPr>
              <w:t>29</w:t>
            </w:r>
            <w:r w:rsidRPr="00985BE6">
              <w:rPr>
                <w:rFonts w:cs="Arial"/>
                <w:szCs w:val="20"/>
              </w:rPr>
              <w:t xml:space="preserve"> children)</w:t>
            </w:r>
          </w:p>
          <w:p w14:paraId="47610AD7" w14:textId="77777777" w:rsidR="006B3C89" w:rsidRPr="00985BE6" w:rsidRDefault="006B3C89" w:rsidP="00704EDB">
            <w:pPr>
              <w:spacing w:line="240" w:lineRule="auto"/>
              <w:jc w:val="both"/>
              <w:rPr>
                <w:rFonts w:cs="Arial"/>
                <w:szCs w:val="20"/>
              </w:rPr>
            </w:pPr>
            <w:r w:rsidRPr="00985BE6">
              <w:rPr>
                <w:rFonts w:eastAsia="Times New Roman" w:cs="Arial"/>
                <w:color w:val="000000"/>
                <w:kern w:val="24"/>
                <w:sz w:val="24"/>
                <w:lang w:eastAsia="ru-RU"/>
              </w:rPr>
              <w:t xml:space="preserve">- </w:t>
            </w:r>
            <w:r w:rsidRPr="00985BE6">
              <w:rPr>
                <w:rFonts w:cs="Arial"/>
                <w:szCs w:val="20"/>
              </w:rPr>
              <w:t>IT training for children (</w:t>
            </w:r>
            <w:r w:rsidRPr="00985BE6">
              <w:rPr>
                <w:rFonts w:cs="Arial"/>
                <w:szCs w:val="20"/>
                <w:lang w:val="en-US"/>
              </w:rPr>
              <w:t>1</w:t>
            </w:r>
            <w:r w:rsidR="00A17BFA" w:rsidRPr="00985BE6">
              <w:rPr>
                <w:rFonts w:cs="Arial"/>
                <w:szCs w:val="20"/>
                <w:lang w:val="en-US"/>
              </w:rPr>
              <w:t>5</w:t>
            </w:r>
            <w:r w:rsidRPr="00985BE6">
              <w:rPr>
                <w:rFonts w:cs="Arial"/>
                <w:szCs w:val="20"/>
              </w:rPr>
              <w:t xml:space="preserve"> children)</w:t>
            </w:r>
          </w:p>
          <w:p w14:paraId="70E9A9AD" w14:textId="77777777" w:rsidR="006B3C89" w:rsidRPr="00985BE6" w:rsidRDefault="006B3C89" w:rsidP="00704EDB">
            <w:pPr>
              <w:spacing w:line="240" w:lineRule="auto"/>
              <w:jc w:val="both"/>
              <w:rPr>
                <w:rFonts w:cs="Arial"/>
                <w:szCs w:val="20"/>
              </w:rPr>
            </w:pPr>
            <w:r w:rsidRPr="00985BE6">
              <w:rPr>
                <w:rFonts w:cs="Arial"/>
                <w:szCs w:val="20"/>
                <w:lang w:val="en-US"/>
              </w:rPr>
              <w:t xml:space="preserve">- </w:t>
            </w:r>
            <w:r w:rsidRPr="00985BE6">
              <w:rPr>
                <w:rFonts w:cs="Arial"/>
                <w:lang w:val="en-US"/>
              </w:rPr>
              <w:t>T</w:t>
            </w:r>
            <w:r w:rsidRPr="00985BE6">
              <w:rPr>
                <w:rFonts w:cs="Arial"/>
                <w:szCs w:val="20"/>
                <w:lang w:val="en-US"/>
              </w:rPr>
              <w:t>utoring in school subjects</w:t>
            </w:r>
            <w:r w:rsidR="009C10B0" w:rsidRPr="00985BE6">
              <w:rPr>
                <w:rFonts w:cs="Arial"/>
                <w:szCs w:val="20"/>
                <w:lang w:val="en-US"/>
              </w:rPr>
              <w:t xml:space="preserve"> (5children)</w:t>
            </w:r>
            <w:r w:rsidRPr="00985BE6">
              <w:rPr>
                <w:rFonts w:cs="Arial"/>
                <w:szCs w:val="20"/>
                <w:vertAlign w:val="superscript"/>
                <w:lang w:val="en-US"/>
              </w:rPr>
              <w:t>**</w:t>
            </w:r>
          </w:p>
          <w:p w14:paraId="4F1F4E4E" w14:textId="77777777" w:rsidR="006B3C89" w:rsidRPr="00985BE6" w:rsidRDefault="006B3C89" w:rsidP="00704EDB">
            <w:pPr>
              <w:rPr>
                <w:rFonts w:cs="Arial"/>
                <w:szCs w:val="20"/>
                <w:lang w:val="uk-UA"/>
              </w:rPr>
            </w:pPr>
            <w:r w:rsidRPr="00985BE6">
              <w:rPr>
                <w:rFonts w:cs="Arial"/>
                <w:szCs w:val="20"/>
              </w:rPr>
              <w:t>- Matetial support</w:t>
            </w:r>
            <w:r w:rsidRPr="00985BE6">
              <w:rPr>
                <w:rFonts w:cs="Arial"/>
                <w:szCs w:val="20"/>
                <w:lang w:val="uk-UA"/>
              </w:rPr>
              <w:t xml:space="preserve">: </w:t>
            </w:r>
            <w:r w:rsidRPr="00985BE6">
              <w:rPr>
                <w:rFonts w:cs="Arial"/>
                <w:szCs w:val="20"/>
              </w:rPr>
              <w:t>food packages, food and hygiene for newborn babies, school uniforms, household items</w:t>
            </w:r>
            <w:r w:rsidRPr="00985BE6">
              <w:rPr>
                <w:rFonts w:cs="Arial"/>
                <w:szCs w:val="20"/>
                <w:lang w:val="en-US"/>
              </w:rPr>
              <w:t xml:space="preserve"> according to individual needs</w:t>
            </w:r>
          </w:p>
          <w:p w14:paraId="7F0BD4EF" w14:textId="77777777" w:rsidR="006B3C89" w:rsidRPr="00985BE6" w:rsidRDefault="006B3C89" w:rsidP="00704EDB">
            <w:pPr>
              <w:rPr>
                <w:rFonts w:cs="Arial"/>
                <w:szCs w:val="20"/>
              </w:rPr>
            </w:pPr>
            <w:r w:rsidRPr="00985BE6">
              <w:rPr>
                <w:rFonts w:cs="Arial"/>
                <w:szCs w:val="20"/>
              </w:rPr>
              <w:t xml:space="preserve">-Medicines and vitamins provision </w:t>
            </w:r>
          </w:p>
          <w:p w14:paraId="03F4C36C" w14:textId="77777777" w:rsidR="006B3C89" w:rsidRPr="00985BE6" w:rsidRDefault="006B3C89" w:rsidP="00704EDB">
            <w:pPr>
              <w:rPr>
                <w:rFonts w:eastAsia="Times New Roman" w:cs="Arial"/>
                <w:sz w:val="24"/>
                <w:lang w:val="en-US" w:eastAsia="ru-RU"/>
              </w:rPr>
            </w:pPr>
            <w:r w:rsidRPr="00985BE6">
              <w:rPr>
                <w:rFonts w:cs="Arial"/>
                <w:szCs w:val="20"/>
              </w:rPr>
              <w:t xml:space="preserve"> </w:t>
            </w:r>
          </w:p>
        </w:tc>
      </w:tr>
    </w:tbl>
    <w:p w14:paraId="0AEBC611" w14:textId="77777777" w:rsidR="00785940" w:rsidRPr="00985BE6" w:rsidRDefault="00785940" w:rsidP="00785940">
      <w:pPr>
        <w:pStyle w:val="Standard"/>
        <w:spacing w:after="0"/>
        <w:jc w:val="both"/>
        <w:rPr>
          <w:rFonts w:ascii="Arial" w:hAnsi="Arial" w:cs="Arial"/>
          <w:sz w:val="20"/>
          <w:szCs w:val="20"/>
          <w:lang w:val="en-US"/>
        </w:rPr>
      </w:pPr>
    </w:p>
    <w:p w14:paraId="121A3D17" w14:textId="77777777" w:rsidR="00785940" w:rsidRPr="00985BE6" w:rsidRDefault="00785940" w:rsidP="00785940">
      <w:pPr>
        <w:jc w:val="both"/>
        <w:rPr>
          <w:rFonts w:cs="Arial"/>
          <w:szCs w:val="20"/>
        </w:rPr>
      </w:pPr>
      <w:r w:rsidRPr="00985BE6">
        <w:rPr>
          <w:rFonts w:cs="Arial"/>
          <w:szCs w:val="20"/>
        </w:rPr>
        <w:t> To improve the professional level of FS coworkers</w:t>
      </w:r>
      <w:r w:rsidRPr="00985BE6">
        <w:rPr>
          <w:rFonts w:cs="Arial"/>
          <w:szCs w:val="20"/>
          <w:lang w:val="uk-UA"/>
        </w:rPr>
        <w:t xml:space="preserve">, </w:t>
      </w:r>
      <w:r w:rsidRPr="00985BE6">
        <w:rPr>
          <w:rFonts w:cs="Arial"/>
          <w:szCs w:val="20"/>
        </w:rPr>
        <w:t>the following training were held in 2019:</w:t>
      </w:r>
    </w:p>
    <w:p w14:paraId="13A656B4" w14:textId="77777777" w:rsidR="00BA6574" w:rsidRPr="00985BE6" w:rsidRDefault="00BA6574" w:rsidP="00BA6574">
      <w:pPr>
        <w:jc w:val="both"/>
        <w:rPr>
          <w:rFonts w:cs="Arial"/>
          <w:szCs w:val="20"/>
        </w:rPr>
      </w:pPr>
      <w:r w:rsidRPr="00985BE6">
        <w:rPr>
          <w:rFonts w:cs="Arial"/>
          <w:b/>
          <w:bCs/>
          <w:iCs/>
          <w:szCs w:val="20"/>
        </w:rPr>
        <w:t xml:space="preserve">• </w:t>
      </w:r>
      <w:r w:rsidRPr="00985BE6">
        <w:rPr>
          <w:rFonts w:cs="Arial"/>
          <w:szCs w:val="20"/>
        </w:rPr>
        <w:t>Training «Help for Helpers»</w:t>
      </w:r>
    </w:p>
    <w:p w14:paraId="6F58E578" w14:textId="77777777" w:rsidR="00BA6574" w:rsidRPr="00985BE6" w:rsidRDefault="00BA6574" w:rsidP="00BA6574">
      <w:pPr>
        <w:jc w:val="both"/>
        <w:rPr>
          <w:rFonts w:cs="Arial"/>
          <w:szCs w:val="20"/>
        </w:rPr>
      </w:pPr>
      <w:r w:rsidRPr="00985BE6">
        <w:rPr>
          <w:rFonts w:cs="Arial"/>
          <w:szCs w:val="20"/>
        </w:rPr>
        <w:t>• Training «Psychosocial assistance to the population affected by the conflict in Ukraine»</w:t>
      </w:r>
    </w:p>
    <w:p w14:paraId="406821A2" w14:textId="77777777" w:rsidR="00BA6574" w:rsidRPr="00985BE6" w:rsidRDefault="00BA6574" w:rsidP="00BA6574">
      <w:pPr>
        <w:jc w:val="both"/>
        <w:rPr>
          <w:rFonts w:cs="Arial"/>
          <w:szCs w:val="20"/>
        </w:rPr>
      </w:pPr>
      <w:r w:rsidRPr="00985BE6">
        <w:rPr>
          <w:rFonts w:cs="Arial"/>
          <w:szCs w:val="20"/>
        </w:rPr>
        <w:t>• Training «Organization of self-help groups»</w:t>
      </w:r>
    </w:p>
    <w:p w14:paraId="75DF1333" w14:textId="77777777" w:rsidR="00BA6574" w:rsidRPr="00985BE6" w:rsidRDefault="00956AB7" w:rsidP="00BA6574">
      <w:pPr>
        <w:jc w:val="both"/>
        <w:rPr>
          <w:rFonts w:cs="Arial"/>
          <w:szCs w:val="20"/>
        </w:rPr>
      </w:pPr>
      <w:r w:rsidRPr="00985BE6">
        <w:rPr>
          <w:rFonts w:cs="Arial"/>
          <w:szCs w:val="20"/>
        </w:rPr>
        <w:t xml:space="preserve">• Training </w:t>
      </w:r>
      <w:r w:rsidRPr="00985BE6">
        <w:rPr>
          <w:rFonts w:cs="Arial"/>
          <w:szCs w:val="20"/>
          <w:lang w:val="uk-UA"/>
        </w:rPr>
        <w:t>«</w:t>
      </w:r>
      <w:r w:rsidR="00BA6574" w:rsidRPr="00985BE6">
        <w:rPr>
          <w:rFonts w:cs="Arial"/>
          <w:szCs w:val="20"/>
        </w:rPr>
        <w:t>First Aid</w:t>
      </w:r>
      <w:r w:rsidRPr="00985BE6">
        <w:rPr>
          <w:rFonts w:cs="Arial"/>
          <w:szCs w:val="20"/>
          <w:lang w:val="uk-UA"/>
        </w:rPr>
        <w:t>»</w:t>
      </w:r>
      <w:r w:rsidR="00BA6574" w:rsidRPr="00985BE6">
        <w:rPr>
          <w:rFonts w:cs="Arial"/>
          <w:szCs w:val="20"/>
        </w:rPr>
        <w:t xml:space="preserve"> (Red Cross)</w:t>
      </w:r>
    </w:p>
    <w:p w14:paraId="09F07315" w14:textId="77777777" w:rsidR="00BA6574" w:rsidRPr="00985BE6" w:rsidRDefault="00956AB7" w:rsidP="00BA6574">
      <w:pPr>
        <w:jc w:val="both"/>
        <w:rPr>
          <w:rFonts w:cs="Arial"/>
          <w:szCs w:val="20"/>
        </w:rPr>
      </w:pPr>
      <w:r w:rsidRPr="00985BE6">
        <w:rPr>
          <w:rFonts w:cs="Arial"/>
          <w:szCs w:val="20"/>
        </w:rPr>
        <w:t xml:space="preserve">• Training </w:t>
      </w:r>
      <w:r w:rsidRPr="00985BE6">
        <w:rPr>
          <w:rFonts w:cs="Arial"/>
          <w:szCs w:val="20"/>
          <w:lang w:val="uk-UA"/>
        </w:rPr>
        <w:t>«</w:t>
      </w:r>
      <w:r w:rsidR="00BA6574" w:rsidRPr="00985BE6">
        <w:rPr>
          <w:rFonts w:cs="Arial"/>
          <w:szCs w:val="20"/>
        </w:rPr>
        <w:t xml:space="preserve">Loss and grief in </w:t>
      </w:r>
      <w:r w:rsidRPr="00985BE6">
        <w:rPr>
          <w:rFonts w:cs="Arial"/>
          <w:szCs w:val="20"/>
        </w:rPr>
        <w:t>the context of work with trauma</w:t>
      </w:r>
      <w:r w:rsidRPr="00985BE6">
        <w:rPr>
          <w:rFonts w:cs="Arial"/>
          <w:szCs w:val="20"/>
          <w:lang w:val="uk-UA"/>
        </w:rPr>
        <w:t>»</w:t>
      </w:r>
    </w:p>
    <w:p w14:paraId="687BA14D" w14:textId="77777777" w:rsidR="006B3C89" w:rsidRPr="00985BE6" w:rsidRDefault="00956AB7" w:rsidP="00BA6574">
      <w:pPr>
        <w:jc w:val="both"/>
        <w:rPr>
          <w:rFonts w:cs="Arial"/>
          <w:szCs w:val="20"/>
        </w:rPr>
      </w:pPr>
      <w:r w:rsidRPr="00985BE6">
        <w:rPr>
          <w:rFonts w:cs="Arial"/>
          <w:szCs w:val="20"/>
        </w:rPr>
        <w:t xml:space="preserve">• Training </w:t>
      </w:r>
      <w:r w:rsidRPr="00985BE6">
        <w:rPr>
          <w:rFonts w:cs="Arial"/>
          <w:szCs w:val="20"/>
          <w:lang w:val="uk-UA"/>
        </w:rPr>
        <w:t>«</w:t>
      </w:r>
      <w:r w:rsidR="00BA6574" w:rsidRPr="00985BE6">
        <w:rPr>
          <w:rFonts w:cs="Arial"/>
          <w:szCs w:val="20"/>
        </w:rPr>
        <w:t>Effective management in the ADGILE era</w:t>
      </w:r>
      <w:r w:rsidRPr="00985BE6">
        <w:rPr>
          <w:rFonts w:cs="Arial"/>
          <w:szCs w:val="20"/>
          <w:lang w:val="uk-UA"/>
        </w:rPr>
        <w:t>»</w:t>
      </w:r>
    </w:p>
    <w:p w14:paraId="69E7FB69" w14:textId="77777777" w:rsidR="00ED4BBC" w:rsidRPr="00985BE6" w:rsidRDefault="00C1495F" w:rsidP="00ED4BBC">
      <w:pPr>
        <w:pStyle w:val="Heading2"/>
        <w:rPr>
          <w:rFonts w:eastAsia="SimSun"/>
          <w:bCs w:val="0"/>
          <w:iCs w:val="0"/>
          <w:color w:val="auto"/>
          <w:kern w:val="3"/>
          <w:sz w:val="20"/>
          <w:szCs w:val="20"/>
          <w:lang w:val="en-US"/>
        </w:rPr>
      </w:pPr>
      <w:r w:rsidRPr="00985BE6">
        <w:rPr>
          <w:rFonts w:eastAsia="SimSun"/>
          <w:bCs w:val="0"/>
          <w:iCs w:val="0"/>
          <w:color w:val="auto"/>
          <w:kern w:val="3"/>
          <w:sz w:val="20"/>
          <w:szCs w:val="20"/>
          <w:lang w:val="en-US"/>
        </w:rPr>
        <w:t>Family Story</w:t>
      </w:r>
    </w:p>
    <w:p w14:paraId="03A4CF54" w14:textId="77777777" w:rsidR="00ED4BBC" w:rsidRPr="00985BE6" w:rsidRDefault="00ED4BBC" w:rsidP="00ED4BBC">
      <w:pPr>
        <w:pStyle w:val="Heading2"/>
        <w:rPr>
          <w:rFonts w:eastAsia="SimSun"/>
          <w:b w:val="0"/>
          <w:bCs w:val="0"/>
          <w:iCs w:val="0"/>
          <w:color w:val="auto"/>
          <w:kern w:val="3"/>
          <w:sz w:val="20"/>
          <w:szCs w:val="20"/>
          <w:lang w:val="en-US"/>
        </w:rPr>
      </w:pPr>
      <w:r w:rsidRPr="00985BE6">
        <w:rPr>
          <w:rFonts w:eastAsia="SimSun"/>
          <w:b w:val="0"/>
          <w:bCs w:val="0"/>
          <w:iCs w:val="0"/>
          <w:color w:val="auto"/>
          <w:kern w:val="3"/>
          <w:sz w:val="20"/>
          <w:szCs w:val="20"/>
          <w:lang w:val="en-US"/>
        </w:rPr>
        <w:t xml:space="preserve">  </w:t>
      </w:r>
      <w:r w:rsidRPr="00985BE6">
        <w:rPr>
          <w:rFonts w:eastAsia="Times New Roman"/>
          <w:noProof/>
          <w:color w:val="212121"/>
          <w:lang w:val="ru-RU" w:eastAsia="ru-RU"/>
        </w:rPr>
        <w:drawing>
          <wp:anchor distT="0" distB="0" distL="114300" distR="114300" simplePos="0" relativeHeight="251666944" behindDoc="0" locked="0" layoutInCell="1" allowOverlap="1" wp14:anchorId="6970DEE0" wp14:editId="0AA37D23">
            <wp:simplePos x="0" y="0"/>
            <wp:positionH relativeFrom="margin">
              <wp:posOffset>4445</wp:posOffset>
            </wp:positionH>
            <wp:positionV relativeFrom="paragraph">
              <wp:posOffset>304800</wp:posOffset>
            </wp:positionV>
            <wp:extent cx="2190750" cy="2920365"/>
            <wp:effectExtent l="0" t="0" r="0" b="0"/>
            <wp:wrapThrough wrapText="bothSides">
              <wp:wrapPolygon edited="0">
                <wp:start x="0" y="0"/>
                <wp:lineTo x="0" y="21417"/>
                <wp:lineTo x="21412" y="21417"/>
                <wp:lineTo x="21412" y="0"/>
                <wp:lineTo x="0" y="0"/>
              </wp:wrapPolygon>
            </wp:wrapThrough>
            <wp:docPr id="38" name="Рисунок 38"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679e2fe-d480-4951-ad9a-919620cd8847" descr="Image"/>
                    <pic:cNvPicPr>
                      <a:picLocks noChangeAspect="1" noChangeArrowheads="1"/>
                    </pic:cNvPicPr>
                  </pic:nvPicPr>
                  <pic:blipFill>
                    <a:blip r:embed="rId28" r:link="rId29" cstate="print">
                      <a:extLst>
                        <a:ext uri="{28A0092B-C50C-407E-A947-70E740481C1C}">
                          <a14:useLocalDpi xmlns:a14="http://schemas.microsoft.com/office/drawing/2010/main" val="0"/>
                        </a:ext>
                      </a:extLst>
                    </a:blip>
                    <a:srcRect/>
                    <a:stretch>
                      <a:fillRect/>
                    </a:stretch>
                  </pic:blipFill>
                  <pic:spPr bwMode="auto">
                    <a:xfrm>
                      <a:off x="0" y="0"/>
                      <a:ext cx="2190750" cy="2920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85BE6">
        <w:rPr>
          <w:rFonts w:eastAsia="SimSun"/>
          <w:b w:val="0"/>
          <w:bCs w:val="0"/>
          <w:iCs w:val="0"/>
          <w:color w:val="auto"/>
          <w:kern w:val="3"/>
          <w:sz w:val="20"/>
          <w:szCs w:val="20"/>
          <w:lang w:val="en-US"/>
        </w:rPr>
        <w:t xml:space="preserve">                                                                                                                                                                                   </w:t>
      </w:r>
    </w:p>
    <w:p w14:paraId="64B2775F" w14:textId="64C87196" w:rsidR="00C1495F" w:rsidRPr="00985BE6" w:rsidRDefault="00C1495F" w:rsidP="00425DC6">
      <w:pPr>
        <w:pStyle w:val="Heading2"/>
        <w:tabs>
          <w:tab w:val="clear" w:pos="576"/>
          <w:tab w:val="num" w:pos="0"/>
        </w:tabs>
        <w:ind w:left="0" w:firstLine="0"/>
        <w:jc w:val="both"/>
        <w:rPr>
          <w:rFonts w:eastAsia="SimSun"/>
          <w:b w:val="0"/>
          <w:bCs w:val="0"/>
          <w:iCs w:val="0"/>
          <w:color w:val="auto"/>
          <w:kern w:val="3"/>
          <w:sz w:val="20"/>
          <w:szCs w:val="20"/>
          <w:lang w:val="en-US"/>
        </w:rPr>
      </w:pPr>
      <w:r w:rsidRPr="00985BE6">
        <w:rPr>
          <w:rFonts w:eastAsia="SimSun"/>
          <w:b w:val="0"/>
          <w:bCs w:val="0"/>
          <w:iCs w:val="0"/>
          <w:color w:val="auto"/>
          <w:kern w:val="3"/>
          <w:sz w:val="20"/>
          <w:szCs w:val="20"/>
          <w:lang w:val="en-US"/>
        </w:rPr>
        <w:t>Father Vasily (37 years old), mother Inessa (35 years old) and two children Denis (4 years old) and Valentina (9 years old) moved to Severodonetsk due to the military conflict and have stat</w:t>
      </w:r>
      <w:r w:rsidR="00425DC6" w:rsidRPr="00985BE6">
        <w:rPr>
          <w:rFonts w:eastAsia="SimSun"/>
          <w:b w:val="0"/>
          <w:bCs w:val="0"/>
          <w:iCs w:val="0"/>
          <w:color w:val="auto"/>
          <w:kern w:val="3"/>
          <w:sz w:val="20"/>
          <w:szCs w:val="20"/>
          <w:lang w:val="en-US"/>
        </w:rPr>
        <w:t>us internally displaced people</w:t>
      </w:r>
      <w:r w:rsidRPr="00985BE6">
        <w:rPr>
          <w:rFonts w:eastAsia="SimSun"/>
          <w:b w:val="0"/>
          <w:bCs w:val="0"/>
          <w:iCs w:val="0"/>
          <w:color w:val="auto"/>
          <w:kern w:val="3"/>
          <w:sz w:val="20"/>
          <w:szCs w:val="20"/>
          <w:lang w:val="en-US"/>
        </w:rPr>
        <w:t>. They rented an apartment. The situation worsened because the father was diagnosed with cancer. 6 months after he died. Relatives live far away (</w:t>
      </w:r>
      <w:r w:rsidR="003F4445">
        <w:rPr>
          <w:rFonts w:eastAsia="SimSun"/>
          <w:b w:val="0"/>
          <w:bCs w:val="0"/>
          <w:iCs w:val="0"/>
          <w:color w:val="auto"/>
          <w:kern w:val="3"/>
          <w:sz w:val="20"/>
          <w:szCs w:val="20"/>
          <w:lang w:val="en-US"/>
        </w:rPr>
        <w:t xml:space="preserve">on </w:t>
      </w:r>
      <w:r w:rsidRPr="00985BE6">
        <w:rPr>
          <w:rFonts w:eastAsia="SimSun"/>
          <w:b w:val="0"/>
          <w:bCs w:val="0"/>
          <w:iCs w:val="0"/>
          <w:color w:val="auto"/>
          <w:kern w:val="3"/>
          <w:sz w:val="20"/>
          <w:szCs w:val="20"/>
          <w:lang w:val="en-US"/>
        </w:rPr>
        <w:t xml:space="preserve">non-government controlled territory), so no one could support the family. </w:t>
      </w:r>
    </w:p>
    <w:p w14:paraId="2D9A57A5" w14:textId="77777777" w:rsidR="006B3C89" w:rsidRPr="00985BE6" w:rsidRDefault="00C1495F" w:rsidP="00425DC6">
      <w:pPr>
        <w:pStyle w:val="Heading2"/>
        <w:tabs>
          <w:tab w:val="clear" w:pos="576"/>
          <w:tab w:val="num" w:pos="0"/>
        </w:tabs>
        <w:ind w:left="0" w:firstLine="0"/>
        <w:jc w:val="both"/>
        <w:rPr>
          <w:rFonts w:eastAsia="SimSun"/>
          <w:b w:val="0"/>
          <w:bCs w:val="0"/>
          <w:iCs w:val="0"/>
          <w:color w:val="auto"/>
          <w:kern w:val="3"/>
          <w:sz w:val="20"/>
          <w:szCs w:val="20"/>
          <w:lang w:val="en-US"/>
        </w:rPr>
      </w:pPr>
      <w:r w:rsidRPr="00985BE6">
        <w:rPr>
          <w:rFonts w:eastAsia="SimSun"/>
          <w:b w:val="0"/>
          <w:bCs w:val="0"/>
          <w:iCs w:val="0"/>
          <w:color w:val="auto"/>
          <w:kern w:val="3"/>
          <w:sz w:val="20"/>
          <w:szCs w:val="20"/>
          <w:lang w:val="en-US"/>
        </w:rPr>
        <w:t>In February 2018, on the recommendation of friends, the family turned to FS Severodonetsk.</w:t>
      </w:r>
      <w:r w:rsidRPr="00985BE6">
        <w:t xml:space="preserve"> </w:t>
      </w:r>
      <w:r w:rsidRPr="00985BE6">
        <w:rPr>
          <w:rFonts w:eastAsia="SimSun"/>
          <w:b w:val="0"/>
          <w:bCs w:val="0"/>
          <w:iCs w:val="0"/>
          <w:color w:val="auto"/>
          <w:kern w:val="3"/>
          <w:sz w:val="20"/>
          <w:szCs w:val="20"/>
          <w:lang w:val="en-US"/>
        </w:rPr>
        <w:t>Mother urgently needed psychotherapeutic help</w:t>
      </w:r>
      <w:r w:rsidRPr="00985BE6">
        <w:rPr>
          <w:rFonts w:eastAsia="SimSun"/>
          <w:b w:val="0"/>
          <w:bCs w:val="0"/>
          <w:iCs w:val="0"/>
          <w:color w:val="auto"/>
          <w:kern w:val="3"/>
          <w:sz w:val="20"/>
          <w:szCs w:val="20"/>
          <w:lang w:val="uk-UA"/>
        </w:rPr>
        <w:t xml:space="preserve">. While mom was visiting a therapist, </w:t>
      </w:r>
      <w:r w:rsidRPr="00985BE6">
        <w:rPr>
          <w:rFonts w:eastAsia="SimSun"/>
          <w:b w:val="0"/>
          <w:bCs w:val="0"/>
          <w:iCs w:val="0"/>
          <w:color w:val="auto"/>
          <w:kern w:val="3"/>
          <w:sz w:val="20"/>
          <w:szCs w:val="20"/>
          <w:lang w:val="en-US"/>
        </w:rPr>
        <w:t xml:space="preserve">Denis </w:t>
      </w:r>
      <w:r w:rsidR="00ED4BBC" w:rsidRPr="00985BE6">
        <w:rPr>
          <w:rFonts w:eastAsia="SimSun"/>
          <w:b w:val="0"/>
          <w:bCs w:val="0"/>
          <w:iCs w:val="0"/>
          <w:color w:val="auto"/>
          <w:kern w:val="3"/>
          <w:sz w:val="20"/>
          <w:szCs w:val="20"/>
          <w:lang w:val="en-US"/>
        </w:rPr>
        <w:t xml:space="preserve">attended  a </w:t>
      </w:r>
      <w:r w:rsidRPr="00985BE6">
        <w:rPr>
          <w:rFonts w:eastAsia="SimSun"/>
          <w:b w:val="0"/>
          <w:bCs w:val="0"/>
          <w:iCs w:val="0"/>
          <w:color w:val="auto"/>
          <w:kern w:val="3"/>
          <w:sz w:val="20"/>
          <w:szCs w:val="20"/>
          <w:lang w:val="en-US"/>
        </w:rPr>
        <w:t>group classes with a social pedagogue and speech therapist. Valentina attended group classes with a psychologist. Inessa participated in the EU4Youth Project. She wrote a business project and won a grant for</w:t>
      </w:r>
      <w:r w:rsidR="00425DC6" w:rsidRPr="00985BE6">
        <w:rPr>
          <w:rFonts w:eastAsia="SimSun"/>
          <w:b w:val="0"/>
          <w:bCs w:val="0"/>
          <w:iCs w:val="0"/>
          <w:color w:val="auto"/>
          <w:kern w:val="3"/>
          <w:sz w:val="20"/>
          <w:szCs w:val="20"/>
          <w:lang w:val="en-US"/>
        </w:rPr>
        <w:t xml:space="preserve"> own</w:t>
      </w:r>
      <w:r w:rsidRPr="00985BE6">
        <w:rPr>
          <w:rFonts w:eastAsia="SimSun"/>
          <w:b w:val="0"/>
          <w:bCs w:val="0"/>
          <w:iCs w:val="0"/>
          <w:color w:val="auto"/>
          <w:kern w:val="3"/>
          <w:sz w:val="20"/>
          <w:szCs w:val="20"/>
          <w:lang w:val="en-US"/>
        </w:rPr>
        <w:t xml:space="preserve"> business. </w:t>
      </w:r>
      <w:r w:rsidR="00425DC6" w:rsidRPr="00985BE6">
        <w:rPr>
          <w:rFonts w:eastAsia="SimSun"/>
          <w:b w:val="0"/>
          <w:bCs w:val="0"/>
          <w:iCs w:val="0"/>
          <w:color w:val="auto"/>
          <w:kern w:val="3"/>
          <w:sz w:val="20"/>
          <w:szCs w:val="20"/>
          <w:lang w:val="en-US"/>
        </w:rPr>
        <w:t xml:space="preserve">Now she rents an office </w:t>
      </w:r>
      <w:r w:rsidRPr="00985BE6">
        <w:rPr>
          <w:rFonts w:eastAsia="SimSun"/>
          <w:b w:val="0"/>
          <w:bCs w:val="0"/>
          <w:iCs w:val="0"/>
          <w:color w:val="auto"/>
          <w:kern w:val="3"/>
          <w:sz w:val="20"/>
          <w:szCs w:val="20"/>
          <w:lang w:val="en-US"/>
        </w:rPr>
        <w:t>with high-quality equipment, where she provides manicure, pedicure and eyelash extension services.</w:t>
      </w:r>
      <w:r w:rsidR="00425DC6" w:rsidRPr="00985BE6">
        <w:rPr>
          <w:rFonts w:eastAsia="SimSun"/>
          <w:b w:val="0"/>
          <w:bCs w:val="0"/>
          <w:iCs w:val="0"/>
          <w:color w:val="auto"/>
          <w:kern w:val="3"/>
          <w:sz w:val="20"/>
          <w:szCs w:val="20"/>
          <w:lang w:val="en-US"/>
        </w:rPr>
        <w:t xml:space="preserve"> Woman </w:t>
      </w:r>
      <w:r w:rsidRPr="00985BE6">
        <w:rPr>
          <w:rFonts w:eastAsia="SimSun"/>
          <w:b w:val="0"/>
          <w:bCs w:val="0"/>
          <w:iCs w:val="0"/>
          <w:color w:val="auto"/>
          <w:kern w:val="3"/>
          <w:sz w:val="20"/>
          <w:szCs w:val="20"/>
          <w:lang w:val="en-US"/>
        </w:rPr>
        <w:t xml:space="preserve">looks good, has a </w:t>
      </w:r>
      <w:r w:rsidR="00425DC6" w:rsidRPr="00985BE6">
        <w:rPr>
          <w:rFonts w:eastAsia="SimSun"/>
          <w:b w:val="0"/>
          <w:bCs w:val="0"/>
          <w:iCs w:val="0"/>
          <w:color w:val="auto"/>
          <w:kern w:val="3"/>
          <w:sz w:val="20"/>
          <w:szCs w:val="20"/>
          <w:lang w:val="en-US"/>
        </w:rPr>
        <w:t>stable income</w:t>
      </w:r>
      <w:r w:rsidRPr="00985BE6">
        <w:rPr>
          <w:rFonts w:eastAsia="SimSun"/>
          <w:b w:val="0"/>
          <w:bCs w:val="0"/>
          <w:iCs w:val="0"/>
          <w:color w:val="auto"/>
          <w:kern w:val="3"/>
          <w:sz w:val="20"/>
          <w:szCs w:val="20"/>
          <w:lang w:val="en-US"/>
        </w:rPr>
        <w:t xml:space="preserve">. </w:t>
      </w:r>
      <w:r w:rsidR="00425DC6" w:rsidRPr="00985BE6">
        <w:rPr>
          <w:rFonts w:eastAsia="SimSun"/>
          <w:b w:val="0"/>
          <w:bCs w:val="0"/>
          <w:iCs w:val="0"/>
          <w:color w:val="auto"/>
          <w:kern w:val="3"/>
          <w:sz w:val="20"/>
          <w:szCs w:val="20"/>
          <w:lang w:val="en-US"/>
        </w:rPr>
        <w:t>Mother and children are emotionally stable, children look happy.</w:t>
      </w:r>
    </w:p>
    <w:p w14:paraId="15213082" w14:textId="77777777" w:rsidR="008A2546" w:rsidRPr="00985BE6" w:rsidRDefault="008A2546" w:rsidP="008A2546">
      <w:pPr>
        <w:rPr>
          <w:rFonts w:cs="Arial"/>
          <w:b/>
          <w:szCs w:val="20"/>
        </w:rPr>
      </w:pPr>
    </w:p>
    <w:p w14:paraId="354E9D5B" w14:textId="77777777" w:rsidR="00C41F3F" w:rsidRPr="00985BE6" w:rsidRDefault="00C41F3F" w:rsidP="00C41F3F">
      <w:pPr>
        <w:pStyle w:val="ListParagraph"/>
        <w:numPr>
          <w:ilvl w:val="0"/>
          <w:numId w:val="0"/>
        </w:numPr>
        <w:ind w:left="720"/>
        <w:rPr>
          <w:rFonts w:cs="Arial"/>
          <w:b/>
          <w:szCs w:val="20"/>
        </w:rPr>
      </w:pPr>
    </w:p>
    <w:p w14:paraId="23F77364" w14:textId="77777777" w:rsidR="00C41F3F" w:rsidRPr="00985BE6" w:rsidRDefault="00C41F3F" w:rsidP="00C41F3F">
      <w:pPr>
        <w:pStyle w:val="ListParagraph"/>
        <w:numPr>
          <w:ilvl w:val="0"/>
          <w:numId w:val="13"/>
        </w:numPr>
        <w:spacing w:line="240" w:lineRule="auto"/>
        <w:rPr>
          <w:rFonts w:cs="Arial"/>
          <w:b/>
          <w:bCs/>
          <w:color w:val="009EE0"/>
          <w:sz w:val="24"/>
        </w:rPr>
      </w:pPr>
      <w:r w:rsidRPr="00985BE6">
        <w:rPr>
          <w:rFonts w:cs="Arial"/>
          <w:b/>
          <w:bCs/>
          <w:color w:val="009EE0"/>
          <w:sz w:val="24"/>
        </w:rPr>
        <w:t xml:space="preserve">Public Funding projects related to ERP </w:t>
      </w:r>
    </w:p>
    <w:p w14:paraId="67129A2B" w14:textId="77777777" w:rsidR="00406F7A" w:rsidRPr="00985BE6" w:rsidRDefault="00406F7A" w:rsidP="00406F7A">
      <w:pPr>
        <w:spacing w:line="240" w:lineRule="auto"/>
        <w:rPr>
          <w:rFonts w:cs="Arial"/>
        </w:rPr>
      </w:pPr>
    </w:p>
    <w:p w14:paraId="4FB15177" w14:textId="77777777" w:rsidR="00406F7A" w:rsidRPr="00985BE6" w:rsidRDefault="00406F7A" w:rsidP="00406F7A">
      <w:pPr>
        <w:spacing w:line="240" w:lineRule="auto"/>
        <w:rPr>
          <w:rFonts w:cs="Arial"/>
          <w:b/>
          <w:bCs/>
          <w:color w:val="009EE0"/>
          <w:sz w:val="24"/>
        </w:rPr>
      </w:pPr>
      <w:r w:rsidRPr="00985BE6">
        <w:rPr>
          <w:rFonts w:cs="Arial"/>
          <w:noProof/>
          <w:lang w:val="ru-RU" w:eastAsia="ru-RU"/>
        </w:rPr>
        <w:lastRenderedPageBreak/>
        <w:drawing>
          <wp:inline distT="0" distB="0" distL="0" distR="0" wp14:anchorId="6995BDAE" wp14:editId="3E1F8254">
            <wp:extent cx="5257800" cy="3695700"/>
            <wp:effectExtent l="0" t="0" r="0" b="0"/>
            <wp:docPr id="39" name="Рисунок 39"/>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30">
                      <a:extLst>
                        <a:ext uri="{28A0092B-C50C-407E-A947-70E740481C1C}">
                          <a14:useLocalDpi xmlns:a14="http://schemas.microsoft.com/office/drawing/2010/main" val="0"/>
                        </a:ext>
                      </a:extLst>
                    </a:blip>
                    <a:stretch>
                      <a:fillRect/>
                    </a:stretch>
                  </pic:blipFill>
                  <pic:spPr>
                    <a:xfrm>
                      <a:off x="0" y="0"/>
                      <a:ext cx="5257800" cy="3695700"/>
                    </a:xfrm>
                    <a:prstGeom prst="rect">
                      <a:avLst/>
                    </a:prstGeom>
                  </pic:spPr>
                </pic:pic>
              </a:graphicData>
            </a:graphic>
          </wp:inline>
        </w:drawing>
      </w:r>
    </w:p>
    <w:p w14:paraId="608F2702" w14:textId="77777777" w:rsidR="00DA670C" w:rsidRPr="00985BE6" w:rsidRDefault="00DA670C" w:rsidP="00DA670C">
      <w:pPr>
        <w:rPr>
          <w:rFonts w:cs="Arial"/>
        </w:rPr>
      </w:pPr>
    </w:p>
    <w:p w14:paraId="6ED85D54" w14:textId="77777777" w:rsidR="00DA670C" w:rsidRPr="00985BE6" w:rsidRDefault="003A2363" w:rsidP="00DA670C">
      <w:pPr>
        <w:rPr>
          <w:rFonts w:cs="Arial"/>
          <w:szCs w:val="20"/>
          <w:lang w:val="en-US" w:eastAsia="ru-RU"/>
        </w:rPr>
      </w:pPr>
      <w:r w:rsidRPr="00985BE6">
        <w:rPr>
          <w:rFonts w:cs="Arial"/>
          <w:szCs w:val="20"/>
          <w:lang w:val="en-US" w:eastAsia="ru-RU"/>
        </w:rPr>
        <w:t>From 01</w:t>
      </w:r>
      <w:r w:rsidR="004F7376" w:rsidRPr="00985BE6">
        <w:rPr>
          <w:rFonts w:cs="Arial"/>
          <w:szCs w:val="20"/>
          <w:lang w:val="uk-UA" w:eastAsia="ru-RU"/>
        </w:rPr>
        <w:t>/01/</w:t>
      </w:r>
      <w:r w:rsidRPr="00985BE6">
        <w:rPr>
          <w:rFonts w:cs="Arial"/>
          <w:szCs w:val="20"/>
          <w:lang w:val="en-US" w:eastAsia="ru-RU"/>
        </w:rPr>
        <w:t>2019 to 30</w:t>
      </w:r>
      <w:r w:rsidR="004F7376" w:rsidRPr="00985BE6">
        <w:rPr>
          <w:rFonts w:cs="Arial"/>
          <w:szCs w:val="20"/>
          <w:lang w:val="uk-UA" w:eastAsia="ru-RU"/>
        </w:rPr>
        <w:t>/06/</w:t>
      </w:r>
      <w:r w:rsidRPr="00985BE6">
        <w:rPr>
          <w:rFonts w:cs="Arial"/>
          <w:szCs w:val="20"/>
          <w:lang w:val="en-US" w:eastAsia="ru-RU"/>
        </w:rPr>
        <w:t xml:space="preserve">2019, SOS Childrens Villages implemented </w:t>
      </w:r>
      <w:r w:rsidRPr="00985BE6">
        <w:rPr>
          <w:rFonts w:cs="Arial"/>
          <w:b/>
          <w:szCs w:val="20"/>
          <w:lang w:val="uk-UA" w:eastAsia="ru-RU"/>
        </w:rPr>
        <w:t>«</w:t>
      </w:r>
      <w:r w:rsidR="0006193C" w:rsidRPr="00985BE6">
        <w:rPr>
          <w:rFonts w:cs="Arial"/>
          <w:b/>
        </w:rPr>
        <w:t>Ukraine Joint Response Phase Out</w:t>
      </w:r>
      <w:r w:rsidR="0006193C" w:rsidRPr="00985BE6">
        <w:rPr>
          <w:rFonts w:cs="Arial"/>
          <w:b/>
          <w:lang w:val="uk-UA"/>
        </w:rPr>
        <w:t>»</w:t>
      </w:r>
      <w:r w:rsidR="0006193C" w:rsidRPr="00985BE6">
        <w:rPr>
          <w:rFonts w:cs="Arial"/>
          <w:szCs w:val="20"/>
          <w:lang w:val="uk-UA" w:eastAsia="ru-RU"/>
        </w:rPr>
        <w:t xml:space="preserve"> </w:t>
      </w:r>
      <w:r w:rsidR="004F7376" w:rsidRPr="00985BE6">
        <w:rPr>
          <w:rFonts w:cs="Arial"/>
          <w:szCs w:val="20"/>
          <w:lang w:val="en-US" w:eastAsia="ru-RU"/>
        </w:rPr>
        <w:t xml:space="preserve">Project </w:t>
      </w:r>
      <w:r w:rsidR="004A7B92" w:rsidRPr="00985BE6">
        <w:rPr>
          <w:rFonts w:cs="Arial"/>
          <w:szCs w:val="20"/>
          <w:lang w:val="uk-UA" w:eastAsia="ru-RU"/>
        </w:rPr>
        <w:t>(</w:t>
      </w:r>
      <w:r w:rsidR="004A7B92" w:rsidRPr="00985BE6">
        <w:rPr>
          <w:rFonts w:cs="Arial"/>
          <w:szCs w:val="20"/>
          <w:lang w:val="en-US" w:eastAsia="ru-RU"/>
        </w:rPr>
        <w:t>Dutch Relief Alliance</w:t>
      </w:r>
      <w:r w:rsidR="004A7B92" w:rsidRPr="00985BE6">
        <w:rPr>
          <w:rFonts w:cs="Arial"/>
          <w:szCs w:val="20"/>
          <w:lang w:val="uk-UA" w:eastAsia="ru-RU"/>
        </w:rPr>
        <w:t xml:space="preserve"> </w:t>
      </w:r>
      <w:r w:rsidR="004A7B92" w:rsidRPr="00985BE6">
        <w:rPr>
          <w:rFonts w:cs="Arial"/>
          <w:szCs w:val="20"/>
          <w:lang w:val="en-US" w:eastAsia="ru-RU"/>
        </w:rPr>
        <w:t xml:space="preserve">funding). </w:t>
      </w:r>
    </w:p>
    <w:p w14:paraId="7D81450A" w14:textId="77777777" w:rsidR="004A7B92" w:rsidRPr="00985BE6" w:rsidRDefault="004A7B92" w:rsidP="00DA670C">
      <w:pPr>
        <w:rPr>
          <w:rFonts w:cs="Arial"/>
          <w:lang w:val="en-US"/>
        </w:rPr>
      </w:pPr>
    </w:p>
    <w:p w14:paraId="634295A1" w14:textId="77777777" w:rsidR="004A7B92" w:rsidRPr="00985BE6" w:rsidRDefault="004A7B92" w:rsidP="004A7B92">
      <w:pPr>
        <w:tabs>
          <w:tab w:val="num" w:pos="567"/>
        </w:tabs>
        <w:spacing w:line="240" w:lineRule="auto"/>
        <w:rPr>
          <w:rFonts w:cs="Arial"/>
        </w:rPr>
      </w:pPr>
      <w:r w:rsidRPr="00985BE6">
        <w:rPr>
          <w:rFonts w:cs="Arial"/>
          <w:szCs w:val="20"/>
          <w:lang w:val="en-US" w:eastAsia="ru-RU"/>
        </w:rPr>
        <w:t xml:space="preserve">Geographical focus - </w:t>
      </w:r>
      <w:r w:rsidR="0006193C" w:rsidRPr="00985BE6">
        <w:rPr>
          <w:rFonts w:cs="Arial"/>
        </w:rPr>
        <w:t xml:space="preserve">Luhansk region: government-controlled area - contact line </w:t>
      </w:r>
      <w:r w:rsidR="0006193C" w:rsidRPr="00985BE6">
        <w:rPr>
          <w:rFonts w:cs="Arial"/>
          <w:lang w:val="uk-UA"/>
        </w:rPr>
        <w:t>(</w:t>
      </w:r>
      <w:r w:rsidR="0006193C" w:rsidRPr="00985BE6">
        <w:rPr>
          <w:rFonts w:cs="Arial"/>
        </w:rPr>
        <w:t>Popasnyansky, Novoaydarsky and Stanichno-Lugansky districts) and non-government-controlled area – the city of Luhansk</w:t>
      </w:r>
    </w:p>
    <w:p w14:paraId="0C732B37" w14:textId="77777777" w:rsidR="00F93277" w:rsidRPr="00985BE6" w:rsidRDefault="00F93277" w:rsidP="004A7B92">
      <w:pPr>
        <w:tabs>
          <w:tab w:val="num" w:pos="567"/>
        </w:tabs>
        <w:spacing w:line="240" w:lineRule="auto"/>
        <w:rPr>
          <w:rFonts w:cs="Arial"/>
        </w:rPr>
      </w:pPr>
    </w:p>
    <w:p w14:paraId="394D9BC5" w14:textId="77777777" w:rsidR="00F93277" w:rsidRPr="00985BE6" w:rsidRDefault="00F93277" w:rsidP="004A7B92">
      <w:pPr>
        <w:tabs>
          <w:tab w:val="num" w:pos="567"/>
        </w:tabs>
        <w:spacing w:line="240" w:lineRule="auto"/>
        <w:rPr>
          <w:rFonts w:cs="Arial"/>
        </w:rPr>
      </w:pPr>
      <w:r w:rsidRPr="00985BE6">
        <w:rPr>
          <w:rFonts w:cs="Arial"/>
        </w:rPr>
        <w:t>Budget: 150 120 EUR</w:t>
      </w:r>
    </w:p>
    <w:p w14:paraId="715DB6A5" w14:textId="77777777" w:rsidR="004A7B92" w:rsidRPr="00985BE6" w:rsidRDefault="004A7B92" w:rsidP="004A7B92">
      <w:pPr>
        <w:tabs>
          <w:tab w:val="num" w:pos="567"/>
        </w:tabs>
        <w:spacing w:line="240" w:lineRule="auto"/>
        <w:rPr>
          <w:rFonts w:cs="Arial"/>
          <w:szCs w:val="20"/>
          <w:lang w:val="en-US" w:eastAsia="ru-RU"/>
        </w:rPr>
      </w:pPr>
    </w:p>
    <w:p w14:paraId="3334CF3A" w14:textId="77777777" w:rsidR="00F93277" w:rsidRPr="00985BE6" w:rsidRDefault="003A7C3F" w:rsidP="00F93277">
      <w:pPr>
        <w:rPr>
          <w:rFonts w:cs="Arial"/>
        </w:rPr>
      </w:pPr>
      <w:r w:rsidRPr="00985BE6">
        <w:rPr>
          <w:rFonts w:cs="Arial"/>
        </w:rPr>
        <w:t>Main results:</w:t>
      </w:r>
    </w:p>
    <w:p w14:paraId="0BFEC482" w14:textId="77777777" w:rsidR="00F93277" w:rsidRPr="00985BE6" w:rsidRDefault="00F93277" w:rsidP="006606B0">
      <w:pPr>
        <w:pStyle w:val="HTMLPreformatted"/>
        <w:numPr>
          <w:ilvl w:val="0"/>
          <w:numId w:val="37"/>
        </w:numPr>
        <w:shd w:val="clear" w:color="auto" w:fill="FFFFFF"/>
        <w:jc w:val="both"/>
        <w:rPr>
          <w:rFonts w:ascii="Arial" w:eastAsiaTheme="minorHAnsi" w:hAnsi="Arial" w:cs="Arial"/>
          <w:sz w:val="22"/>
          <w:szCs w:val="22"/>
          <w:lang w:val="en-US" w:eastAsia="en-US"/>
        </w:rPr>
      </w:pPr>
      <w:r w:rsidRPr="00985BE6">
        <w:rPr>
          <w:rFonts w:ascii="Arial" w:eastAsiaTheme="minorHAnsi" w:hAnsi="Arial" w:cs="Arial"/>
          <w:sz w:val="22"/>
          <w:szCs w:val="22"/>
          <w:lang w:val="en-US" w:eastAsia="en-US"/>
        </w:rPr>
        <w:t>1333 beneficiaries, including 451 adults and 882 children were provided with non-food items.</w:t>
      </w:r>
    </w:p>
    <w:p w14:paraId="47C559EF" w14:textId="77777777" w:rsidR="007120D8" w:rsidRPr="006606B0" w:rsidRDefault="004E42C1" w:rsidP="006606B0">
      <w:pPr>
        <w:pStyle w:val="ListParagraph"/>
        <w:numPr>
          <w:ilvl w:val="0"/>
          <w:numId w:val="37"/>
        </w:numPr>
        <w:spacing w:line="240" w:lineRule="auto"/>
        <w:jc w:val="both"/>
        <w:rPr>
          <w:rFonts w:cs="Arial"/>
        </w:rPr>
      </w:pPr>
      <w:r w:rsidRPr="006606B0">
        <w:rPr>
          <w:rFonts w:eastAsiaTheme="minorHAnsi" w:cs="Arial"/>
          <w:sz w:val="22"/>
          <w:szCs w:val="22"/>
          <w:lang w:val="en-US"/>
        </w:rPr>
        <w:t>Families were provided with newborn kits (NGCA); individual NFI needs for families with children 0-3 along the contact line (diapers for children, clothing etc.); individual NFI needs for the most vulnerable families with children i</w:t>
      </w:r>
      <w:r w:rsidR="004F7376" w:rsidRPr="006606B0">
        <w:rPr>
          <w:rFonts w:eastAsiaTheme="minorHAnsi" w:cs="Arial"/>
          <w:sz w:val="22"/>
          <w:szCs w:val="22"/>
          <w:lang w:val="en-US"/>
        </w:rPr>
        <w:t>n Stanitsa Luhanska and Luhansk</w:t>
      </w:r>
      <w:r w:rsidRPr="006606B0">
        <w:rPr>
          <w:rFonts w:eastAsiaTheme="minorHAnsi" w:cs="Arial"/>
          <w:sz w:val="22"/>
          <w:szCs w:val="22"/>
          <w:lang w:val="en-US"/>
        </w:rPr>
        <w:t xml:space="preserve">. </w:t>
      </w:r>
      <w:r w:rsidR="007120D8" w:rsidRPr="006606B0">
        <w:rPr>
          <w:rFonts w:cs="Arial"/>
        </w:rPr>
        <w:t>Families were provided with building and house repair materials, boilers, electric stoves, water pumps, seasonal clothes and shoes for children, electric heaters, blankets, mattresses, furniture such as children's beds, tables for children etc.</w:t>
      </w:r>
    </w:p>
    <w:p w14:paraId="79181431" w14:textId="77777777" w:rsidR="007120D8" w:rsidRPr="00985BE6" w:rsidRDefault="007120D8" w:rsidP="006606B0">
      <w:pPr>
        <w:pStyle w:val="HTMLPreformatted"/>
        <w:numPr>
          <w:ilvl w:val="0"/>
          <w:numId w:val="37"/>
        </w:numPr>
        <w:shd w:val="clear" w:color="auto" w:fill="FFFFFF"/>
        <w:jc w:val="both"/>
        <w:rPr>
          <w:rFonts w:ascii="Arial" w:eastAsiaTheme="minorHAnsi" w:hAnsi="Arial" w:cs="Arial"/>
          <w:color w:val="262626"/>
          <w:sz w:val="22"/>
          <w:szCs w:val="22"/>
          <w:lang w:val="en-US" w:eastAsia="en-US"/>
        </w:rPr>
      </w:pPr>
      <w:r w:rsidRPr="00985BE6">
        <w:rPr>
          <w:rFonts w:ascii="Arial" w:eastAsiaTheme="minorHAnsi" w:hAnsi="Arial" w:cs="Arial"/>
          <w:sz w:val="22"/>
          <w:szCs w:val="22"/>
          <w:lang w:val="en-US" w:eastAsia="en-US"/>
        </w:rPr>
        <w:t xml:space="preserve">Support for health was provided to improve or maintain health of children and their caregivers. Provision </w:t>
      </w:r>
      <w:r w:rsidRPr="00985BE6">
        <w:rPr>
          <w:rFonts w:ascii="Arial" w:eastAsiaTheme="minorHAnsi" w:hAnsi="Arial" w:cs="Arial"/>
          <w:color w:val="262626"/>
          <w:sz w:val="22"/>
          <w:szCs w:val="22"/>
          <w:lang w:val="en-US" w:eastAsia="en-US"/>
        </w:rPr>
        <w:t xml:space="preserve">of necessary </w:t>
      </w:r>
      <w:r w:rsidR="004F7376" w:rsidRPr="00985BE6">
        <w:rPr>
          <w:rFonts w:ascii="Arial" w:eastAsiaTheme="minorHAnsi" w:hAnsi="Arial" w:cs="Arial"/>
          <w:color w:val="262626"/>
          <w:sz w:val="22"/>
          <w:szCs w:val="22"/>
          <w:lang w:val="en-US" w:eastAsia="en-US"/>
        </w:rPr>
        <w:t>medicines</w:t>
      </w:r>
      <w:r w:rsidRPr="00985BE6">
        <w:rPr>
          <w:rFonts w:ascii="Arial" w:eastAsiaTheme="minorHAnsi" w:hAnsi="Arial" w:cs="Arial"/>
          <w:color w:val="262626"/>
          <w:sz w:val="22"/>
          <w:szCs w:val="22"/>
          <w:lang w:val="en-US" w:eastAsia="en-US"/>
        </w:rPr>
        <w:t xml:space="preserve"> was accomplished in accordance with prescription of official clinical care.</w:t>
      </w:r>
    </w:p>
    <w:p w14:paraId="2BCB8AFF" w14:textId="77777777" w:rsidR="007120D8" w:rsidRPr="00985BE6" w:rsidRDefault="007120D8" w:rsidP="006606B0">
      <w:pPr>
        <w:pStyle w:val="NoSpacing"/>
        <w:numPr>
          <w:ilvl w:val="0"/>
          <w:numId w:val="37"/>
        </w:numPr>
        <w:spacing w:line="240" w:lineRule="auto"/>
        <w:jc w:val="both"/>
        <w:rPr>
          <w:rFonts w:eastAsiaTheme="minorHAnsi" w:cs="Arial"/>
          <w:b w:val="0"/>
          <w:color w:val="262626"/>
          <w:sz w:val="22"/>
          <w:szCs w:val="22"/>
          <w:lang w:val="en-US"/>
        </w:rPr>
      </w:pPr>
      <w:r w:rsidRPr="00985BE6">
        <w:rPr>
          <w:rFonts w:eastAsiaTheme="minorHAnsi" w:cs="Arial"/>
          <w:b w:val="0"/>
          <w:color w:val="262626"/>
          <w:sz w:val="22"/>
          <w:szCs w:val="22"/>
          <w:lang w:val="en-US"/>
        </w:rPr>
        <w:t>513 children and 352 parents were under comprehensive support in SOS Family Strengthening Centers in Stanytsia Luhanska and Luhansk (individual case management). Special attention was paid to preventing child abuse</w:t>
      </w:r>
      <w:r w:rsidR="004F7376" w:rsidRPr="00985BE6">
        <w:rPr>
          <w:rFonts w:eastAsiaTheme="minorHAnsi" w:cs="Arial"/>
          <w:b w:val="0"/>
          <w:color w:val="262626"/>
          <w:sz w:val="22"/>
          <w:szCs w:val="22"/>
          <w:lang w:val="ru-RU"/>
        </w:rPr>
        <w:t>.</w:t>
      </w:r>
    </w:p>
    <w:p w14:paraId="3AA02165" w14:textId="77777777" w:rsidR="007120D8" w:rsidRPr="00985BE6" w:rsidRDefault="007120D8" w:rsidP="006606B0">
      <w:pPr>
        <w:pStyle w:val="NoSpacing"/>
        <w:numPr>
          <w:ilvl w:val="0"/>
          <w:numId w:val="37"/>
        </w:numPr>
        <w:spacing w:line="240" w:lineRule="auto"/>
        <w:jc w:val="both"/>
        <w:rPr>
          <w:rFonts w:eastAsiaTheme="minorHAnsi" w:cs="Arial"/>
          <w:b w:val="0"/>
          <w:color w:val="262626"/>
          <w:sz w:val="22"/>
          <w:szCs w:val="22"/>
          <w:lang w:val="en-US"/>
        </w:rPr>
      </w:pPr>
      <w:r w:rsidRPr="00985BE6">
        <w:rPr>
          <w:rFonts w:eastAsiaTheme="minorHAnsi" w:cs="Arial"/>
          <w:b w:val="0"/>
          <w:color w:val="262626"/>
          <w:sz w:val="22"/>
          <w:szCs w:val="22"/>
          <w:lang w:val="en-US"/>
        </w:rPr>
        <w:t xml:space="preserve">593 parents (407 women and 186 men) received knowledge on protection issues through individual work and communication materials related to protection (“Domestic violence and its threats”, “Where to seek help”, “Traumatic stress and children: advices for parents ","Psychological trauma: how to help the child"). Parents were provided with links to self-education Internet resources: www.stopmina.com and </w:t>
      </w:r>
      <w:hyperlink r:id="rId31" w:history="1">
        <w:r w:rsidRPr="00985BE6">
          <w:rPr>
            <w:rFonts w:eastAsiaTheme="minorHAnsi" w:cs="Arial"/>
            <w:b w:val="0"/>
            <w:color w:val="262626"/>
            <w:sz w:val="22"/>
            <w:szCs w:val="22"/>
            <w:lang w:val="en-US"/>
          </w:rPr>
          <w:t>https://www.childhub.org/uk</w:t>
        </w:r>
      </w:hyperlink>
      <w:r w:rsidRPr="00985BE6">
        <w:rPr>
          <w:rFonts w:eastAsiaTheme="minorHAnsi" w:cs="Arial"/>
          <w:b w:val="0"/>
          <w:color w:val="262626"/>
          <w:sz w:val="22"/>
          <w:szCs w:val="22"/>
          <w:lang w:val="en-US"/>
        </w:rPr>
        <w:t>. The materials contained phone numbers of hotlines of organizations that c</w:t>
      </w:r>
      <w:r w:rsidR="004F7376" w:rsidRPr="00985BE6">
        <w:rPr>
          <w:rFonts w:eastAsiaTheme="minorHAnsi" w:cs="Arial"/>
          <w:b w:val="0"/>
          <w:color w:val="262626"/>
          <w:sz w:val="22"/>
          <w:szCs w:val="22"/>
          <w:lang w:val="en-US"/>
        </w:rPr>
        <w:t>an provide emergency consulting</w:t>
      </w:r>
    </w:p>
    <w:p w14:paraId="2C2DE17B"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 xml:space="preserve">57 adults received consultations of psychologists/psycho-therapists along the contact line </w:t>
      </w:r>
    </w:p>
    <w:p w14:paraId="772FF197"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lastRenderedPageBreak/>
        <w:t xml:space="preserve">6 adults received individual/group psychotherapy </w:t>
      </w:r>
    </w:p>
    <w:p w14:paraId="055419C2"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50 children received services of speech therapist</w:t>
      </w:r>
    </w:p>
    <w:p w14:paraId="066CCA2C"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42 adults received consultations of correction pedagogues, who motivate and educate parents on children’s early development</w:t>
      </w:r>
    </w:p>
    <w:p w14:paraId="1694B149"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 xml:space="preserve">236 children attended social-pedagogues' group classes </w:t>
      </w:r>
    </w:p>
    <w:p w14:paraId="6161F2F1" w14:textId="77777777" w:rsidR="00D67C53" w:rsidRPr="00985BE6" w:rsidRDefault="00D67C53"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133 beneficiaries were referred to Multi-Purpose Cash program realized by Dorcas;</w:t>
      </w:r>
    </w:p>
    <w:p w14:paraId="05B1F4F3" w14:textId="77777777" w:rsidR="007120D8" w:rsidRPr="00985BE6" w:rsidRDefault="007120D8" w:rsidP="006606B0">
      <w:pPr>
        <w:pStyle w:val="ListParagraph"/>
        <w:numPr>
          <w:ilvl w:val="0"/>
          <w:numId w:val="37"/>
        </w:numPr>
        <w:spacing w:line="240" w:lineRule="auto"/>
        <w:rPr>
          <w:rFonts w:eastAsiaTheme="minorHAnsi" w:cs="Arial"/>
          <w:color w:val="262626"/>
          <w:sz w:val="22"/>
          <w:szCs w:val="22"/>
          <w:lang w:val="en-US"/>
        </w:rPr>
      </w:pPr>
      <w:r w:rsidRPr="00985BE6">
        <w:rPr>
          <w:rFonts w:eastAsiaTheme="minorHAnsi" w:cs="Arial"/>
          <w:color w:val="262626"/>
          <w:sz w:val="22"/>
          <w:szCs w:val="22"/>
          <w:lang w:val="en-US"/>
        </w:rPr>
        <w:t xml:space="preserve">275 children covered through Playbus activities </w:t>
      </w:r>
    </w:p>
    <w:p w14:paraId="170EC940" w14:textId="77777777" w:rsidR="007120D8" w:rsidRPr="00985BE6" w:rsidRDefault="007120D8" w:rsidP="006606B0">
      <w:pPr>
        <w:pStyle w:val="HTMLPreformatted"/>
        <w:numPr>
          <w:ilvl w:val="0"/>
          <w:numId w:val="37"/>
        </w:numPr>
        <w:shd w:val="clear" w:color="auto" w:fill="FFFFFF"/>
        <w:tabs>
          <w:tab w:val="clear" w:pos="916"/>
          <w:tab w:val="left" w:pos="709"/>
        </w:tabs>
        <w:rPr>
          <w:rFonts w:ascii="Arial" w:eastAsiaTheme="minorHAnsi" w:hAnsi="Arial" w:cs="Arial"/>
          <w:color w:val="262626"/>
          <w:sz w:val="22"/>
          <w:szCs w:val="22"/>
          <w:lang w:val="en-US" w:eastAsia="en-US"/>
        </w:rPr>
      </w:pPr>
      <w:r w:rsidRPr="00985BE6">
        <w:rPr>
          <w:rFonts w:ascii="Arial" w:eastAsiaTheme="minorHAnsi" w:hAnsi="Arial" w:cs="Arial"/>
          <w:color w:val="262626"/>
          <w:sz w:val="22"/>
          <w:szCs w:val="22"/>
          <w:lang w:val="en-US" w:eastAsia="en-US"/>
        </w:rPr>
        <w:t>7 trainings were held to build capacity of local state social services for children and local NGOs; as a result, 128 specialists (social workers, psychologists, social pedagogues etc.) were reached.</w:t>
      </w:r>
    </w:p>
    <w:p w14:paraId="2D4B4DDB" w14:textId="77777777" w:rsidR="007120D8" w:rsidRPr="00985BE6" w:rsidRDefault="007120D8" w:rsidP="00DE0B13">
      <w:pPr>
        <w:rPr>
          <w:rFonts w:cs="Arial"/>
          <w:szCs w:val="20"/>
          <w:lang w:val="en-US" w:eastAsia="ru-RU"/>
        </w:rPr>
      </w:pPr>
    </w:p>
    <w:p w14:paraId="3CF6877A" w14:textId="77777777" w:rsidR="00DE0B13" w:rsidRPr="00985BE6" w:rsidRDefault="00DE0B13" w:rsidP="00DE0B13">
      <w:pPr>
        <w:pStyle w:val="NoSpacing"/>
        <w:jc w:val="both"/>
        <w:rPr>
          <w:rFonts w:cs="Arial"/>
          <w:b w:val="0"/>
          <w:color w:val="262626"/>
          <w:szCs w:val="20"/>
          <w:lang w:val="en-US" w:eastAsia="ru-RU"/>
        </w:rPr>
      </w:pPr>
      <w:r w:rsidRPr="00985BE6">
        <w:rPr>
          <w:rFonts w:cs="Arial"/>
          <w:b w:val="0"/>
          <w:color w:val="262626"/>
          <w:szCs w:val="20"/>
          <w:lang w:val="en-US" w:eastAsia="ru-RU"/>
        </w:rPr>
        <w:t>All activities were based on SOS Children’s Villages Emergency Policy, SOS Child Protection Policy, UN Convention on the Rights of the Child and CHS.</w:t>
      </w:r>
    </w:p>
    <w:p w14:paraId="58B820A5" w14:textId="77777777" w:rsidR="006A26E5" w:rsidRPr="00985BE6" w:rsidRDefault="006A26E5" w:rsidP="006A26E5">
      <w:pPr>
        <w:rPr>
          <w:rFonts w:cs="Arial"/>
          <w:lang w:val="en-US" w:eastAsia="ru-RU"/>
        </w:rPr>
      </w:pPr>
    </w:p>
    <w:p w14:paraId="2AC9452A" w14:textId="77777777" w:rsidR="00417D00" w:rsidRPr="00985BE6" w:rsidRDefault="006A26E5" w:rsidP="00417D00">
      <w:pPr>
        <w:rPr>
          <w:rFonts w:cs="Arial"/>
          <w:lang w:val="en-US" w:eastAsia="ru-RU"/>
        </w:rPr>
      </w:pPr>
      <w:r w:rsidRPr="00985BE6">
        <w:rPr>
          <w:rFonts w:cs="Arial"/>
          <w:lang w:val="en-US" w:eastAsia="ru-RU"/>
        </w:rPr>
        <w:t>At the end of the project, an independent audit and evaluation was successfully completed.</w:t>
      </w:r>
    </w:p>
    <w:p w14:paraId="066F3354" w14:textId="77777777" w:rsidR="003A230A" w:rsidRPr="00985BE6" w:rsidRDefault="003A230A" w:rsidP="00F93277">
      <w:pPr>
        <w:rPr>
          <w:rFonts w:cs="Arial"/>
          <w:szCs w:val="20"/>
          <w:lang w:val="en-US" w:eastAsia="ru-RU"/>
        </w:rPr>
      </w:pPr>
    </w:p>
    <w:p w14:paraId="7310D389" w14:textId="77777777" w:rsidR="003A230A" w:rsidRPr="00985BE6" w:rsidRDefault="003A230A" w:rsidP="00F93277">
      <w:pPr>
        <w:rPr>
          <w:rFonts w:cs="Arial"/>
          <w:szCs w:val="20"/>
          <w:lang w:val="en-US" w:eastAsia="ru-RU"/>
        </w:rPr>
      </w:pPr>
      <w:r w:rsidRPr="00985BE6">
        <w:rPr>
          <w:rFonts w:cs="Arial"/>
          <w:szCs w:val="20"/>
          <w:lang w:val="en-US" w:eastAsia="ru-RU"/>
        </w:rPr>
        <w:t>______________________</w:t>
      </w:r>
    </w:p>
    <w:p w14:paraId="67902D8C" w14:textId="77777777" w:rsidR="0097679B" w:rsidRPr="00985BE6" w:rsidRDefault="0097679B" w:rsidP="003A230A">
      <w:pPr>
        <w:rPr>
          <w:rFonts w:cs="Arial"/>
          <w:szCs w:val="20"/>
          <w:lang w:val="en-US" w:eastAsia="ru-RU"/>
        </w:rPr>
      </w:pPr>
    </w:p>
    <w:p w14:paraId="21303A97" w14:textId="77777777" w:rsidR="003A230A" w:rsidRPr="00985BE6" w:rsidRDefault="004F7376" w:rsidP="003A230A">
      <w:pPr>
        <w:rPr>
          <w:rFonts w:cs="Arial"/>
          <w:i/>
          <w:color w:val="FFFFFF" w:themeColor="background1"/>
          <w:szCs w:val="20"/>
          <w:lang w:val="en-US"/>
        </w:rPr>
      </w:pPr>
      <w:r w:rsidRPr="00985BE6">
        <w:rPr>
          <w:rFonts w:cs="Arial"/>
          <w:szCs w:val="20"/>
          <w:lang w:val="en-US" w:eastAsia="ru-RU"/>
        </w:rPr>
        <w:t>Project</w:t>
      </w:r>
      <w:r w:rsidRPr="00985BE6">
        <w:rPr>
          <w:rFonts w:cs="Arial"/>
          <w:b/>
          <w:bCs/>
          <w:iCs/>
          <w:szCs w:val="20"/>
          <w:lang w:val="en-US"/>
        </w:rPr>
        <w:t xml:space="preserve"> «</w:t>
      </w:r>
      <w:r w:rsidR="003A230A" w:rsidRPr="00985BE6">
        <w:rPr>
          <w:rFonts w:cs="Arial"/>
          <w:b/>
          <w:bCs/>
          <w:iCs/>
          <w:szCs w:val="20"/>
          <w:lang w:val="en-US"/>
        </w:rPr>
        <w:t>Continuation of the Crisis Response in Ukraine</w:t>
      </w:r>
      <w:r w:rsidRPr="00985BE6">
        <w:rPr>
          <w:rFonts w:cs="Arial"/>
          <w:b/>
          <w:bCs/>
          <w:iCs/>
          <w:szCs w:val="20"/>
          <w:lang w:val="en-US"/>
        </w:rPr>
        <w:t>»</w:t>
      </w:r>
    </w:p>
    <w:p w14:paraId="52446774" w14:textId="77777777" w:rsidR="003A230A" w:rsidRPr="00985BE6" w:rsidRDefault="003A230A" w:rsidP="00F93277">
      <w:pPr>
        <w:rPr>
          <w:rFonts w:cs="Arial"/>
          <w:szCs w:val="20"/>
          <w:lang w:val="en-US" w:eastAsia="ru-RU"/>
        </w:rPr>
      </w:pPr>
    </w:p>
    <w:p w14:paraId="2541BA9D" w14:textId="77777777" w:rsidR="007413D5" w:rsidRPr="00985BE6" w:rsidRDefault="003A7C3F" w:rsidP="00F93277">
      <w:pPr>
        <w:rPr>
          <w:rFonts w:cs="Arial"/>
          <w:szCs w:val="20"/>
        </w:rPr>
      </w:pPr>
      <w:r w:rsidRPr="00985BE6">
        <w:rPr>
          <w:rFonts w:cs="Arial"/>
          <w:szCs w:val="20"/>
          <w:lang w:val="en-US" w:eastAsia="ru-RU"/>
        </w:rPr>
        <w:t xml:space="preserve">Geographical focus: </w:t>
      </w:r>
      <w:r w:rsidRPr="00985BE6">
        <w:rPr>
          <w:rFonts w:cs="Arial"/>
          <w:szCs w:val="20"/>
        </w:rPr>
        <w:t>Luhansk, Staytisia Luhanska, Stanychno-Luhansky, Novoaydarsky, Popasnyansky districts of Luhansk region</w:t>
      </w:r>
    </w:p>
    <w:p w14:paraId="65A0DAF8" w14:textId="77777777" w:rsidR="003A7C3F" w:rsidRPr="00985BE6" w:rsidRDefault="003A7C3F" w:rsidP="00F93277">
      <w:pPr>
        <w:rPr>
          <w:rFonts w:cs="Arial"/>
          <w:szCs w:val="20"/>
        </w:rPr>
      </w:pPr>
    </w:p>
    <w:p w14:paraId="66FD564D" w14:textId="77777777" w:rsidR="003A7C3F" w:rsidRPr="00985BE6" w:rsidRDefault="003A7C3F" w:rsidP="00F93277">
      <w:pPr>
        <w:rPr>
          <w:rFonts w:cs="Arial"/>
          <w:szCs w:val="20"/>
          <w:lang w:val="en-US" w:eastAsia="ru-RU"/>
        </w:rPr>
      </w:pPr>
      <w:r w:rsidRPr="00985BE6">
        <w:rPr>
          <w:rFonts w:cs="Arial"/>
          <w:szCs w:val="20"/>
          <w:lang w:val="en-US" w:eastAsia="ru-RU"/>
        </w:rPr>
        <w:t>Duration</w:t>
      </w:r>
      <w:r w:rsidRPr="00985BE6">
        <w:rPr>
          <w:rFonts w:cs="Arial"/>
          <w:szCs w:val="20"/>
          <w:lang w:val="uk-UA" w:eastAsia="ru-RU"/>
        </w:rPr>
        <w:t xml:space="preserve">: </w:t>
      </w:r>
      <w:r w:rsidRPr="00985BE6">
        <w:rPr>
          <w:rFonts w:cs="Arial"/>
          <w:szCs w:val="20"/>
          <w:lang w:val="en-US" w:eastAsia="ru-RU"/>
        </w:rPr>
        <w:t>July – December 2019</w:t>
      </w:r>
    </w:p>
    <w:p w14:paraId="1FE4ABA1" w14:textId="77777777" w:rsidR="00225C99" w:rsidRPr="00985BE6" w:rsidRDefault="00225C99" w:rsidP="00F93277">
      <w:pPr>
        <w:rPr>
          <w:rFonts w:cs="Arial"/>
          <w:szCs w:val="20"/>
          <w:lang w:val="en-US" w:eastAsia="ru-RU"/>
        </w:rPr>
      </w:pPr>
      <w:r w:rsidRPr="00985BE6">
        <w:rPr>
          <w:rFonts w:cs="Arial"/>
          <w:szCs w:val="20"/>
          <w:lang w:val="en-US" w:eastAsia="ru-RU"/>
        </w:rPr>
        <w:t>Budge</w:t>
      </w:r>
      <w:r w:rsidRPr="00985BE6">
        <w:rPr>
          <w:rFonts w:cs="Arial"/>
          <w:szCs w:val="20"/>
          <w:lang w:val="uk-UA" w:eastAsia="ru-RU"/>
        </w:rPr>
        <w:t xml:space="preserve">е: </w:t>
      </w:r>
      <w:r w:rsidRPr="00985BE6">
        <w:rPr>
          <w:rFonts w:cs="Arial"/>
          <w:szCs w:val="20"/>
          <w:lang w:val="en-US" w:eastAsia="ru-RU"/>
        </w:rPr>
        <w:t>155 296 UAH</w:t>
      </w:r>
    </w:p>
    <w:p w14:paraId="2299094B" w14:textId="77777777" w:rsidR="003A7C3F" w:rsidRPr="00985BE6" w:rsidRDefault="003A7C3F" w:rsidP="003A7C3F">
      <w:pPr>
        <w:tabs>
          <w:tab w:val="num" w:pos="567"/>
        </w:tabs>
        <w:spacing w:line="240" w:lineRule="auto"/>
        <w:rPr>
          <w:rFonts w:cs="Arial"/>
          <w:szCs w:val="20"/>
          <w:lang w:val="en-US" w:eastAsia="ru-RU"/>
        </w:rPr>
      </w:pPr>
    </w:p>
    <w:p w14:paraId="640658DC" w14:textId="77777777" w:rsidR="003A7C3F" w:rsidRPr="00985BE6" w:rsidRDefault="003A7C3F" w:rsidP="003A7C3F">
      <w:pPr>
        <w:rPr>
          <w:rFonts w:cs="Arial"/>
          <w:lang w:val="uk-UA"/>
        </w:rPr>
      </w:pPr>
      <w:r w:rsidRPr="00985BE6">
        <w:rPr>
          <w:rFonts w:cs="Arial"/>
        </w:rPr>
        <w:t>Main results</w:t>
      </w:r>
      <w:r w:rsidRPr="00985BE6">
        <w:rPr>
          <w:rFonts w:cs="Arial"/>
          <w:lang w:val="uk-UA"/>
        </w:rPr>
        <w:t>:</w:t>
      </w:r>
    </w:p>
    <w:p w14:paraId="628BEF39" w14:textId="77777777" w:rsidR="00ED4BBC" w:rsidRPr="00985BE6" w:rsidRDefault="00951EAB" w:rsidP="00ED4BBC">
      <w:pPr>
        <w:rPr>
          <w:rFonts w:eastAsiaTheme="minorHAnsi" w:cs="Arial"/>
          <w:sz w:val="22"/>
          <w:szCs w:val="22"/>
          <w:lang w:val="en-US"/>
        </w:rPr>
      </w:pPr>
      <w:r w:rsidRPr="00985BE6">
        <w:rPr>
          <w:rFonts w:cs="Arial"/>
          <w:bCs/>
          <w:szCs w:val="20"/>
          <w:lang w:val="uk-UA"/>
        </w:rPr>
        <w:t xml:space="preserve">- </w:t>
      </w:r>
      <w:r w:rsidR="00ED4BBC" w:rsidRPr="00985BE6">
        <w:rPr>
          <w:rFonts w:cs="Arial"/>
          <w:bCs/>
          <w:szCs w:val="20"/>
          <w:lang w:val="uk-UA"/>
        </w:rPr>
        <w:t>509</w:t>
      </w:r>
      <w:r w:rsidR="00ED4BBC" w:rsidRPr="00985BE6">
        <w:rPr>
          <w:rFonts w:cs="Arial"/>
          <w:bCs/>
          <w:szCs w:val="20"/>
          <w:lang w:val="en-US"/>
        </w:rPr>
        <w:t xml:space="preserve"> children/ </w:t>
      </w:r>
      <w:r w:rsidR="00ED4BBC" w:rsidRPr="00985BE6">
        <w:rPr>
          <w:rFonts w:cs="Arial"/>
          <w:bCs/>
          <w:szCs w:val="20"/>
          <w:lang w:val="uk-UA"/>
        </w:rPr>
        <w:t>240</w:t>
      </w:r>
      <w:r w:rsidR="00ED4BBC" w:rsidRPr="00985BE6">
        <w:rPr>
          <w:rFonts w:cs="Arial"/>
          <w:bCs/>
          <w:szCs w:val="20"/>
          <w:lang w:val="en-US"/>
        </w:rPr>
        <w:t xml:space="preserve"> families</w:t>
      </w:r>
      <w:r w:rsidR="00ED4BBC" w:rsidRPr="00985BE6">
        <w:rPr>
          <w:rFonts w:cs="Arial"/>
          <w:bCs/>
          <w:szCs w:val="20"/>
          <w:lang w:val="uk-UA"/>
        </w:rPr>
        <w:t xml:space="preserve"> </w:t>
      </w:r>
      <w:r w:rsidR="00ED4BBC" w:rsidRPr="00985BE6">
        <w:rPr>
          <w:rFonts w:eastAsiaTheme="minorHAnsi" w:cs="Arial"/>
          <w:sz w:val="22"/>
          <w:szCs w:val="22"/>
          <w:lang w:val="en-US"/>
        </w:rPr>
        <w:t>were under comprehensive support in SOS Family Strengthening Centers in Stanytsia Luhanska and Luhansk</w:t>
      </w:r>
    </w:p>
    <w:p w14:paraId="2D654EDA" w14:textId="77777777" w:rsidR="00951EAB" w:rsidRPr="00985BE6" w:rsidRDefault="00951EAB" w:rsidP="00951EAB">
      <w:pPr>
        <w:rPr>
          <w:rFonts w:cs="Arial"/>
          <w:bCs/>
          <w:szCs w:val="20"/>
          <w:lang w:val="en-US"/>
        </w:rPr>
      </w:pPr>
      <w:r w:rsidRPr="00985BE6">
        <w:rPr>
          <w:rFonts w:cs="Arial"/>
          <w:bCs/>
          <w:szCs w:val="20"/>
          <w:lang w:val="en-US"/>
        </w:rPr>
        <w:t>- 1236 children</w:t>
      </w:r>
      <w:r w:rsidRPr="00985BE6">
        <w:rPr>
          <w:rFonts w:cs="Arial"/>
          <w:bCs/>
          <w:szCs w:val="20"/>
          <w:lang w:val="uk-UA"/>
        </w:rPr>
        <w:t xml:space="preserve">, 461 </w:t>
      </w:r>
      <w:r w:rsidRPr="00985BE6">
        <w:rPr>
          <w:rFonts w:cs="Arial"/>
          <w:bCs/>
          <w:szCs w:val="20"/>
          <w:lang w:val="en-US"/>
        </w:rPr>
        <w:t>adults received PSS services (mobile teams along the contact line)</w:t>
      </w:r>
    </w:p>
    <w:p w14:paraId="228EBF50" w14:textId="77777777" w:rsidR="00951EAB" w:rsidRPr="00985BE6" w:rsidRDefault="00395BAB" w:rsidP="00ED4BBC">
      <w:pPr>
        <w:rPr>
          <w:rFonts w:cs="Arial"/>
          <w:bCs/>
          <w:szCs w:val="20"/>
        </w:rPr>
      </w:pPr>
      <w:r w:rsidRPr="00985BE6">
        <w:rPr>
          <w:rFonts w:cs="Arial"/>
          <w:bCs/>
          <w:szCs w:val="20"/>
          <w:lang w:val="en-US"/>
        </w:rPr>
        <w:t>- 890 children were reached through</w:t>
      </w:r>
      <w:r w:rsidRPr="00985BE6">
        <w:rPr>
          <w:rFonts w:cs="Arial"/>
          <w:bCs/>
          <w:szCs w:val="20"/>
          <w:lang w:val="uk-UA"/>
        </w:rPr>
        <w:t xml:space="preserve"> </w:t>
      </w:r>
      <w:r w:rsidRPr="00985BE6">
        <w:rPr>
          <w:rFonts w:cs="Arial"/>
          <w:bCs/>
          <w:szCs w:val="20"/>
          <w:lang w:val="en-US"/>
        </w:rPr>
        <w:t>PlayBus activities</w:t>
      </w:r>
      <w:r w:rsidRPr="00985BE6">
        <w:rPr>
          <w:rFonts w:cs="Arial"/>
          <w:bCs/>
          <w:szCs w:val="20"/>
          <w:lang w:val="uk-UA"/>
        </w:rPr>
        <w:t>.</w:t>
      </w:r>
    </w:p>
    <w:p w14:paraId="594E29CA" w14:textId="77777777" w:rsidR="0042118E" w:rsidRPr="00985BE6" w:rsidRDefault="0042118E" w:rsidP="0042118E">
      <w:pPr>
        <w:shd w:val="clear" w:color="auto" w:fill="FFFFFF"/>
        <w:spacing w:line="240" w:lineRule="auto"/>
        <w:jc w:val="both"/>
        <w:rPr>
          <w:rFonts w:cs="Arial"/>
          <w:b/>
          <w:szCs w:val="20"/>
          <w:lang w:val="en-US" w:eastAsia="ru-RU"/>
        </w:rPr>
      </w:pPr>
    </w:p>
    <w:p w14:paraId="26A62066" w14:textId="77777777" w:rsidR="0042118E" w:rsidRPr="00985BE6" w:rsidRDefault="0042118E" w:rsidP="0042118E">
      <w:pPr>
        <w:shd w:val="clear" w:color="auto" w:fill="FFFFFF"/>
        <w:spacing w:line="240" w:lineRule="auto"/>
        <w:jc w:val="both"/>
        <w:rPr>
          <w:rFonts w:cs="Arial"/>
          <w:b/>
          <w:szCs w:val="20"/>
          <w:lang w:val="en-US" w:eastAsia="ru-RU"/>
        </w:rPr>
      </w:pPr>
      <w:r w:rsidRPr="00985BE6">
        <w:rPr>
          <w:rFonts w:cs="Arial"/>
          <w:b/>
          <w:szCs w:val="20"/>
          <w:lang w:val="en-US" w:eastAsia="ru-RU"/>
        </w:rPr>
        <w:t>Family Story</w:t>
      </w:r>
    </w:p>
    <w:p w14:paraId="4E359FC0" w14:textId="77777777" w:rsidR="008E39B8" w:rsidRPr="00985BE6" w:rsidRDefault="008E39B8" w:rsidP="0042118E">
      <w:pPr>
        <w:shd w:val="clear" w:color="auto" w:fill="FFFFFF"/>
        <w:spacing w:line="240" w:lineRule="auto"/>
        <w:jc w:val="both"/>
        <w:rPr>
          <w:rFonts w:cs="Arial"/>
          <w:b/>
          <w:szCs w:val="20"/>
          <w:lang w:val="en-US" w:eastAsia="ru-RU"/>
        </w:rPr>
      </w:pPr>
    </w:p>
    <w:p w14:paraId="7A3E7984" w14:textId="77777777" w:rsidR="006606B0" w:rsidRDefault="008E39B8" w:rsidP="0042118E">
      <w:pPr>
        <w:shd w:val="clear" w:color="auto" w:fill="FFFFFF"/>
        <w:spacing w:line="240" w:lineRule="auto"/>
        <w:jc w:val="both"/>
        <w:rPr>
          <w:rFonts w:cs="Arial"/>
          <w:szCs w:val="20"/>
          <w:lang w:val="en-US" w:eastAsia="ru-RU"/>
        </w:rPr>
      </w:pPr>
      <w:r w:rsidRPr="00985BE6">
        <w:rPr>
          <w:rFonts w:cs="Arial"/>
          <w:noProof/>
          <w:color w:val="000000"/>
          <w:sz w:val="24"/>
          <w:lang w:val="ru-RU" w:eastAsia="ru-RU"/>
        </w:rPr>
        <w:drawing>
          <wp:anchor distT="0" distB="0" distL="114300" distR="114300" simplePos="0" relativeHeight="251667968" behindDoc="0" locked="0" layoutInCell="1" allowOverlap="1" wp14:anchorId="219A4879" wp14:editId="47D7F4FE">
            <wp:simplePos x="0" y="0"/>
            <wp:positionH relativeFrom="column">
              <wp:posOffset>4445</wp:posOffset>
            </wp:positionH>
            <wp:positionV relativeFrom="paragraph">
              <wp:posOffset>0</wp:posOffset>
            </wp:positionV>
            <wp:extent cx="1818005" cy="2609215"/>
            <wp:effectExtent l="0" t="0" r="0" b="635"/>
            <wp:wrapThrough wrapText="bothSides">
              <wp:wrapPolygon edited="0">
                <wp:start x="0" y="0"/>
                <wp:lineTo x="0" y="21448"/>
                <wp:lineTo x="21276" y="21448"/>
                <wp:lineTo x="21276" y="0"/>
                <wp:lineTo x="0" y="0"/>
              </wp:wrapPolygon>
            </wp:wrapThrough>
            <wp:docPr id="40" name="Рисунок 40" descr="C:\Users\admin\Desktop\80968850_2598465583578471_12299263898686586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80968850_2598465583578471_1229926389868658688_n.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18005" cy="2609215"/>
                    </a:xfrm>
                    <a:prstGeom prst="rect">
                      <a:avLst/>
                    </a:prstGeom>
                    <a:noFill/>
                    <a:ln>
                      <a:noFill/>
                    </a:ln>
                  </pic:spPr>
                </pic:pic>
              </a:graphicData>
            </a:graphic>
          </wp:anchor>
        </w:drawing>
      </w:r>
      <w:r w:rsidR="0042118E" w:rsidRPr="00985BE6">
        <w:rPr>
          <w:rFonts w:cs="Arial"/>
          <w:szCs w:val="20"/>
          <w:lang w:val="en-US" w:eastAsia="ru-RU"/>
        </w:rPr>
        <w:t>Anastasia is a single 21-year-old mother, brings up two children - son Oleh (3 years) and daughter Anna (1 year). The family lives in the front line zone of the Luhansk region - in the small village Valuyske (located within 10 km zone from the contact line).</w:t>
      </w:r>
      <w:r w:rsidR="006606B0">
        <w:rPr>
          <w:rFonts w:cs="Arial"/>
          <w:szCs w:val="20"/>
          <w:lang w:val="en-US" w:eastAsia="ru-RU"/>
        </w:rPr>
        <w:t xml:space="preserve"> </w:t>
      </w:r>
    </w:p>
    <w:p w14:paraId="49C8A4F4" w14:textId="77777777" w:rsidR="006606B0" w:rsidRDefault="006606B0" w:rsidP="0042118E">
      <w:pPr>
        <w:shd w:val="clear" w:color="auto" w:fill="FFFFFF"/>
        <w:spacing w:line="240" w:lineRule="auto"/>
        <w:jc w:val="both"/>
        <w:rPr>
          <w:rFonts w:cs="Arial"/>
          <w:szCs w:val="20"/>
          <w:lang w:val="en-US" w:eastAsia="ru-RU"/>
        </w:rPr>
      </w:pPr>
    </w:p>
    <w:p w14:paraId="316D02FA" w14:textId="77777777" w:rsidR="00974624"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 xml:space="preserve">In February 2019, Anastasia addressed to ERP center of SOS Children's Villages Ukraine in Stanytsa Luhanska. She was concerned with the development of children and needed material support.  In March 2019, Anastasia's mother committed suicide. There are no other relatives who could support the family. Anastasia's father left the family when she was a child. Another tragic incident for the family was a fire in a rented house in which the family lived (April 2019). </w:t>
      </w:r>
      <w:r w:rsidR="0097679B" w:rsidRPr="00985BE6">
        <w:rPr>
          <w:rFonts w:cs="Arial"/>
          <w:szCs w:val="20"/>
          <w:lang w:val="en-US" w:eastAsia="ru-RU"/>
        </w:rPr>
        <w:t>Due to</w:t>
      </w:r>
      <w:r w:rsidRPr="00985BE6">
        <w:rPr>
          <w:rFonts w:cs="Arial"/>
          <w:szCs w:val="20"/>
          <w:lang w:val="en-US" w:eastAsia="ru-RU"/>
        </w:rPr>
        <w:t xml:space="preserve"> fire, the dwelling and property wer</w:t>
      </w:r>
      <w:r w:rsidR="006606B0">
        <w:rPr>
          <w:rFonts w:cs="Arial"/>
          <w:szCs w:val="20"/>
          <w:lang w:val="en-US" w:eastAsia="ru-RU"/>
        </w:rPr>
        <w:t xml:space="preserve">e completely </w:t>
      </w:r>
      <w:r w:rsidRPr="00985BE6">
        <w:rPr>
          <w:rFonts w:cs="Arial"/>
          <w:szCs w:val="20"/>
          <w:lang w:val="en-US" w:eastAsia="ru-RU"/>
        </w:rPr>
        <w:t>destroyed.</w:t>
      </w:r>
      <w:r w:rsidR="00974624">
        <w:rPr>
          <w:rFonts w:cs="Arial"/>
          <w:szCs w:val="20"/>
          <w:lang w:val="en-US" w:eastAsia="ru-RU"/>
        </w:rPr>
        <w:t xml:space="preserve"> </w:t>
      </w:r>
    </w:p>
    <w:p w14:paraId="3E17FE99" w14:textId="77777777" w:rsidR="00974624" w:rsidRDefault="00974624" w:rsidP="0042118E">
      <w:pPr>
        <w:shd w:val="clear" w:color="auto" w:fill="FFFFFF"/>
        <w:spacing w:line="240" w:lineRule="auto"/>
        <w:jc w:val="both"/>
        <w:rPr>
          <w:rFonts w:cs="Arial"/>
          <w:szCs w:val="20"/>
          <w:lang w:val="en-US" w:eastAsia="ru-RU"/>
        </w:rPr>
      </w:pPr>
    </w:p>
    <w:p w14:paraId="398EFBE3" w14:textId="77777777" w:rsidR="0042118E" w:rsidRPr="00985BE6"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Today, the family lives in a small abandoned house that is in disrepair. Living conditions threaten the life and health of children and there is a risk that children will be separated from their mother by municipal social services. There is no crisis center for mothers with children in the Luhansk region. The family lives on government payments for children.</w:t>
      </w:r>
    </w:p>
    <w:p w14:paraId="3D62182B" w14:textId="77777777" w:rsidR="0042118E" w:rsidRPr="00985BE6"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 xml:space="preserve">Within the framework of the ERP project, Anastasia's family receives comprehensive case management support, SOS specialists provide social-pedagogical, psychological, material and other support in accordance with the needs of children and the mother identified during the core assessment. </w:t>
      </w:r>
      <w:r w:rsidR="0097679B" w:rsidRPr="00985BE6">
        <w:rPr>
          <w:rFonts w:cs="Arial"/>
          <w:szCs w:val="20"/>
          <w:lang w:val="en-US" w:eastAsia="ru-RU"/>
        </w:rPr>
        <w:t>However,</w:t>
      </w:r>
      <w:r w:rsidRPr="00985BE6">
        <w:rPr>
          <w:rFonts w:cs="Arial"/>
          <w:szCs w:val="20"/>
          <w:lang w:val="en-US" w:eastAsia="ru-RU"/>
        </w:rPr>
        <w:t xml:space="preserve"> constant future insecurity due to lack of housing adversely affects the psycho-emotional state of the mother.</w:t>
      </w:r>
    </w:p>
    <w:p w14:paraId="77460841" w14:textId="77777777" w:rsidR="0042118E" w:rsidRPr="00985BE6" w:rsidRDefault="0042118E" w:rsidP="0042118E">
      <w:pPr>
        <w:shd w:val="clear" w:color="auto" w:fill="FFFFFF"/>
        <w:spacing w:line="240" w:lineRule="auto"/>
        <w:rPr>
          <w:rFonts w:eastAsia="Times New Roman" w:cs="Arial"/>
          <w:color w:val="000000"/>
          <w:sz w:val="24"/>
          <w:lang w:val="en-US" w:eastAsia="ru-RU"/>
        </w:rPr>
      </w:pPr>
      <w:r w:rsidRPr="00985BE6">
        <w:rPr>
          <w:rFonts w:cs="Arial"/>
          <w:szCs w:val="20"/>
          <w:lang w:val="en-US" w:eastAsia="ru-RU"/>
        </w:rPr>
        <w:lastRenderedPageBreak/>
        <w:t xml:space="preserve">In December SOS team initiated a fundraising campaign to purchase housing for the family. The nationwide media were involved (please see the </w:t>
      </w:r>
      <w:r w:rsidRPr="00985BE6">
        <w:rPr>
          <w:rFonts w:eastAsia="Times New Roman" w:cs="Arial"/>
          <w:color w:val="000000"/>
          <w:bdr w:val="none" w:sz="0" w:space="0" w:color="auto" w:frame="1"/>
          <w:lang w:val="en-US" w:eastAsia="ru-RU"/>
        </w:rPr>
        <w:t>link  </w:t>
      </w:r>
      <w:hyperlink r:id="rId33" w:tgtFrame="_blank" w:history="1">
        <w:r w:rsidRPr="00985BE6">
          <w:rPr>
            <w:rFonts w:eastAsia="Times New Roman" w:cs="Arial"/>
            <w:color w:val="0000FF"/>
            <w:szCs w:val="20"/>
            <w:u w:val="single"/>
            <w:bdr w:val="none" w:sz="0" w:space="0" w:color="auto" w:frame="1"/>
            <w:lang w:eastAsia="ru-RU"/>
          </w:rPr>
          <w:t>https://www.facebook.com/sos.cv.ua/videos/464269694293971/UzpfSTEwMDAwMTMxMzA0Mzg4NToyNTM1NTU4ODQ5ODMxMTky/</w:t>
        </w:r>
      </w:hyperlink>
    </w:p>
    <w:p w14:paraId="54B78F43" w14:textId="77777777" w:rsidR="0042118E" w:rsidRPr="00985BE6"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The required amount has been collected in 3 weeks.</w:t>
      </w:r>
    </w:p>
    <w:p w14:paraId="20FFDBAD" w14:textId="77777777" w:rsidR="0042118E" w:rsidRPr="00985BE6"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Currently, real estate offers are being monitored. In the near future it is planned to buy a house.</w:t>
      </w:r>
    </w:p>
    <w:p w14:paraId="129B49A0" w14:textId="77777777" w:rsidR="0042118E" w:rsidRPr="00985BE6" w:rsidRDefault="0042118E" w:rsidP="0042118E">
      <w:pPr>
        <w:shd w:val="clear" w:color="auto" w:fill="FFFFFF"/>
        <w:spacing w:line="240" w:lineRule="auto"/>
        <w:jc w:val="both"/>
        <w:rPr>
          <w:rFonts w:cs="Arial"/>
          <w:szCs w:val="20"/>
          <w:lang w:val="en-US" w:eastAsia="ru-RU"/>
        </w:rPr>
      </w:pPr>
      <w:r w:rsidRPr="00985BE6">
        <w:rPr>
          <w:rFonts w:cs="Arial"/>
          <w:szCs w:val="20"/>
          <w:lang w:val="en-US" w:eastAsia="ru-RU"/>
        </w:rPr>
        <w:t>Lesson learned: In the conflict zone, it is difficult to find suitable housing with the necessary documents for the purchase contract (Anastasia is afraid to move far from current place of residence).</w:t>
      </w:r>
    </w:p>
    <w:p w14:paraId="6A64476E" w14:textId="77777777" w:rsidR="003A7C3F" w:rsidRPr="00985BE6" w:rsidRDefault="003A7C3F" w:rsidP="00F93277">
      <w:pPr>
        <w:rPr>
          <w:rFonts w:cs="Arial"/>
          <w:lang w:val="en-US"/>
        </w:rPr>
      </w:pPr>
    </w:p>
    <w:p w14:paraId="24152BAB" w14:textId="220ACAB9" w:rsidR="00E259FD" w:rsidRPr="00985BE6" w:rsidRDefault="00665C5F" w:rsidP="00E63D96">
      <w:pPr>
        <w:pStyle w:val="Heading2"/>
        <w:rPr>
          <w:color w:val="00B0F0"/>
          <w:lang w:val="uk-UA"/>
        </w:rPr>
      </w:pPr>
      <w:r w:rsidRPr="00985BE6">
        <w:rPr>
          <w:color w:val="00B0F0"/>
        </w:rPr>
        <w:t>Ca</w:t>
      </w:r>
      <w:r w:rsidR="003F4445">
        <w:rPr>
          <w:color w:val="00B0F0"/>
        </w:rPr>
        <w:t>p</w:t>
      </w:r>
      <w:r w:rsidR="00E259FD" w:rsidRPr="00985BE6">
        <w:rPr>
          <w:color w:val="00B0F0"/>
        </w:rPr>
        <w:t>acity</w:t>
      </w:r>
      <w:r w:rsidR="00E259FD" w:rsidRPr="00985BE6">
        <w:rPr>
          <w:color w:val="00B0F0"/>
          <w:lang w:val="uk-UA"/>
        </w:rPr>
        <w:t xml:space="preserve"> </w:t>
      </w:r>
      <w:r w:rsidR="00E259FD" w:rsidRPr="00985BE6">
        <w:rPr>
          <w:color w:val="00B0F0"/>
        </w:rPr>
        <w:t>building</w:t>
      </w:r>
      <w:r w:rsidR="00E259FD" w:rsidRPr="00985BE6">
        <w:rPr>
          <w:color w:val="00B0F0"/>
          <w:lang w:val="uk-UA"/>
        </w:rPr>
        <w:t xml:space="preserve"> </w:t>
      </w:r>
      <w:r w:rsidR="00E259FD" w:rsidRPr="00985BE6">
        <w:rPr>
          <w:color w:val="00B0F0"/>
        </w:rPr>
        <w:t>for</w:t>
      </w:r>
      <w:r w:rsidR="00E259FD" w:rsidRPr="00985BE6">
        <w:rPr>
          <w:color w:val="00B0F0"/>
          <w:lang w:val="uk-UA"/>
        </w:rPr>
        <w:t xml:space="preserve"> </w:t>
      </w:r>
      <w:r w:rsidR="00E259FD" w:rsidRPr="00985BE6">
        <w:rPr>
          <w:color w:val="00B0F0"/>
        </w:rPr>
        <w:t>partners</w:t>
      </w:r>
    </w:p>
    <w:p w14:paraId="5B38F764" w14:textId="77777777" w:rsidR="00E259FD" w:rsidRPr="00985BE6" w:rsidRDefault="00E259FD" w:rsidP="00E259FD">
      <w:pPr>
        <w:rPr>
          <w:rFonts w:cs="Arial"/>
          <w:i/>
        </w:rPr>
      </w:pPr>
      <w:r w:rsidRPr="00985BE6">
        <w:rPr>
          <w:rFonts w:cs="Arial"/>
          <w:i/>
        </w:rPr>
        <w:t xml:space="preserve">Which capacity building measures and technical assistance for government or other service providers were provided, e.g. trainings for social workers or foster carers? </w:t>
      </w:r>
    </w:p>
    <w:p w14:paraId="3377A0FA" w14:textId="77777777" w:rsidR="00A64D1C" w:rsidRPr="00985BE6" w:rsidRDefault="00A64D1C" w:rsidP="00A64D1C">
      <w:pPr>
        <w:ind w:firstLine="576"/>
        <w:jc w:val="both"/>
        <w:rPr>
          <w:rFonts w:cs="Arial"/>
          <w:noProof/>
          <w:color w:val="auto"/>
          <w:szCs w:val="20"/>
          <w:lang w:val="en-US"/>
        </w:rPr>
      </w:pPr>
    </w:p>
    <w:p w14:paraId="0F677502"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en-US"/>
        </w:rPr>
        <w:t>During the implementation</w:t>
      </w:r>
      <w:r w:rsidRPr="00985BE6">
        <w:rPr>
          <w:rFonts w:cs="Arial"/>
          <w:noProof/>
          <w:color w:val="auto"/>
          <w:szCs w:val="20"/>
          <w:lang w:val="uk-UA"/>
        </w:rPr>
        <w:t xml:space="preserve"> of this task specialists of educational establishments</w:t>
      </w:r>
      <w:r w:rsidRPr="00985BE6">
        <w:rPr>
          <w:rFonts w:cs="Arial"/>
          <w:noProof/>
          <w:color w:val="auto"/>
          <w:szCs w:val="20"/>
          <w:lang w:val="en-US"/>
        </w:rPr>
        <w:t>,</w:t>
      </w:r>
      <w:r w:rsidRPr="00985BE6">
        <w:rPr>
          <w:rFonts w:cs="Arial"/>
          <w:noProof/>
          <w:color w:val="auto"/>
          <w:szCs w:val="20"/>
          <w:lang w:val="uk-UA"/>
        </w:rPr>
        <w:t xml:space="preserve"> in which children from SOS Children's Village study, were trained on the following topics:</w:t>
      </w:r>
    </w:p>
    <w:p w14:paraId="0F008D92"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 xml:space="preserve">1. Bulling at school: why children are bullying </w:t>
      </w:r>
      <w:r w:rsidRPr="00985BE6">
        <w:rPr>
          <w:rFonts w:cs="Arial"/>
          <w:noProof/>
          <w:color w:val="auto"/>
          <w:szCs w:val="20"/>
          <w:lang w:val="en-US"/>
        </w:rPr>
        <w:t>each other</w:t>
      </w:r>
      <w:r w:rsidRPr="00985BE6">
        <w:rPr>
          <w:rFonts w:cs="Arial"/>
          <w:noProof/>
          <w:color w:val="auto"/>
          <w:szCs w:val="20"/>
          <w:lang w:val="uk-UA"/>
        </w:rPr>
        <w:t xml:space="preserve"> ”(25 participants).</w:t>
      </w:r>
    </w:p>
    <w:p w14:paraId="2343C43A"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2. Generation theory or how to communicate with a modern teenager. (23 participants of the training).</w:t>
      </w:r>
    </w:p>
    <w:p w14:paraId="79CBA2A8"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3. Prevention of self-harm and suicidal behavior: what to do for parents (20 training participants).</w:t>
      </w:r>
    </w:p>
    <w:p w14:paraId="142C1313"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4. Parent-child relations</w:t>
      </w:r>
      <w:r w:rsidRPr="00985BE6">
        <w:rPr>
          <w:rFonts w:cs="Arial"/>
          <w:noProof/>
          <w:color w:val="auto"/>
          <w:szCs w:val="20"/>
          <w:lang w:val="en-US"/>
        </w:rPr>
        <w:t>hips</w:t>
      </w:r>
      <w:r w:rsidRPr="00985BE6">
        <w:rPr>
          <w:rFonts w:cs="Arial"/>
          <w:noProof/>
          <w:color w:val="auto"/>
          <w:szCs w:val="20"/>
          <w:lang w:val="uk-UA"/>
        </w:rPr>
        <w:t>: diagnosis and correction (20 specialists).</w:t>
      </w:r>
    </w:p>
    <w:p w14:paraId="79E4861B" w14:textId="77777777" w:rsidR="00A64D1C" w:rsidRPr="00985BE6" w:rsidRDefault="00A64D1C" w:rsidP="00A64D1C">
      <w:pPr>
        <w:ind w:firstLine="576"/>
        <w:jc w:val="both"/>
        <w:rPr>
          <w:rFonts w:cs="Arial"/>
          <w:noProof/>
          <w:color w:val="auto"/>
          <w:szCs w:val="20"/>
          <w:lang w:val="en-US"/>
        </w:rPr>
      </w:pPr>
      <w:r w:rsidRPr="00985BE6">
        <w:rPr>
          <w:rFonts w:cs="Arial"/>
          <w:noProof/>
          <w:color w:val="auto"/>
          <w:szCs w:val="20"/>
          <w:lang w:val="uk-UA"/>
        </w:rPr>
        <w:t>5. SIC (separation, independence, creation)-</w:t>
      </w:r>
      <w:r w:rsidRPr="00985BE6">
        <w:rPr>
          <w:rFonts w:cs="Arial"/>
          <w:color w:val="auto"/>
        </w:rPr>
        <w:t xml:space="preserve"> </w:t>
      </w:r>
      <w:r w:rsidRPr="00985BE6">
        <w:rPr>
          <w:rFonts w:cs="Arial"/>
          <w:noProof/>
          <w:color w:val="auto"/>
          <w:szCs w:val="20"/>
          <w:lang w:val="uk-UA"/>
        </w:rPr>
        <w:t>(19 participants of the training).</w:t>
      </w:r>
    </w:p>
    <w:p w14:paraId="4EF9C194"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6. Organization of inclusive education (31 participants of the training).</w:t>
      </w:r>
    </w:p>
    <w:p w14:paraId="5E8429B3"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7. Travel to the magical world of the child (use of art therapy methods in working with children) (20 participants of the training).</w:t>
      </w:r>
    </w:p>
    <w:p w14:paraId="0F409731"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8. Coaching technologies in education (20 students of training).</w:t>
      </w:r>
    </w:p>
    <w:p w14:paraId="3BF4DA24"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9. Correction of aggressive behavior of younger students (18 participants of the training)</w:t>
      </w:r>
    </w:p>
    <w:p w14:paraId="3B61586B" w14:textId="77777777" w:rsidR="00A64D1C" w:rsidRPr="00985BE6" w:rsidRDefault="00A64D1C" w:rsidP="00A64D1C">
      <w:pPr>
        <w:ind w:firstLine="576"/>
        <w:jc w:val="both"/>
        <w:rPr>
          <w:rFonts w:cs="Arial"/>
          <w:noProof/>
          <w:color w:val="auto"/>
          <w:szCs w:val="20"/>
          <w:lang w:val="uk-UA"/>
        </w:rPr>
      </w:pPr>
      <w:r w:rsidRPr="00985BE6">
        <w:rPr>
          <w:rFonts w:cs="Arial"/>
          <w:noProof/>
          <w:color w:val="auto"/>
          <w:szCs w:val="20"/>
          <w:lang w:val="uk-UA"/>
        </w:rPr>
        <w:t>As a result of the training specialists from educational institutions in Brovary and Brovary district have improved their level of knowledge in the problems of children</w:t>
      </w:r>
      <w:r w:rsidRPr="00985BE6">
        <w:rPr>
          <w:rFonts w:cs="Arial"/>
          <w:noProof/>
          <w:color w:val="auto"/>
          <w:szCs w:val="20"/>
          <w:lang w:val="en-US"/>
        </w:rPr>
        <w:t>’s upbringing</w:t>
      </w:r>
      <w:r w:rsidRPr="00985BE6">
        <w:rPr>
          <w:rFonts w:cs="Arial"/>
          <w:noProof/>
          <w:color w:val="auto"/>
          <w:szCs w:val="20"/>
          <w:lang w:val="uk-UA"/>
        </w:rPr>
        <w:t>, understand the behavioral characteristics of orphans and children deprived of parental care and have skills in dealing with traumatized children. This helped to build close contacts and strengthen the potential of community partners.</w:t>
      </w:r>
    </w:p>
    <w:p w14:paraId="2089C356" w14:textId="77777777" w:rsidR="00985BE6" w:rsidRDefault="00A64D1C" w:rsidP="00985BE6">
      <w:pPr>
        <w:ind w:firstLine="576"/>
        <w:jc w:val="both"/>
        <w:rPr>
          <w:rFonts w:cs="Arial"/>
          <w:noProof/>
          <w:color w:val="auto"/>
          <w:szCs w:val="20"/>
          <w:lang w:val="uk-UA"/>
        </w:rPr>
      </w:pPr>
      <w:r w:rsidRPr="00985BE6">
        <w:rPr>
          <w:rFonts w:cs="Arial"/>
          <w:noProof/>
          <w:color w:val="auto"/>
          <w:szCs w:val="20"/>
          <w:lang w:val="uk-UA"/>
        </w:rPr>
        <w:t xml:space="preserve">It should also be noted that </w:t>
      </w:r>
      <w:r w:rsidRPr="00985BE6">
        <w:rPr>
          <w:rFonts w:cs="Arial"/>
          <w:noProof/>
          <w:color w:val="auto"/>
          <w:szCs w:val="20"/>
          <w:lang w:val="en-US"/>
        </w:rPr>
        <w:t>in</w:t>
      </w:r>
      <w:r w:rsidRPr="00985BE6">
        <w:rPr>
          <w:rFonts w:cs="Arial"/>
          <w:noProof/>
          <w:color w:val="auto"/>
          <w:szCs w:val="20"/>
          <w:lang w:val="uk-UA"/>
        </w:rPr>
        <w:t xml:space="preserve"> this </w:t>
      </w:r>
      <w:r w:rsidRPr="00985BE6">
        <w:rPr>
          <w:rFonts w:cs="Arial"/>
          <w:noProof/>
          <w:color w:val="auto"/>
          <w:szCs w:val="20"/>
          <w:lang w:val="en-US"/>
        </w:rPr>
        <w:t>area</w:t>
      </w:r>
      <w:r w:rsidRPr="00985BE6">
        <w:rPr>
          <w:rFonts w:cs="Arial"/>
          <w:noProof/>
          <w:color w:val="auto"/>
          <w:szCs w:val="20"/>
          <w:lang w:val="uk-UA"/>
        </w:rPr>
        <w:t xml:space="preserve"> all new partners of the organization are familiar with the activities and standards of SOS Children's </w:t>
      </w:r>
      <w:r w:rsidRPr="00985BE6">
        <w:rPr>
          <w:rFonts w:cs="Arial"/>
          <w:noProof/>
          <w:color w:val="auto"/>
          <w:szCs w:val="20"/>
          <w:lang w:val="en-US"/>
        </w:rPr>
        <w:t>Village</w:t>
      </w:r>
      <w:r w:rsidRPr="00985BE6">
        <w:rPr>
          <w:rFonts w:cs="Arial"/>
          <w:noProof/>
          <w:color w:val="auto"/>
          <w:szCs w:val="20"/>
          <w:lang w:val="uk-UA"/>
        </w:rPr>
        <w:t>.</w:t>
      </w:r>
    </w:p>
    <w:p w14:paraId="60177223" w14:textId="77777777" w:rsidR="00985BE6" w:rsidRDefault="00985BE6" w:rsidP="00985BE6">
      <w:pPr>
        <w:ind w:firstLine="576"/>
        <w:jc w:val="both"/>
        <w:rPr>
          <w:rFonts w:cs="Arial"/>
          <w:lang w:val="en-US"/>
        </w:rPr>
      </w:pPr>
    </w:p>
    <w:p w14:paraId="7E8295E2" w14:textId="77777777" w:rsidR="00985BE6" w:rsidRDefault="00985BE6" w:rsidP="00985BE6">
      <w:pPr>
        <w:ind w:firstLine="576"/>
        <w:jc w:val="both"/>
        <w:rPr>
          <w:rFonts w:cs="Arial"/>
          <w:lang w:val="uk-UA"/>
        </w:rPr>
      </w:pPr>
      <w:r w:rsidRPr="00985BE6">
        <w:rPr>
          <w:rFonts w:cs="Arial"/>
          <w:lang w:val="en-US"/>
        </w:rPr>
        <w:t>I</w:t>
      </w:r>
      <w:r w:rsidRPr="00985BE6">
        <w:rPr>
          <w:rFonts w:cs="Arial"/>
          <w:lang w:val="uk-UA"/>
        </w:rPr>
        <w:t xml:space="preserve">mplementation of </w:t>
      </w:r>
      <w:r w:rsidRPr="00985BE6">
        <w:rPr>
          <w:rFonts w:cs="Arial"/>
          <w:b/>
          <w:lang w:val="uk-UA"/>
        </w:rPr>
        <w:t>the project “Together. Social Service</w:t>
      </w:r>
      <w:r>
        <w:rPr>
          <w:rFonts w:cs="Arial"/>
          <w:b/>
          <w:lang w:val="uk-UA"/>
        </w:rPr>
        <w:t>s for Families in the Community</w:t>
      </w:r>
      <w:r w:rsidRPr="00985BE6">
        <w:rPr>
          <w:rFonts w:cs="Arial"/>
          <w:b/>
          <w:lang w:val="uk-UA"/>
        </w:rPr>
        <w:t>",</w:t>
      </w:r>
      <w:r w:rsidRPr="00985BE6">
        <w:rPr>
          <w:rFonts w:cs="Arial"/>
          <w:lang w:val="uk-UA"/>
        </w:rPr>
        <w:t xml:space="preserve"> implemented by the United Nations Children's Fund UNICEF Ukraine and the </w:t>
      </w:r>
      <w:r w:rsidRPr="00985BE6">
        <w:rPr>
          <w:rFonts w:cs="Arial"/>
          <w:lang w:val="en-US"/>
        </w:rPr>
        <w:t>Luhansk Regional Branch</w:t>
      </w:r>
      <w:r w:rsidRPr="00985BE6">
        <w:rPr>
          <w:rFonts w:cs="Arial"/>
          <w:lang w:val="uk-UA"/>
        </w:rPr>
        <w:t xml:space="preserve"> </w:t>
      </w:r>
      <w:r w:rsidRPr="00985BE6">
        <w:rPr>
          <w:rFonts w:cs="Arial"/>
          <w:lang w:val="en-US"/>
        </w:rPr>
        <w:t>“</w:t>
      </w:r>
      <w:r w:rsidRPr="00985BE6">
        <w:rPr>
          <w:rFonts w:cs="Arial"/>
          <w:lang w:val="uk-UA"/>
        </w:rPr>
        <w:t xml:space="preserve">SOS Children's </w:t>
      </w:r>
      <w:r w:rsidRPr="00985BE6">
        <w:rPr>
          <w:rFonts w:cs="Arial"/>
          <w:lang w:val="en-US"/>
        </w:rPr>
        <w:t>Village”</w:t>
      </w:r>
      <w:r w:rsidRPr="00985BE6">
        <w:rPr>
          <w:rFonts w:cs="Arial"/>
          <w:lang w:val="uk-UA"/>
        </w:rPr>
        <w:t xml:space="preserve"> within the Consortium of Partnerships with the financial support of the German Government and the German Development Bank (KfW)  German Embassy in Kiev / Deutsche Botscha</w:t>
      </w:r>
      <w:r w:rsidRPr="00985BE6">
        <w:rPr>
          <w:rFonts w:cs="Arial"/>
          <w:lang w:val="en-US"/>
        </w:rPr>
        <w:t xml:space="preserve"> Kiew</w:t>
      </w:r>
      <w:r w:rsidRPr="00985BE6">
        <w:rPr>
          <w:rFonts w:cs="Arial"/>
          <w:lang w:val="uk-UA"/>
        </w:rPr>
        <w:t xml:space="preserve">  </w:t>
      </w:r>
      <w:r w:rsidRPr="00985BE6">
        <w:rPr>
          <w:rFonts w:cs="Arial"/>
          <w:lang w:val="en-US"/>
        </w:rPr>
        <w:t xml:space="preserve">was started in </w:t>
      </w:r>
      <w:r w:rsidRPr="00985BE6">
        <w:rPr>
          <w:rFonts w:cs="Arial"/>
          <w:lang w:val="uk-UA"/>
        </w:rPr>
        <w:t>August 2019.</w:t>
      </w:r>
      <w:r>
        <w:rPr>
          <w:rFonts w:cs="Arial"/>
          <w:lang w:val="en-US"/>
        </w:rPr>
        <w:t xml:space="preserve"> </w:t>
      </w:r>
      <w:r w:rsidRPr="00985BE6">
        <w:rPr>
          <w:rFonts w:cs="Arial"/>
          <w:lang w:val="uk-UA"/>
        </w:rPr>
        <w:t>The project aims to strengthen the social protection system in the community through the prevention, early detection and response to difficult life circumstances of families with children, which should be the key of bringing up children in biological families and preventing them from entering residential care.</w:t>
      </w:r>
    </w:p>
    <w:p w14:paraId="72BCF1E4" w14:textId="77777777" w:rsidR="00985BE6" w:rsidRPr="00985BE6" w:rsidRDefault="00985BE6" w:rsidP="00985BE6">
      <w:pPr>
        <w:ind w:firstLine="576"/>
        <w:jc w:val="both"/>
        <w:rPr>
          <w:rFonts w:cs="Arial"/>
          <w:lang w:val="en-US"/>
        </w:rPr>
      </w:pPr>
      <w:r w:rsidRPr="00985BE6">
        <w:rPr>
          <w:rFonts w:cs="Arial"/>
          <w:lang w:val="en-US"/>
        </w:rPr>
        <w:t>From the beginning of the project until December 2019 about 250 people from the heads and deputies of communities, heads and specialists of community executive committees, managers, social work professionals, social educators, service providers psychologists were trained in case management, community needs assessment in social services, planning and budgeting of social services, development of protocols of interagency interaction. Work has been completed to assess the needs of the three target communities in social services.</w:t>
      </w:r>
    </w:p>
    <w:p w14:paraId="55989C28" w14:textId="77777777" w:rsidR="00E259FD" w:rsidRPr="00985BE6" w:rsidRDefault="00E259FD" w:rsidP="00E259FD">
      <w:pPr>
        <w:rPr>
          <w:rFonts w:cs="Arial"/>
          <w:lang w:val="en-US"/>
        </w:rPr>
      </w:pPr>
    </w:p>
    <w:p w14:paraId="5AAB8CC3" w14:textId="77777777" w:rsidR="00E259FD" w:rsidRPr="00985BE6" w:rsidRDefault="00E259FD" w:rsidP="00E259FD">
      <w:pPr>
        <w:pStyle w:val="Heading2"/>
        <w:tabs>
          <w:tab w:val="clear" w:pos="576"/>
        </w:tabs>
        <w:ind w:left="270" w:hanging="270"/>
        <w:jc w:val="both"/>
        <w:rPr>
          <w:color w:val="00B0F0"/>
        </w:rPr>
      </w:pPr>
      <w:bookmarkStart w:id="8" w:name="_Toc375155599"/>
      <w:r w:rsidRPr="00985BE6">
        <w:rPr>
          <w:color w:val="00B0F0"/>
        </w:rPr>
        <w:t>4. Progress in Advocacy</w:t>
      </w:r>
    </w:p>
    <w:bookmarkEnd w:id="8"/>
    <w:p w14:paraId="0243F3B4" w14:textId="77777777" w:rsidR="00E259FD" w:rsidRPr="00985BE6" w:rsidRDefault="00E259FD" w:rsidP="00E259FD">
      <w:pPr>
        <w:rPr>
          <w:rFonts w:cs="Arial"/>
          <w:i/>
          <w:szCs w:val="20"/>
        </w:rPr>
      </w:pPr>
      <w:r w:rsidRPr="00985BE6">
        <w:rPr>
          <w:rFonts w:cs="Arial"/>
          <w:i/>
          <w:szCs w:val="20"/>
        </w:rPr>
        <w:t>What were main achievements and challenges in implementation of advocacy projects and activities? What progress was made towards changes in national policies &amp; practice?</w:t>
      </w:r>
    </w:p>
    <w:p w14:paraId="03E8F239" w14:textId="77777777" w:rsidR="00E259FD" w:rsidRDefault="00E259FD" w:rsidP="00E259FD">
      <w:pPr>
        <w:rPr>
          <w:rFonts w:cs="Arial"/>
          <w:i/>
          <w:szCs w:val="20"/>
        </w:rPr>
      </w:pPr>
    </w:p>
    <w:p w14:paraId="1AA1202C" w14:textId="55927A8C" w:rsidR="009D0E31" w:rsidRPr="009D0E31" w:rsidRDefault="009D0E31" w:rsidP="009D0E31">
      <w:pPr>
        <w:jc w:val="both"/>
        <w:rPr>
          <w:rFonts w:cs="Arial"/>
          <w:szCs w:val="20"/>
          <w:lang w:val="en-US"/>
        </w:rPr>
      </w:pPr>
      <w:r w:rsidRPr="009D0E31">
        <w:rPr>
          <w:rFonts w:cs="Arial"/>
          <w:szCs w:val="20"/>
          <w:lang w:val="en-US"/>
        </w:rPr>
        <w:t xml:space="preserve">In 2019, the SOS Children's Village Ukraine team worked in the following advocacy areas: participating in advocacy for the adoption of the UN General Assembly Resolution on Children's Rights 2019, with a focus on children deprived of parental care; ensuring participation of young people from the SOS Ukraine programs in the formulation of the state policy on protection of children's rights; participation in </w:t>
      </w:r>
      <w:r w:rsidRPr="009D0E31">
        <w:rPr>
          <w:rFonts w:cs="Arial"/>
          <w:szCs w:val="20"/>
          <w:lang w:val="en-US"/>
        </w:rPr>
        <w:lastRenderedPageBreak/>
        <w:t>the implementation of the</w:t>
      </w:r>
      <w:r w:rsidR="003F4445">
        <w:rPr>
          <w:rFonts w:cs="Arial"/>
          <w:szCs w:val="20"/>
          <w:lang w:val="en-US"/>
        </w:rPr>
        <w:t xml:space="preserve"> De-Institutionalization</w:t>
      </w:r>
      <w:r w:rsidRPr="009D0E31">
        <w:rPr>
          <w:rFonts w:cs="Arial"/>
          <w:szCs w:val="20"/>
          <w:lang w:val="en-US"/>
        </w:rPr>
        <w:t xml:space="preserve"> </w:t>
      </w:r>
      <w:r w:rsidR="003F4445">
        <w:rPr>
          <w:rFonts w:cs="Arial"/>
          <w:szCs w:val="20"/>
          <w:lang w:val="en-US"/>
        </w:rPr>
        <w:t>(</w:t>
      </w:r>
      <w:r w:rsidRPr="009D0E31">
        <w:rPr>
          <w:rFonts w:cs="Arial"/>
          <w:szCs w:val="20"/>
          <w:lang w:val="en-US"/>
        </w:rPr>
        <w:t>D</w:t>
      </w:r>
      <w:r w:rsidR="003F4445">
        <w:rPr>
          <w:rFonts w:cs="Arial"/>
          <w:szCs w:val="20"/>
          <w:lang w:val="en-US"/>
        </w:rPr>
        <w:t>e-</w:t>
      </w:r>
      <w:r w:rsidRPr="009D0E31">
        <w:rPr>
          <w:rFonts w:cs="Arial"/>
          <w:szCs w:val="20"/>
          <w:lang w:val="en-US"/>
        </w:rPr>
        <w:t>I</w:t>
      </w:r>
      <w:r w:rsidR="003F4445">
        <w:rPr>
          <w:rFonts w:cs="Arial"/>
          <w:szCs w:val="20"/>
          <w:lang w:val="en-US"/>
        </w:rPr>
        <w:t>)</w:t>
      </w:r>
      <w:r w:rsidRPr="009D0E31">
        <w:rPr>
          <w:rFonts w:cs="Arial"/>
          <w:szCs w:val="20"/>
          <w:lang w:val="en-US"/>
        </w:rPr>
        <w:t xml:space="preserve"> Strategy in Kyiv and Luhansk regions, as well as expert participation at the national level; promoting the implementation of the social ordering mechanism in Ukraine; development of cooperation with state authorities towards providing state subsidies for the Organization's activities.</w:t>
      </w:r>
    </w:p>
    <w:p w14:paraId="325BE994" w14:textId="77777777" w:rsidR="009D0E31" w:rsidRPr="009D0E31" w:rsidRDefault="009D0E31" w:rsidP="009D0E31">
      <w:pPr>
        <w:jc w:val="both"/>
        <w:rPr>
          <w:rFonts w:cs="Arial"/>
          <w:szCs w:val="20"/>
          <w:lang w:val="en-US"/>
        </w:rPr>
      </w:pPr>
    </w:p>
    <w:p w14:paraId="0B1CA6CD" w14:textId="77777777" w:rsidR="009D0E31" w:rsidRPr="009D0E31" w:rsidRDefault="009D0E31" w:rsidP="009D0E31">
      <w:pPr>
        <w:jc w:val="both"/>
        <w:rPr>
          <w:rFonts w:cs="Arial"/>
          <w:b/>
          <w:i/>
          <w:szCs w:val="20"/>
          <w:lang w:val="en-US"/>
        </w:rPr>
      </w:pPr>
      <w:r w:rsidRPr="009D0E31">
        <w:rPr>
          <w:rFonts w:cs="Arial"/>
          <w:b/>
          <w:i/>
          <w:szCs w:val="20"/>
          <w:lang w:val="en-US"/>
        </w:rPr>
        <w:t>Advocate for the adoption of the UN General Assembly Resolution on Children’s rights 2019, with a focus on children deprived of parental care.</w:t>
      </w:r>
    </w:p>
    <w:p w14:paraId="6537C200" w14:textId="77777777" w:rsidR="009D0E31" w:rsidRPr="009D0E31" w:rsidRDefault="009D0E31" w:rsidP="009D0E31">
      <w:pPr>
        <w:jc w:val="both"/>
        <w:rPr>
          <w:rFonts w:cs="Arial"/>
          <w:szCs w:val="20"/>
          <w:lang w:val="en-US"/>
        </w:rPr>
      </w:pPr>
    </w:p>
    <w:p w14:paraId="271A730C" w14:textId="79C057AD" w:rsidR="009D0E31" w:rsidRPr="009D0E31" w:rsidRDefault="009D0E31" w:rsidP="009D0E31">
      <w:pPr>
        <w:jc w:val="both"/>
        <w:rPr>
          <w:rFonts w:cs="Arial"/>
          <w:szCs w:val="20"/>
          <w:lang w:val="en-US"/>
        </w:rPr>
      </w:pPr>
      <w:r w:rsidRPr="009D0E31">
        <w:rPr>
          <w:rFonts w:cs="Arial"/>
          <w:szCs w:val="20"/>
          <w:lang w:val="en-US"/>
        </w:rPr>
        <w:t>In 2019, SOS Ukraine actively joined the global advocacy campaign of SOS Children's Villages International in order to adopt a resolution of the United Nations General Assembly (UN General Assembly) on Children’s rights to protect the rights of children deprived of parental care. Thus, in support of the Key Recommendations Key Recommendations to the Resolution, a roundtable was held on October 30, 2019 in cooperation with U</w:t>
      </w:r>
      <w:r w:rsidR="003F4445">
        <w:rPr>
          <w:rFonts w:cs="Arial"/>
          <w:szCs w:val="20"/>
          <w:lang w:val="en-US"/>
        </w:rPr>
        <w:t>NICEF</w:t>
      </w:r>
      <w:r w:rsidRPr="009D0E31">
        <w:rPr>
          <w:rFonts w:cs="Arial"/>
          <w:szCs w:val="20"/>
          <w:lang w:val="en-US"/>
        </w:rPr>
        <w:t xml:space="preserve"> ​​and Hope and Home</w:t>
      </w:r>
      <w:r w:rsidR="003F4445">
        <w:rPr>
          <w:rFonts w:cs="Arial"/>
          <w:szCs w:val="20"/>
          <w:lang w:val="en-US"/>
        </w:rPr>
        <w:t>s for Children</w:t>
      </w:r>
      <w:r w:rsidRPr="009D0E31">
        <w:rPr>
          <w:rFonts w:cs="Arial"/>
          <w:szCs w:val="20"/>
          <w:lang w:val="en-US"/>
        </w:rPr>
        <w:t xml:space="preserve">, to </w:t>
      </w:r>
      <w:r w:rsidR="003F4445">
        <w:rPr>
          <w:rFonts w:cs="Arial"/>
          <w:szCs w:val="20"/>
          <w:lang w:val="en-US"/>
        </w:rPr>
        <w:t>motivate the</w:t>
      </w:r>
      <w:r w:rsidR="003F4445" w:rsidRPr="009D0E31">
        <w:rPr>
          <w:rFonts w:cs="Arial"/>
          <w:szCs w:val="20"/>
          <w:lang w:val="en-US"/>
        </w:rPr>
        <w:t xml:space="preserve"> </w:t>
      </w:r>
      <w:r w:rsidRPr="009D0E31">
        <w:rPr>
          <w:rFonts w:cs="Arial"/>
          <w:szCs w:val="20"/>
          <w:lang w:val="en-US"/>
        </w:rPr>
        <w:t xml:space="preserve">Ukraine's </w:t>
      </w:r>
      <w:r w:rsidR="003F4445">
        <w:rPr>
          <w:rFonts w:cs="Arial"/>
          <w:szCs w:val="20"/>
          <w:lang w:val="en-US"/>
        </w:rPr>
        <w:t xml:space="preserve">delegation at </w:t>
      </w:r>
      <w:r w:rsidRPr="009D0E31">
        <w:rPr>
          <w:rFonts w:cs="Arial"/>
          <w:szCs w:val="20"/>
          <w:lang w:val="en-US"/>
        </w:rPr>
        <w:t xml:space="preserve">UN General Assembly </w:t>
      </w:r>
      <w:r w:rsidR="003F4445">
        <w:rPr>
          <w:rFonts w:cs="Arial"/>
          <w:szCs w:val="20"/>
          <w:lang w:val="en-US"/>
        </w:rPr>
        <w:t xml:space="preserve">to support the </w:t>
      </w:r>
      <w:r w:rsidRPr="009D0E31">
        <w:rPr>
          <w:rFonts w:cs="Arial"/>
          <w:szCs w:val="20"/>
          <w:lang w:val="en-US"/>
        </w:rPr>
        <w:t>Resolution on Children’s rights 2019, with a focus on children deprived of parental care. Representatives of central agencies and civil society organizations working in the field of children's rights took part in the round table.</w:t>
      </w:r>
    </w:p>
    <w:p w14:paraId="3CBC6AE0" w14:textId="77777777" w:rsidR="009D0E31" w:rsidRPr="009D0E31" w:rsidRDefault="009D0E31" w:rsidP="009D0E31">
      <w:pPr>
        <w:jc w:val="both"/>
        <w:rPr>
          <w:rFonts w:cs="Arial"/>
          <w:szCs w:val="20"/>
          <w:lang w:val="en-US"/>
        </w:rPr>
      </w:pPr>
    </w:p>
    <w:p w14:paraId="235CF336" w14:textId="77777777" w:rsidR="009D0E31" w:rsidRPr="009D0E31" w:rsidRDefault="009D0E31" w:rsidP="009D0E31">
      <w:pPr>
        <w:jc w:val="both"/>
        <w:rPr>
          <w:rFonts w:cs="Arial"/>
          <w:szCs w:val="20"/>
          <w:lang w:val="en-US"/>
        </w:rPr>
      </w:pPr>
      <w:r w:rsidRPr="009D0E31">
        <w:rPr>
          <w:rFonts w:cs="Arial"/>
          <w:szCs w:val="20"/>
          <w:lang w:val="en-US"/>
        </w:rPr>
        <w:t>During the roundtable there was presented the key recommendations for the UNGA Resolution on Children’s  Rights 2019 with a focus on children deprived of parental care, an overview of the alternative care system in Ukraine, the role of NGOs in monitoring children’s rights compliance in the alternative care system, urgent issues protection of children's rights in various forms of alternative care.</w:t>
      </w:r>
    </w:p>
    <w:p w14:paraId="3FEB1E4E" w14:textId="62F09190" w:rsidR="009D0E31" w:rsidRPr="009D0E31" w:rsidRDefault="009D0E31" w:rsidP="009D0E31">
      <w:pPr>
        <w:jc w:val="both"/>
        <w:rPr>
          <w:rFonts w:cs="Arial"/>
          <w:szCs w:val="20"/>
          <w:lang w:val="en-US"/>
        </w:rPr>
      </w:pPr>
      <w:r w:rsidRPr="009D0E31">
        <w:rPr>
          <w:rFonts w:cs="Arial"/>
          <w:szCs w:val="20"/>
          <w:lang w:val="en-US"/>
        </w:rPr>
        <w:t xml:space="preserve">According to the results of the SOS Roundtable, Ukraine appealed to the Ministry of Social Policy of Ukraine and the Ministry of Foreign Affairs of Ukraine to support the main provisions of the Resolution proposed by SOS Children's Villages International. In response to the request of the SOS of Ukraine, the Permanent Representative of Ukraine to the </w:t>
      </w:r>
      <w:r w:rsidR="003F4445">
        <w:rPr>
          <w:rFonts w:cs="Arial"/>
          <w:szCs w:val="20"/>
          <w:lang w:val="en-US"/>
        </w:rPr>
        <w:t>UN</w:t>
      </w:r>
      <w:r w:rsidR="003F4445" w:rsidRPr="009D0E31">
        <w:rPr>
          <w:rFonts w:cs="Arial"/>
          <w:szCs w:val="20"/>
          <w:lang w:val="en-US"/>
        </w:rPr>
        <w:t xml:space="preserve"> </w:t>
      </w:r>
      <w:r w:rsidRPr="009D0E31">
        <w:rPr>
          <w:rFonts w:cs="Arial"/>
          <w:szCs w:val="20"/>
          <w:lang w:val="en-US"/>
        </w:rPr>
        <w:t>in New York appealed to the United Nations to support the UN General Assembly Resolution on Children's Rights 2019, with a focus on children deprived of parental care.</w:t>
      </w:r>
    </w:p>
    <w:p w14:paraId="39F67F50" w14:textId="420D3C1F" w:rsidR="009D0E31" w:rsidRPr="009D0E31" w:rsidRDefault="009D0E31" w:rsidP="009D0E31">
      <w:pPr>
        <w:jc w:val="both"/>
        <w:rPr>
          <w:rFonts w:cs="Arial"/>
          <w:szCs w:val="20"/>
          <w:lang w:val="en-US"/>
        </w:rPr>
      </w:pPr>
      <w:r w:rsidRPr="009D0E31">
        <w:rPr>
          <w:rFonts w:cs="Arial"/>
          <w:szCs w:val="20"/>
          <w:lang w:val="en-US"/>
        </w:rPr>
        <w:t>In the first half of 2020, the SO</w:t>
      </w:r>
      <w:r w:rsidR="003F4445">
        <w:rPr>
          <w:rFonts w:cs="Arial"/>
          <w:szCs w:val="20"/>
          <w:lang w:val="en-US"/>
        </w:rPr>
        <w:t>S</w:t>
      </w:r>
      <w:r w:rsidRPr="009D0E31">
        <w:rPr>
          <w:rFonts w:cs="Arial"/>
          <w:szCs w:val="20"/>
          <w:lang w:val="en-US"/>
        </w:rPr>
        <w:t xml:space="preserve"> Ukraine and its partners plan to hold a second public event, which will present key provisions of the accepted Resolution and provide clear recommendations to the Verkhovna Rada of Ukraine and the Cabinet of Ministers of Ukraine on the need to implement the Resolution in the current Ukrainian legislation. In particular, Ukrainian legislation should provide for the concept of "alternative care" and what qualitative forms of alternative care the state should encourage and develop; recognize the detrimental nature of institutional child care; to provide for the development of services for children and families with children under decentralization in the priorities of the state policy in order to prevent the removal of children from families in difficult circumstances.</w:t>
      </w:r>
    </w:p>
    <w:p w14:paraId="407EE5E5" w14:textId="77777777" w:rsidR="009D0E31" w:rsidRPr="009D0E31" w:rsidRDefault="009D0E31" w:rsidP="009D0E31">
      <w:pPr>
        <w:jc w:val="both"/>
        <w:rPr>
          <w:rFonts w:cs="Arial"/>
          <w:szCs w:val="20"/>
          <w:lang w:val="en-US"/>
        </w:rPr>
      </w:pPr>
    </w:p>
    <w:p w14:paraId="5F46671E" w14:textId="6D49A962" w:rsidR="009D0E31" w:rsidRPr="009D0E31" w:rsidRDefault="009D0E31" w:rsidP="009D0E31">
      <w:pPr>
        <w:jc w:val="both"/>
        <w:rPr>
          <w:rFonts w:cs="Arial"/>
          <w:szCs w:val="20"/>
          <w:lang w:val="en-US"/>
        </w:rPr>
      </w:pPr>
      <w:r w:rsidRPr="009D0E31">
        <w:rPr>
          <w:rFonts w:cs="Arial"/>
          <w:szCs w:val="20"/>
          <w:lang w:val="en-US"/>
        </w:rPr>
        <w:t xml:space="preserve">In 2019, with the participation of SOS Ukraine experts in cooperation with the Ukrainian Network for Child’s </w:t>
      </w:r>
      <w:r w:rsidR="003F4445">
        <w:rPr>
          <w:rFonts w:cs="Arial"/>
          <w:szCs w:val="20"/>
          <w:lang w:val="en-US"/>
        </w:rPr>
        <w:t>R</w:t>
      </w:r>
      <w:r w:rsidRPr="009D0E31">
        <w:rPr>
          <w:rFonts w:cs="Arial"/>
          <w:szCs w:val="20"/>
          <w:lang w:val="en-US"/>
        </w:rPr>
        <w:t>ights, the work on the preparation of the Alternative Report on the Implementation by Ukraine of the regulations of the UN Convention on Children’s rights was completed. The report has been sent to the UN Committee on Children’s rights, which is expected to be reviewed in 2020. While working on the preparation of the Alternative Report, a Tracking progress tool was conducted. Ukraine is the first country in Europe to test this instrument</w:t>
      </w:r>
      <w:r w:rsidR="003F4445">
        <w:rPr>
          <w:rFonts w:cs="Arial"/>
          <w:szCs w:val="20"/>
          <w:lang w:val="en-US"/>
        </w:rPr>
        <w:t>, and that was positively reflected in the Report of UN General Secretary in July 2019</w:t>
      </w:r>
      <w:r w:rsidRPr="009D0E31">
        <w:rPr>
          <w:rFonts w:cs="Arial"/>
          <w:szCs w:val="20"/>
          <w:lang w:val="en-US"/>
        </w:rPr>
        <w:t>.</w:t>
      </w:r>
    </w:p>
    <w:p w14:paraId="2AEEDD71" w14:textId="7D9EA76C" w:rsidR="009D0E31" w:rsidRDefault="009D0E31" w:rsidP="009D0E31">
      <w:pPr>
        <w:jc w:val="both"/>
        <w:rPr>
          <w:rFonts w:cs="Arial"/>
          <w:szCs w:val="20"/>
          <w:lang w:val="en-US"/>
        </w:rPr>
      </w:pPr>
      <w:r w:rsidRPr="009D0E31">
        <w:rPr>
          <w:rFonts w:cs="Arial"/>
          <w:szCs w:val="20"/>
          <w:lang w:val="en-US"/>
        </w:rPr>
        <w:t xml:space="preserve">In 2019, SOS Ukraine in collaboration with the Ukrainian Network for Child’s </w:t>
      </w:r>
      <w:r w:rsidR="003F4445">
        <w:rPr>
          <w:rFonts w:cs="Arial"/>
          <w:szCs w:val="20"/>
          <w:lang w:val="en-US"/>
        </w:rPr>
        <w:t>R</w:t>
      </w:r>
      <w:r w:rsidR="003F4445" w:rsidRPr="009D0E31">
        <w:rPr>
          <w:rFonts w:cs="Arial"/>
          <w:szCs w:val="20"/>
          <w:lang w:val="en-US"/>
        </w:rPr>
        <w:t xml:space="preserve">ights </w:t>
      </w:r>
      <w:r w:rsidRPr="009D0E31">
        <w:rPr>
          <w:rFonts w:cs="Arial"/>
          <w:szCs w:val="20"/>
          <w:lang w:val="en-US"/>
        </w:rPr>
        <w:t xml:space="preserve">and Unicef, was involved in advocating implementation of the current legislation of the AC UN Guidelines. As part of the project, an analytical report “Monitoring the Respect for Children’s rights in the Alternative Care System” was prepared. The report outlines the results of monitoring the implementation of children’s rights within the pilot project and the recommendations for improving child protection policies, taking into account the specifics of transformational changes. </w:t>
      </w:r>
    </w:p>
    <w:p w14:paraId="28B1EEFA" w14:textId="77777777" w:rsidR="009D0E31" w:rsidRPr="009D0E31" w:rsidRDefault="009D0E31" w:rsidP="009D0E31">
      <w:pPr>
        <w:jc w:val="both"/>
        <w:rPr>
          <w:rFonts w:cs="Arial"/>
          <w:szCs w:val="20"/>
          <w:lang w:val="en-US"/>
        </w:rPr>
      </w:pPr>
    </w:p>
    <w:p w14:paraId="4D29A5C4" w14:textId="77777777" w:rsidR="009D0E31" w:rsidRPr="009D0E31" w:rsidRDefault="009D0E31" w:rsidP="009D0E31">
      <w:pPr>
        <w:jc w:val="both"/>
        <w:rPr>
          <w:rFonts w:cs="Arial"/>
          <w:szCs w:val="20"/>
          <w:lang w:val="en-US"/>
        </w:rPr>
      </w:pPr>
      <w:r w:rsidRPr="009D0E31">
        <w:rPr>
          <w:rFonts w:cs="Arial"/>
          <w:szCs w:val="20"/>
          <w:lang w:val="en-US"/>
        </w:rPr>
        <w:t>Collaboration on the project began in 2018, a multilateral Memorandum of Understanding and cooperation was signed between the Ministry of Social Policy of Ukraine, the Parliamentary Commissioner for Human Rights, UNICEF in Ukraine and the Ukrainian</w:t>
      </w:r>
      <w:r>
        <w:rPr>
          <w:rFonts w:cs="Arial"/>
          <w:szCs w:val="20"/>
          <w:lang w:val="en-US"/>
        </w:rPr>
        <w:t xml:space="preserve"> Child Rights</w:t>
      </w:r>
      <w:r w:rsidRPr="009D0E31">
        <w:rPr>
          <w:rFonts w:cs="Arial"/>
          <w:szCs w:val="20"/>
          <w:lang w:val="en-US"/>
        </w:rPr>
        <w:t xml:space="preserve">, which established monitoring of the rights of the child in the context of the development of the alternative care system in Ukraine. In the context of cooperation under the Memorandum, an inclusive process of discussing the tasks, methodological approaches and practices of monitoring the rights of the child in the alternative care system at regional level continued in 2018–2019. According to the tried and tested methodology, the parties of the Memorandum jointly carried out monitoring work in five pilot regions of Ukraine: Kyiv, Odessa, Lviv, Donetsk (in the territory controlled by the Government of Ukraine) and Kharkiv. During the project implementation a conference and roundtables were held, the results of which were sent to </w:t>
      </w:r>
      <w:r w:rsidRPr="009D0E31">
        <w:rPr>
          <w:rFonts w:cs="Arial"/>
          <w:szCs w:val="20"/>
          <w:lang w:val="en-US"/>
        </w:rPr>
        <w:lastRenderedPageBreak/>
        <w:t>the Ministry of Social Policy of Ukraine for consideration in the implementation of the state policy in the field of protection of children's rights.</w:t>
      </w:r>
    </w:p>
    <w:p w14:paraId="51C92BD7" w14:textId="77777777" w:rsidR="009D0E31" w:rsidRPr="009D0E31" w:rsidRDefault="009D0E31" w:rsidP="009D0E31">
      <w:pPr>
        <w:jc w:val="both"/>
        <w:rPr>
          <w:rFonts w:cs="Arial"/>
          <w:szCs w:val="20"/>
          <w:lang w:val="en-US"/>
        </w:rPr>
      </w:pPr>
    </w:p>
    <w:p w14:paraId="2DA3B691" w14:textId="77777777" w:rsidR="009D0E31" w:rsidRPr="009D0E31" w:rsidRDefault="009D0E31" w:rsidP="009D0E31">
      <w:pPr>
        <w:jc w:val="both"/>
        <w:rPr>
          <w:rFonts w:cs="Arial"/>
          <w:b/>
          <w:i/>
          <w:szCs w:val="20"/>
          <w:lang w:val="en-US"/>
        </w:rPr>
      </w:pPr>
      <w:r w:rsidRPr="009D0E31">
        <w:rPr>
          <w:rFonts w:cs="Arial"/>
          <w:b/>
          <w:i/>
          <w:szCs w:val="20"/>
          <w:lang w:val="en-US"/>
        </w:rPr>
        <w:t>Ensuring the participation of young people from the SOS Ukraine programs in participation in the formulation of the state policy on the protection of child’s rights</w:t>
      </w:r>
    </w:p>
    <w:p w14:paraId="7C9F9BE2" w14:textId="77777777" w:rsidR="009D0E31" w:rsidRPr="009D0E31" w:rsidRDefault="009D0E31" w:rsidP="009D0E31">
      <w:pPr>
        <w:jc w:val="both"/>
        <w:rPr>
          <w:rFonts w:cs="Arial"/>
          <w:b/>
          <w:i/>
          <w:szCs w:val="20"/>
          <w:lang w:val="en-US"/>
        </w:rPr>
      </w:pPr>
    </w:p>
    <w:p w14:paraId="122C2AAF" w14:textId="77777777" w:rsidR="009D0E31" w:rsidRPr="009D0E31" w:rsidRDefault="009D0E31" w:rsidP="009D0E31">
      <w:pPr>
        <w:jc w:val="both"/>
        <w:rPr>
          <w:rFonts w:cs="Arial"/>
          <w:szCs w:val="20"/>
          <w:lang w:val="en-US"/>
        </w:rPr>
      </w:pPr>
      <w:r w:rsidRPr="009D0E31">
        <w:rPr>
          <w:rFonts w:cs="Arial"/>
          <w:szCs w:val="20"/>
          <w:lang w:val="en-US"/>
        </w:rPr>
        <w:t>Pursuant to the SOS Children's Villages International 2030 Strategy and the Federation's Global Advocacy Strategy, member organizations must ensure that children and young people are actively involved in advocacy, developing the internal capacity of youth to successfully develop and run advocacy campaigns with children and youth, for children to be the voice of our advocacy campaigns and to strengthen our contribution to advocacy for the De-I Strategy.</w:t>
      </w:r>
    </w:p>
    <w:p w14:paraId="436E3F89" w14:textId="41019C38" w:rsidR="009D0E31" w:rsidRPr="009D0E31" w:rsidRDefault="009D0E31" w:rsidP="009D0E31">
      <w:pPr>
        <w:jc w:val="both"/>
        <w:rPr>
          <w:rFonts w:cs="Arial"/>
          <w:szCs w:val="20"/>
          <w:lang w:val="en-US"/>
        </w:rPr>
      </w:pPr>
      <w:r w:rsidRPr="009D0E31">
        <w:rPr>
          <w:rFonts w:cs="Arial"/>
          <w:szCs w:val="20"/>
          <w:lang w:val="en-US"/>
        </w:rPr>
        <w:t xml:space="preserve">In order to fulfill the objectives of the Strategy, in 2019 the youth of SOS Ukraine continued to participate in the activities of the National Council of Children and Youth, which is an advisory </w:t>
      </w:r>
      <w:r w:rsidR="003F4445">
        <w:rPr>
          <w:rFonts w:cs="Arial"/>
          <w:szCs w:val="20"/>
          <w:lang w:val="en-US"/>
        </w:rPr>
        <w:t xml:space="preserve">body </w:t>
      </w:r>
      <w:r w:rsidRPr="009D0E31">
        <w:rPr>
          <w:rFonts w:cs="Arial"/>
          <w:szCs w:val="20"/>
          <w:lang w:val="en-US"/>
        </w:rPr>
        <w:t>under the Ombudsman of the President of Ukraine. The Council is called to create conditions for self-realization of children and young people, to form in them an active public position, to involve them in participation in the reform of Ukraine. By participating in the activities of the National Council, young people have the opportunity to express their opinions and to be heard at the national level in the formulation of state policy in the field of protection of children's rights. The Board includes graduates of boarding schools from all regions of Ukraine and youth from SOS Ukraine programs.</w:t>
      </w:r>
    </w:p>
    <w:p w14:paraId="77883AF1" w14:textId="2751180F" w:rsidR="009D0E31" w:rsidRPr="009D0E31" w:rsidRDefault="009D0E31" w:rsidP="009D0E31">
      <w:pPr>
        <w:jc w:val="both"/>
        <w:rPr>
          <w:rFonts w:cs="Arial"/>
          <w:szCs w:val="20"/>
          <w:lang w:val="en-US"/>
        </w:rPr>
      </w:pPr>
      <w:r w:rsidRPr="009D0E31">
        <w:rPr>
          <w:rFonts w:cs="Arial"/>
          <w:szCs w:val="20"/>
          <w:lang w:val="en-US"/>
        </w:rPr>
        <w:t xml:space="preserve">On April 8-9, 2019 our representatives </w:t>
      </w:r>
      <w:r w:rsidR="003F4445">
        <w:rPr>
          <w:rFonts w:cs="Arial"/>
          <w:szCs w:val="20"/>
          <w:lang w:val="en-US"/>
        </w:rPr>
        <w:t>participated in</w:t>
      </w:r>
      <w:r w:rsidRPr="009D0E31">
        <w:rPr>
          <w:rFonts w:cs="Arial"/>
          <w:szCs w:val="20"/>
          <w:lang w:val="en-US"/>
        </w:rPr>
        <w:t xml:space="preserve"> the Strategic Session of the Working Group on Bullying and School Violence. The experts from the National Council for Children and Youth worked with the expert on bullying, family and child psychologist. Within two days, drafts of 9 bullying projects were drafted, including trainings for children and adults, organization of a thematic photo exhibition, development of a bulking counter stickers package, provisions on the School Psychological Support Service, posters, posters, etc. The event was joined by a representative of the Ministry of Youth and Sports of Ukraine (Head of the Regional Youth Policy and Youth Initiatives Support Unit), Member of Parliament of the 8th convocation.</w:t>
      </w:r>
    </w:p>
    <w:p w14:paraId="404A1707" w14:textId="3B4EB95B" w:rsidR="009D0E31" w:rsidRPr="009D0E31" w:rsidRDefault="009D0E31" w:rsidP="009D0E31">
      <w:pPr>
        <w:jc w:val="both"/>
        <w:rPr>
          <w:rFonts w:cs="Arial"/>
          <w:szCs w:val="20"/>
          <w:lang w:val="en-US"/>
        </w:rPr>
      </w:pPr>
      <w:r w:rsidRPr="009D0E31">
        <w:rPr>
          <w:rFonts w:cs="Arial"/>
          <w:szCs w:val="20"/>
          <w:lang w:val="en-US"/>
        </w:rPr>
        <w:t xml:space="preserve">Our </w:t>
      </w:r>
      <w:r w:rsidR="003F4445">
        <w:rPr>
          <w:rFonts w:cs="Arial"/>
          <w:szCs w:val="20"/>
          <w:lang w:val="en-US"/>
        </w:rPr>
        <w:t xml:space="preserve">beneficiary </w:t>
      </w:r>
      <w:r w:rsidRPr="009D0E31">
        <w:rPr>
          <w:rFonts w:cs="Arial"/>
          <w:szCs w:val="20"/>
          <w:lang w:val="en-US"/>
        </w:rPr>
        <w:t xml:space="preserve">Yevgeniya Yershova, </w:t>
      </w:r>
      <w:r w:rsidR="003F4445">
        <w:rPr>
          <w:rFonts w:cs="Arial"/>
          <w:szCs w:val="20"/>
          <w:lang w:val="en-US"/>
        </w:rPr>
        <w:t xml:space="preserve">16 y.o., </w:t>
      </w:r>
      <w:r w:rsidRPr="009D0E31">
        <w:rPr>
          <w:rFonts w:cs="Arial"/>
          <w:szCs w:val="20"/>
          <w:lang w:val="en-US"/>
        </w:rPr>
        <w:t>during the International Bullying Week, held lessons in bullying in his own school for children. During the lessons, Yevgeniya told about the essence of the phenomenon of bullying, its differences from violence, ways of identification and ways of counteraction; outlined a list of techniques and techniques for countering bullying at school level.</w:t>
      </w:r>
    </w:p>
    <w:p w14:paraId="75623B89" w14:textId="77777777" w:rsidR="009D0E31" w:rsidRPr="009D0E31" w:rsidRDefault="009D0E31" w:rsidP="009D0E31">
      <w:pPr>
        <w:jc w:val="both"/>
        <w:rPr>
          <w:rFonts w:cs="Arial"/>
          <w:szCs w:val="20"/>
          <w:lang w:val="en-US"/>
        </w:rPr>
      </w:pPr>
      <w:r w:rsidRPr="009D0E31">
        <w:rPr>
          <w:rFonts w:cs="Arial"/>
          <w:szCs w:val="20"/>
          <w:lang w:val="en-US"/>
        </w:rPr>
        <w:t>Also, on September 18, 2019, with the assistance of SOS Ukraine, together with the Presidential Commissioner for Children's Rights Mykola Kuleba, a public event "Challenging Bulling" was held with the participation of the world-famous musician Wordsmith, who creates and performs hip-hop compositions with a positive effort and unites local communities with the help of his music and through his rap calls people to resist violence. Wordsmith conducts motivational matches with young people from crisis families, inspiring them to make positive changes. The purpose of the event was to encourage children and young people to counteract school bullying in all its manifestations, to take a leadership position to involve other children in uniting around bullying, to help those in need of support and protection.</w:t>
      </w:r>
    </w:p>
    <w:p w14:paraId="5492E85C" w14:textId="77777777" w:rsidR="009D0E31" w:rsidRPr="009D0E31" w:rsidRDefault="009D0E31" w:rsidP="009D0E31">
      <w:pPr>
        <w:jc w:val="both"/>
        <w:rPr>
          <w:rFonts w:cs="Arial"/>
          <w:szCs w:val="20"/>
          <w:lang w:val="en-US"/>
        </w:rPr>
      </w:pPr>
      <w:r w:rsidRPr="009D0E31">
        <w:rPr>
          <w:rFonts w:cs="Arial"/>
          <w:szCs w:val="20"/>
          <w:lang w:val="en-US"/>
        </w:rPr>
        <w:t>During the event, representatives of the National Council of Children and Youth spoke with the musician, discussed issues that were painful for them, shared their stories, told about the anti-bullying programs they already knew about and the trainings they were already implementing in their schools.</w:t>
      </w:r>
    </w:p>
    <w:p w14:paraId="22E8F959" w14:textId="77777777" w:rsidR="009D0E31" w:rsidRPr="009D0E31" w:rsidRDefault="009D0E31" w:rsidP="009D0E31">
      <w:pPr>
        <w:jc w:val="both"/>
        <w:rPr>
          <w:rFonts w:cs="Arial"/>
          <w:szCs w:val="20"/>
          <w:lang w:val="en-US"/>
        </w:rPr>
      </w:pPr>
      <w:r w:rsidRPr="009D0E31">
        <w:rPr>
          <w:rFonts w:cs="Arial"/>
          <w:szCs w:val="20"/>
          <w:lang w:val="en-US"/>
        </w:rPr>
        <w:t> On May 7-8, 2019, a strategic session of the Working Group on DI Reform for National Council members took place. Within the Session, the participants independently developed tools to advance the reform of DI and plan their follow-up activities, as representatives of the National Council of Children and Youth at national and regional levels. The event was joined by the Head of Adoption and Family Education Department of the Kyiv Children's Service, Global Marketing team, deputy director of CANADEM, Deputy Minister of Social Policy of Ukraine for European Integration, Deputy Minister of Youth and Sports of Ukraine.</w:t>
      </w:r>
    </w:p>
    <w:p w14:paraId="5EB2A2B2" w14:textId="77777777" w:rsidR="009D0E31" w:rsidRPr="009D0E31" w:rsidRDefault="009D0E31" w:rsidP="009D0E31">
      <w:pPr>
        <w:jc w:val="both"/>
        <w:rPr>
          <w:rFonts w:cs="Arial"/>
          <w:szCs w:val="20"/>
          <w:lang w:val="en-US"/>
        </w:rPr>
      </w:pPr>
      <w:r w:rsidRPr="009D0E31">
        <w:rPr>
          <w:rFonts w:cs="Arial"/>
          <w:szCs w:val="20"/>
          <w:lang w:val="en-US"/>
        </w:rPr>
        <w:t>On May 16-19, 2019, in order to study the successful experience of implementing the De-I reform, the first foreign visit to Moldova by members of the National Council was attended by Elizabeth Bondarenko of the SOS Ukraine program. The theme of the visit was participation of children and young people in decision-making processes, reform of DI in Moldova, creation of social services for orphans, children deprived of parental care, graduates of care institutions. During the visit, the participants visited: Small Group Home - Inclusive Gymnasium. Petre Stefanouke - Special Educational Unit and Gymnasium Inclusive Resource Center - Resource Center for Graduates - Youth Advisory Board of Lumos.</w:t>
      </w:r>
    </w:p>
    <w:p w14:paraId="06187EEE" w14:textId="77777777" w:rsidR="009D0E31" w:rsidRPr="009D0E31" w:rsidRDefault="009D0E31" w:rsidP="009D0E31">
      <w:pPr>
        <w:jc w:val="both"/>
        <w:rPr>
          <w:rFonts w:cs="Arial"/>
          <w:szCs w:val="20"/>
          <w:lang w:val="en-US"/>
        </w:rPr>
      </w:pPr>
      <w:r w:rsidRPr="009D0E31">
        <w:rPr>
          <w:rFonts w:cs="Arial"/>
          <w:szCs w:val="20"/>
          <w:lang w:val="en-US"/>
        </w:rPr>
        <w:t xml:space="preserve">In 2019, 30 years have passed since the adoption of the UN Convention on the Rights of the Child, and therefore, this year, in conjunction with the Presidential Commissioner for Child's Rights, Save the Children, Lumos and other partners, the Second All-Ukrainian Forum of the National Council was held </w:t>
      </w:r>
      <w:r w:rsidRPr="009D0E31">
        <w:rPr>
          <w:rFonts w:cs="Arial"/>
          <w:szCs w:val="20"/>
          <w:lang w:val="en-US"/>
        </w:rPr>
        <w:lastRenderedPageBreak/>
        <w:t>on November 20-21 and young people with the slogan "Ukraine is growing up with me" with the participation of young people from SOS Ukraine programs.</w:t>
      </w:r>
    </w:p>
    <w:p w14:paraId="74CA1207" w14:textId="77777777" w:rsidR="009D0E31" w:rsidRPr="009D0E31" w:rsidRDefault="009D0E31" w:rsidP="009D0E31">
      <w:pPr>
        <w:jc w:val="both"/>
        <w:rPr>
          <w:rFonts w:cs="Arial"/>
          <w:szCs w:val="20"/>
          <w:lang w:val="en-US"/>
        </w:rPr>
      </w:pPr>
      <w:r w:rsidRPr="009D0E31">
        <w:rPr>
          <w:rFonts w:cs="Arial"/>
          <w:szCs w:val="20"/>
          <w:lang w:val="en-US"/>
        </w:rPr>
        <w:t>The purpose of the All-Ukrainian Forum of the National Council of Children and Youth was to ensure the participation of youth SOS Ukraine in the National Council of Children and Youth under the Ombudsman next year and to increase children's knowledge on topics such as the UN Convention on the Rights of the Child, Children and Youth Participation in decision making, international trends of participation of children and youth, self-development, leadership, time management, SMM-technologies, social entrepreneurship, innovations, in line with the Strategy of the International Association and SOS Ukraine, which introduce that 10 SOS children Ukraine have until 2020 to become the voice of our advocacy campaigns.</w:t>
      </w:r>
    </w:p>
    <w:p w14:paraId="07227EC6" w14:textId="77777777" w:rsidR="009D0E31" w:rsidRPr="009D0E31" w:rsidRDefault="009D0E31" w:rsidP="009D0E31">
      <w:pPr>
        <w:jc w:val="both"/>
        <w:rPr>
          <w:rFonts w:cs="Arial"/>
          <w:szCs w:val="20"/>
          <w:lang w:val="en-US"/>
        </w:rPr>
      </w:pPr>
      <w:r w:rsidRPr="009D0E31">
        <w:rPr>
          <w:rFonts w:cs="Arial"/>
          <w:szCs w:val="20"/>
          <w:lang w:val="en-US"/>
        </w:rPr>
        <w:t> According to the results of the Youth Forum from the SOS Ukraine will be active participants in advising representatives of the authorities on the protection of children's rights and participation in the promotion of the Organization's activities.</w:t>
      </w:r>
    </w:p>
    <w:p w14:paraId="51661884" w14:textId="77777777" w:rsidR="009D0E31" w:rsidRPr="009D0E31" w:rsidRDefault="009D0E31" w:rsidP="009D0E31">
      <w:pPr>
        <w:jc w:val="both"/>
        <w:rPr>
          <w:rFonts w:cs="Arial"/>
          <w:szCs w:val="20"/>
          <w:lang w:val="en-US"/>
        </w:rPr>
      </w:pPr>
      <w:r w:rsidRPr="009D0E31">
        <w:rPr>
          <w:rFonts w:cs="Arial"/>
          <w:szCs w:val="20"/>
          <w:lang w:val="en-US"/>
        </w:rPr>
        <w:t>Within the framework of the Forum, children and youth presented their work during the year in four strategic areas of the Council's activities (counteraction to bullying and violence, DI reform in Ukraine, inclusion, volunteerism), agreed priority areas and planned activities for 2020.</w:t>
      </w:r>
    </w:p>
    <w:p w14:paraId="54C76EB2" w14:textId="77777777" w:rsidR="009D0E31" w:rsidRPr="009D0E31" w:rsidRDefault="009D0E31" w:rsidP="009D0E31">
      <w:pPr>
        <w:jc w:val="both"/>
        <w:rPr>
          <w:rFonts w:cs="Arial"/>
          <w:szCs w:val="20"/>
          <w:lang w:val="en-US"/>
        </w:rPr>
      </w:pPr>
      <w:r w:rsidRPr="009D0E31">
        <w:rPr>
          <w:rFonts w:cs="Arial"/>
          <w:szCs w:val="20"/>
          <w:lang w:val="en-US"/>
        </w:rPr>
        <w:t>The Forum was attended by the President of Ukraine Volodymyr Zelensky, the Minister of Social Policy of Ukraine, the Deputy Minister of Education and Science of Ukraine and other motivational speakers. One of the major advocacy achievements in 2019 towards ensuring youth participation in SOS Ukraine programs in participating in the formulation of a state policy on the protection of children's rights was the address of the SOS Ukraine Yevhenia Yershova during the Forum to the President of Ukraine and the First Lady from Geneva, where Zhenya at the time participated in the CRC30 International Conference “What future for children and their rights? State of play and perspective” in her speech, Yevgeny stressed that care institutions are scary and that more foster families should be created instead of boarding schools and called on her to hear the voice that is the voice of all children of Ukraine.</w:t>
      </w:r>
    </w:p>
    <w:p w14:paraId="01EE8E57" w14:textId="77777777" w:rsidR="009D0E31" w:rsidRPr="009D0E31" w:rsidRDefault="009D0E31" w:rsidP="009D0E31">
      <w:pPr>
        <w:jc w:val="both"/>
        <w:rPr>
          <w:rFonts w:cs="Arial"/>
          <w:szCs w:val="20"/>
          <w:lang w:val="en-US"/>
        </w:rPr>
      </w:pPr>
      <w:r w:rsidRPr="009D0E31">
        <w:rPr>
          <w:rFonts w:cs="Arial"/>
          <w:szCs w:val="20"/>
          <w:lang w:val="en-US"/>
        </w:rPr>
        <w:t>Simultaneously with the Second All-Ukrainian Forum of the National Council of Children and Youth, the international conference CRC30 was held on November 18-20, “What future for children and their rights? State of play and perspective” in the city of Geneva, attended by the young person of the SOS Ukraine - Yevgenya Ershova. Yevgenya spoke during Session 5: Ensuring the full participation of children without parental or family care, and spoke about the role of youth in pushing for reform towards deinstitutionalization and the difficulty of doing so in the context of armed conflict in Ukraine. It should be noted that Eugene's main messages were cited by UN representatives in New York when considering the adoption of the UN General Assembly Resolution on the Rights of the Child 2019, with a focus on children left without parental care.</w:t>
      </w:r>
    </w:p>
    <w:p w14:paraId="37D753C2" w14:textId="77777777" w:rsidR="009D0E31" w:rsidRPr="009D0E31" w:rsidRDefault="009D0E31" w:rsidP="009D0E31">
      <w:pPr>
        <w:jc w:val="both"/>
        <w:rPr>
          <w:rFonts w:cs="Arial"/>
          <w:b/>
          <w:szCs w:val="20"/>
          <w:lang w:val="en-US"/>
        </w:rPr>
      </w:pPr>
    </w:p>
    <w:p w14:paraId="5AB4FD23" w14:textId="3FCF4ABA" w:rsidR="009D0E31" w:rsidRPr="009D0E31" w:rsidRDefault="009D0E31" w:rsidP="009D0E31">
      <w:pPr>
        <w:jc w:val="both"/>
        <w:rPr>
          <w:rFonts w:cs="Arial"/>
          <w:b/>
          <w:szCs w:val="20"/>
          <w:lang w:val="en-US"/>
        </w:rPr>
      </w:pPr>
      <w:r w:rsidRPr="009D0E31">
        <w:rPr>
          <w:rFonts w:cs="Arial"/>
          <w:b/>
          <w:szCs w:val="20"/>
          <w:lang w:val="en-US"/>
        </w:rPr>
        <w:t>Participation in the implementation of the D</w:t>
      </w:r>
      <w:r w:rsidR="003F4445">
        <w:rPr>
          <w:rFonts w:cs="Arial"/>
          <w:b/>
          <w:szCs w:val="20"/>
          <w:lang w:val="en-US"/>
        </w:rPr>
        <w:t>e-</w:t>
      </w:r>
      <w:r w:rsidRPr="009D0E31">
        <w:rPr>
          <w:rFonts w:cs="Arial"/>
          <w:b/>
          <w:szCs w:val="20"/>
          <w:lang w:val="en-US"/>
        </w:rPr>
        <w:t>I Strategy</w:t>
      </w:r>
    </w:p>
    <w:p w14:paraId="6C601961" w14:textId="4DA32F9F" w:rsidR="009D0E31" w:rsidRPr="009D0E31" w:rsidRDefault="009D0E31" w:rsidP="009D0E31">
      <w:pPr>
        <w:jc w:val="both"/>
        <w:rPr>
          <w:rFonts w:cs="Arial"/>
          <w:szCs w:val="20"/>
          <w:lang w:val="en-US"/>
        </w:rPr>
      </w:pPr>
      <w:r w:rsidRPr="009D0E31">
        <w:rPr>
          <w:rFonts w:cs="Arial"/>
          <w:szCs w:val="20"/>
          <w:lang w:val="en-US"/>
        </w:rPr>
        <w:t>The SO</w:t>
      </w:r>
      <w:r w:rsidR="003F4445">
        <w:rPr>
          <w:rFonts w:cs="Arial"/>
          <w:szCs w:val="20"/>
          <w:lang w:val="en-US"/>
        </w:rPr>
        <w:t>S</w:t>
      </w:r>
      <w:r w:rsidRPr="009D0E31">
        <w:rPr>
          <w:rFonts w:cs="Arial"/>
          <w:szCs w:val="20"/>
          <w:lang w:val="en-US"/>
        </w:rPr>
        <w:t xml:space="preserve"> Ukraine has been actively involved in the implementation of the National Strategy for Reforming the Institutional Care and Child-Rearing System for 2017-2026 (De-I Strategies) at the national level and in the Luhansk and Kyiv regions.</w:t>
      </w:r>
    </w:p>
    <w:p w14:paraId="3DBA8D22" w14:textId="77777777" w:rsidR="009D0E31" w:rsidRPr="009D0E31" w:rsidRDefault="009D0E31" w:rsidP="009D0E31">
      <w:pPr>
        <w:jc w:val="both"/>
        <w:rPr>
          <w:rFonts w:cs="Arial"/>
          <w:szCs w:val="20"/>
          <w:lang w:val="en-US"/>
        </w:rPr>
      </w:pPr>
      <w:r w:rsidRPr="009D0E31">
        <w:rPr>
          <w:rFonts w:cs="Arial"/>
          <w:szCs w:val="20"/>
          <w:lang w:val="en-US"/>
        </w:rPr>
        <w:t>In order to participate in the implementation of the De-I Strategy in 2019, SOS Ukraine took an active role in advocating the implementation of the Regional Action Plan for the Reform of the Institutional Care and Child Care System for 2018-2026 in the Luhansk region.</w:t>
      </w:r>
    </w:p>
    <w:p w14:paraId="38C52499" w14:textId="77777777" w:rsidR="009D0E31" w:rsidRPr="009D0E31" w:rsidRDefault="009D0E31" w:rsidP="009D0E31">
      <w:pPr>
        <w:jc w:val="both"/>
        <w:rPr>
          <w:rFonts w:cs="Arial"/>
          <w:szCs w:val="20"/>
          <w:lang w:val="en-US"/>
        </w:rPr>
      </w:pPr>
      <w:r w:rsidRPr="009D0E31">
        <w:rPr>
          <w:rFonts w:cs="Arial"/>
          <w:szCs w:val="20"/>
          <w:lang w:val="en-US"/>
        </w:rPr>
        <w:t>The Director of the Luhansk SOS Program Ukraine actively participates in the meetings of the Regional Working Group on the Implementation of the DI Strategy in Luhansk region. Implementation of the cooperation agreement between the Luhansk Oblast State Administration and the International Charitable Foundation SOS Ukraine and implementation of the De-I Regional Plan, in April - May 2019 in cooperation with the regional state administration for the implementation of the De-I Strategy and preventing children from entering boarding schools, preparing candidates for short term care. The need for this was because, in accordance with the Regional Plan of the DI Strategy, SOS Ukraine joins the process of selecting, preparing and further supporting the families of short term care. The Regional Plan for 2019 envisaged the creation of four families of short term care, therefore, together with the state partners, five candidates for short term care and five of their assistants were selected for training. The training was held under the state program "Preparation of candidates for short term care". As a result of the training, five families of short term care in the Belokurakin District, Belokurakin OTG, Trinity District, Trinity OTG and Stanichno-Luhansk District were trained. That is, the result of this module was that in the territory of Lugansk region, with the assistance of the SOS Ukraine, 5 families of short term care appeared and are functioning, which work to prevent children from entering residential care.</w:t>
      </w:r>
    </w:p>
    <w:p w14:paraId="7E19D3DA" w14:textId="77777777" w:rsidR="009D0E31" w:rsidRPr="009D0E31" w:rsidRDefault="009D0E31" w:rsidP="009D0E31">
      <w:pPr>
        <w:jc w:val="both"/>
        <w:rPr>
          <w:rFonts w:cs="Arial"/>
          <w:szCs w:val="20"/>
          <w:lang w:val="en-US"/>
        </w:rPr>
      </w:pPr>
      <w:r w:rsidRPr="009D0E31">
        <w:rPr>
          <w:rFonts w:cs="Arial"/>
          <w:szCs w:val="20"/>
          <w:lang w:val="en-US"/>
        </w:rPr>
        <w:t xml:space="preserve">As early as 2018, in cooperation with the implementation of the De-I Strategy, a study was conducted at two boarding institutions in the Luhansk region: the Severodonetsk Regional Boarding School and the Novoaidar Regional Boarding School. The study was conducted to fulfill the terms of the cooperation </w:t>
      </w:r>
      <w:r w:rsidRPr="009D0E31">
        <w:rPr>
          <w:rFonts w:cs="Arial"/>
          <w:szCs w:val="20"/>
          <w:lang w:val="en-US"/>
        </w:rPr>
        <w:lastRenderedPageBreak/>
        <w:t xml:space="preserve">agreement with the Luhansk Oblast State Administration to participate in the reform of the institutional care and upbringing of children in the Luhansk region for the period 2018-2026. </w:t>
      </w:r>
    </w:p>
    <w:p w14:paraId="3FE13CF8" w14:textId="77777777" w:rsidR="009D0E31" w:rsidRPr="009D0E31" w:rsidRDefault="009D0E31" w:rsidP="009D0E31">
      <w:pPr>
        <w:jc w:val="both"/>
        <w:rPr>
          <w:rFonts w:cs="Arial"/>
          <w:szCs w:val="20"/>
          <w:lang w:val="en-US"/>
        </w:rPr>
      </w:pPr>
      <w:r w:rsidRPr="009D0E31">
        <w:rPr>
          <w:rFonts w:cs="Arial"/>
          <w:szCs w:val="20"/>
          <w:lang w:val="en-US"/>
        </w:rPr>
        <w:t>The main purpose of the contract is to ensure that children are protected over their rights to live, spy and whisper in SIM, and in minds as close as possible to family, and access to social and social services.</w:t>
      </w:r>
    </w:p>
    <w:p w14:paraId="3EECC9CA" w14:textId="77777777" w:rsidR="009D0E31" w:rsidRPr="009D0E31" w:rsidRDefault="009D0E31" w:rsidP="009D0E31">
      <w:pPr>
        <w:jc w:val="both"/>
        <w:rPr>
          <w:rFonts w:cs="Arial"/>
          <w:szCs w:val="20"/>
          <w:lang w:val="en-US"/>
        </w:rPr>
      </w:pPr>
      <w:r w:rsidRPr="009D0E31">
        <w:rPr>
          <w:rFonts w:cs="Arial"/>
          <w:szCs w:val="20"/>
          <w:lang w:val="en-US"/>
        </w:rPr>
        <w:t>The research found that most of the children in the institution were trapped in a period of military conflict in eastern Ukraine. In addition, it revealed the lack of an extensive system of social services in the communities of the region for families with children and, as a consequence, the increase of children in boarding schools. In order to further implement the results of the research and reform planning of the respective institutions, a training “Planning and managing the residential care institutions: values, goals, main steps” was held in the Luhansk region for heads of oblast departments, social services, social workers, and educators. Employees of guardianships, care institutions. The main purpose of the training is to familiarize the representatives of the bodies dealing with child protection at the regional and local levels with technical tools for the transformation of residential care institutions, to share the experience gained in different countries and regions of the world. The acquired knowledge at the training will be used to plan the transformation of residential care institutions in the Luhansk region.</w:t>
      </w:r>
    </w:p>
    <w:p w14:paraId="1D06201A" w14:textId="77777777" w:rsidR="009D0E31" w:rsidRPr="009D0E31" w:rsidRDefault="009D0E31" w:rsidP="009D0E31">
      <w:pPr>
        <w:jc w:val="both"/>
        <w:rPr>
          <w:rFonts w:cs="Arial"/>
          <w:szCs w:val="20"/>
          <w:lang w:val="en-US"/>
        </w:rPr>
      </w:pPr>
      <w:r w:rsidRPr="009D0E31">
        <w:rPr>
          <w:rFonts w:cs="Arial"/>
          <w:szCs w:val="20"/>
          <w:lang w:val="en-US"/>
        </w:rPr>
        <w:t>Within the framework of the Cooperation Agreement with the Luhansk Oblast State Administration and SOS Ukraine also envisages the development of a network of foster families in line with the National De-I Strategy. In this regard, a training seminar for foster parents of the Luhansk region was held in Severodonetsk. The main purpose of this training seminar was to develop in foster parents and caregivers of the Luhansk region the ability to provide assistance and support to orphans and children deprived of parental care in order to develop alternative care in the region.</w:t>
      </w:r>
    </w:p>
    <w:p w14:paraId="0F0A577F" w14:textId="77777777" w:rsidR="009D0E31" w:rsidRPr="009D0E31" w:rsidRDefault="009D0E31" w:rsidP="009D0E31">
      <w:pPr>
        <w:jc w:val="both"/>
        <w:rPr>
          <w:rFonts w:cs="Arial"/>
          <w:szCs w:val="20"/>
          <w:lang w:val="en-US"/>
        </w:rPr>
      </w:pPr>
      <w:r w:rsidRPr="009D0E31">
        <w:rPr>
          <w:rFonts w:cs="Arial"/>
          <w:szCs w:val="20"/>
          <w:lang w:val="en-US"/>
        </w:rPr>
        <w:t>In March 2019, in order to participate in the implementation of the National De-I Strategy and the territory of the Kyiv region, a cooperation agreement was signed to explore the possibility of reforming the care institutions the «Nadiya» located in the Kyiv region in order to submit proposals for its further development transformation.</w:t>
      </w:r>
    </w:p>
    <w:p w14:paraId="1ACB52A5" w14:textId="77777777" w:rsidR="009D0E31" w:rsidRPr="009D0E31" w:rsidRDefault="009D0E31" w:rsidP="009D0E31">
      <w:pPr>
        <w:jc w:val="both"/>
        <w:rPr>
          <w:rFonts w:cs="Arial"/>
          <w:szCs w:val="20"/>
          <w:lang w:val="en-US"/>
        </w:rPr>
      </w:pPr>
      <w:r w:rsidRPr="009D0E31">
        <w:rPr>
          <w:rFonts w:cs="Arial"/>
          <w:szCs w:val="20"/>
          <w:lang w:val="en-US"/>
        </w:rPr>
        <w:t>Within the framework of this agreement, cooperation was carried out in carrying out the assessment of this institution and the needs assessment of each child in the institution; SOS Ukraine representatives are included in the multidisciplinary team established to evaluate the «Nadiya». According to the results of the research, it was found that there are almost no services for families with children in the communities from which the children are in institutions, which causes a permanent replenishment of the institution. As a result of the research, advocacy activities were carried out and a series of meetings were held with the Brovarsky District State Administration and the united territorial communities from which the children are in the institution about the need for reforming the orphanage and development of services in the district and these communities in order to prevent the continued incarceration of children in institution. In addition, written proposals were sent to the Brovarsky District State Administration of the proposal to the Comprehensive Plan of Action for Reforming the Institutional Care and upbringing of Children of Brovarsky District of Kyiv Region.</w:t>
      </w:r>
    </w:p>
    <w:p w14:paraId="052E3D91" w14:textId="77777777" w:rsidR="009D0E31" w:rsidRPr="009D0E31" w:rsidRDefault="009D0E31" w:rsidP="009D0E31">
      <w:pPr>
        <w:jc w:val="both"/>
        <w:rPr>
          <w:rFonts w:cs="Arial"/>
          <w:szCs w:val="20"/>
          <w:lang w:val="en-US"/>
        </w:rPr>
      </w:pPr>
      <w:r w:rsidRPr="009D0E31">
        <w:rPr>
          <w:rFonts w:cs="Arial"/>
          <w:szCs w:val="20"/>
          <w:lang w:val="en-US"/>
        </w:rPr>
        <w:t>The proposals for the plan were designed to consistently reform the current child rights system in the Brovarsky district and to create a system that will provide for the child's home, care and upbringing in a family or in a family-friendly setting to implement the National De-I Strategy. We plan that in 2020 SOS Ukraine will provide expert and advisory support in the implementation of these proposals in the Kiev region.</w:t>
      </w:r>
    </w:p>
    <w:p w14:paraId="59FC8AF0" w14:textId="77777777" w:rsidR="009D0E31" w:rsidRPr="009D0E31" w:rsidRDefault="009D0E31" w:rsidP="009D0E31">
      <w:pPr>
        <w:jc w:val="both"/>
        <w:rPr>
          <w:rFonts w:cs="Arial"/>
          <w:szCs w:val="20"/>
          <w:lang w:val="en-US"/>
        </w:rPr>
      </w:pPr>
    </w:p>
    <w:p w14:paraId="486AF9EB" w14:textId="77777777" w:rsidR="009D0E31" w:rsidRPr="009D0E31" w:rsidRDefault="009D0E31" w:rsidP="009D0E31">
      <w:pPr>
        <w:jc w:val="both"/>
        <w:rPr>
          <w:rFonts w:cs="Arial"/>
          <w:b/>
          <w:i/>
          <w:szCs w:val="20"/>
          <w:lang w:val="en-US"/>
        </w:rPr>
      </w:pPr>
      <w:r w:rsidRPr="009D0E31">
        <w:rPr>
          <w:rFonts w:cs="Arial"/>
          <w:b/>
          <w:i/>
          <w:szCs w:val="20"/>
          <w:lang w:val="en-US"/>
        </w:rPr>
        <w:t>Promoting the implementation of the social contracting mechanism in Ukraine</w:t>
      </w:r>
    </w:p>
    <w:p w14:paraId="4B029951" w14:textId="77777777" w:rsidR="009D0E31" w:rsidRPr="009D0E31" w:rsidRDefault="009D0E31" w:rsidP="009D0E31">
      <w:pPr>
        <w:jc w:val="both"/>
        <w:rPr>
          <w:rFonts w:cs="Arial"/>
          <w:szCs w:val="20"/>
          <w:lang w:val="en-US"/>
        </w:rPr>
      </w:pPr>
      <w:r w:rsidRPr="009D0E31">
        <w:rPr>
          <w:rFonts w:cs="Arial"/>
          <w:szCs w:val="20"/>
          <w:lang w:val="en-US"/>
        </w:rPr>
        <w:t>On January 17, 2019, with the active advocacy of SOS Ukraine, a new Law of Ukraine "On Social Services" was adopted, which comes into force on January 1, 2020. This law is important for the success of further implementation of the De-I reform, since it involves the active involvement of charitable organizations in providing social services to families in difficult circumstances at the expense of local budget funds.</w:t>
      </w:r>
    </w:p>
    <w:p w14:paraId="3DC09650" w14:textId="77777777" w:rsidR="009D0E31" w:rsidRPr="009D0E31" w:rsidRDefault="009D0E31" w:rsidP="009D0E31">
      <w:pPr>
        <w:jc w:val="both"/>
        <w:rPr>
          <w:rFonts w:cs="Arial"/>
          <w:szCs w:val="20"/>
          <w:lang w:val="en-US"/>
        </w:rPr>
      </w:pPr>
      <w:r w:rsidRPr="009D0E31">
        <w:rPr>
          <w:rFonts w:cs="Arial"/>
          <w:szCs w:val="20"/>
          <w:lang w:val="en-US"/>
        </w:rPr>
        <w:t> The law provides for the timely identification of vulnerable categories of people and the provision of quality social services, which is essential for the successful implementation of the DI Strategy. Timely social support for families in difficult life circumstances, helping to maintain a biological family for the child, as well as involving non-profit organizations in the provision of social services at the expense of the local budget.</w:t>
      </w:r>
    </w:p>
    <w:p w14:paraId="20534565" w14:textId="77777777" w:rsidR="009D0E31" w:rsidRPr="009D0E31" w:rsidRDefault="009D0E31" w:rsidP="009D0E31">
      <w:pPr>
        <w:jc w:val="both"/>
        <w:rPr>
          <w:rFonts w:cs="Arial"/>
          <w:szCs w:val="20"/>
          <w:lang w:val="en-US"/>
        </w:rPr>
      </w:pPr>
      <w:r w:rsidRPr="009D0E31">
        <w:rPr>
          <w:rFonts w:cs="Arial"/>
          <w:szCs w:val="20"/>
          <w:lang w:val="en-US"/>
        </w:rPr>
        <w:t>The law provides for the creation of a single base of providers and recipients of social services in Ukraine - the Register of providers and recipients of social services, which will be registered with the Ministry of Social Policy of Ukraine. Information on the Organization's inclusion in the Register was submitted to the Ministry of Social Policy of Ukraine.</w:t>
      </w:r>
    </w:p>
    <w:p w14:paraId="3599EE5C" w14:textId="77777777" w:rsidR="009D0E31" w:rsidRPr="009D0E31" w:rsidRDefault="009D0E31" w:rsidP="009D0E31">
      <w:pPr>
        <w:jc w:val="both"/>
        <w:rPr>
          <w:rFonts w:cs="Arial"/>
          <w:szCs w:val="20"/>
          <w:lang w:val="en-US"/>
        </w:rPr>
      </w:pPr>
      <w:r w:rsidRPr="009D0E31">
        <w:rPr>
          <w:rFonts w:cs="Arial"/>
          <w:szCs w:val="20"/>
          <w:lang w:val="en-US"/>
        </w:rPr>
        <w:t xml:space="preserve">In order to implement the adopted law, SOS Ukraine was involved in the work on the new draft CMU Resolution "On Some Issues of Social Services through Social Order" and other normative legal acts </w:t>
      </w:r>
      <w:r w:rsidRPr="009D0E31">
        <w:rPr>
          <w:rFonts w:cs="Arial"/>
          <w:szCs w:val="20"/>
          <w:lang w:val="en-US"/>
        </w:rPr>
        <w:lastRenderedPageBreak/>
        <w:t>that enable the involvement of non-state entities in the provision of social services. Our suggestions for mechanisms for purchasing social services from nonprofit organizations.</w:t>
      </w:r>
    </w:p>
    <w:p w14:paraId="6D5A21E0" w14:textId="77777777" w:rsidR="009D0E31" w:rsidRPr="009D0E31" w:rsidRDefault="009D0E31" w:rsidP="009D0E31">
      <w:pPr>
        <w:jc w:val="both"/>
        <w:rPr>
          <w:rFonts w:cs="Arial"/>
          <w:szCs w:val="20"/>
          <w:lang w:val="en-US"/>
        </w:rPr>
      </w:pPr>
      <w:r w:rsidRPr="009D0E31">
        <w:rPr>
          <w:rFonts w:cs="Arial"/>
          <w:szCs w:val="20"/>
          <w:lang w:val="en-US"/>
        </w:rPr>
        <w:t>Due to the fact that the new Law on Social Services was adopted in 2019 and the normative acts implementing the law will be adopted in 2020, the round table on the mechanisms of social order implementation will be postponed to 2020.</w:t>
      </w:r>
    </w:p>
    <w:p w14:paraId="35D28224" w14:textId="77777777" w:rsidR="009D0E31" w:rsidRPr="009D0E31" w:rsidRDefault="009D0E31" w:rsidP="009D0E31">
      <w:pPr>
        <w:jc w:val="both"/>
        <w:rPr>
          <w:rFonts w:cs="Arial"/>
          <w:szCs w:val="20"/>
          <w:lang w:val="en-US"/>
        </w:rPr>
      </w:pPr>
    </w:p>
    <w:p w14:paraId="67D76AFA" w14:textId="77777777" w:rsidR="009D0E31" w:rsidRPr="009D0E31" w:rsidRDefault="009D0E31" w:rsidP="009D0E31">
      <w:pPr>
        <w:jc w:val="both"/>
        <w:rPr>
          <w:rFonts w:cs="Arial"/>
          <w:b/>
          <w:i/>
          <w:szCs w:val="20"/>
          <w:lang w:val="en-US"/>
        </w:rPr>
      </w:pPr>
      <w:r w:rsidRPr="009D0E31">
        <w:rPr>
          <w:rFonts w:cs="Arial"/>
          <w:b/>
          <w:i/>
          <w:szCs w:val="20"/>
          <w:lang w:val="en-US"/>
        </w:rPr>
        <w:t>Development of cooperation with state authorities in the direction of providing state subsidies for the activities of the Organization.</w:t>
      </w:r>
    </w:p>
    <w:p w14:paraId="4E2FF919" w14:textId="77777777" w:rsidR="009D0E31" w:rsidRPr="009D0E31" w:rsidRDefault="009D0E31" w:rsidP="009D0E31">
      <w:pPr>
        <w:jc w:val="both"/>
        <w:rPr>
          <w:rFonts w:cs="Arial"/>
          <w:szCs w:val="20"/>
          <w:lang w:val="en-US"/>
        </w:rPr>
      </w:pPr>
      <w:r w:rsidRPr="009D0E31">
        <w:rPr>
          <w:rFonts w:cs="Arial"/>
          <w:szCs w:val="20"/>
          <w:lang w:val="en-US"/>
        </w:rPr>
        <w:t>During April - June 2019, the SOS Ukraine attempted to submit a draft to the Kyiv City Public Budget in order to obtain funding from the local budget for the maintenance of the Family Strengthening Center in Kyiv. However, the condition for receiving this funding was the collection of electronic voices of Kyiv residents. Due to the fact that the awareness of the SOS Ukraine brand is not high enough, it was not possible to get the required number of votes.</w:t>
      </w:r>
    </w:p>
    <w:p w14:paraId="21740CB9" w14:textId="77777777" w:rsidR="009D0E31" w:rsidRPr="009D0E31" w:rsidRDefault="009D0E31" w:rsidP="009D0E31">
      <w:pPr>
        <w:jc w:val="both"/>
        <w:rPr>
          <w:rFonts w:cs="Arial"/>
          <w:szCs w:val="20"/>
          <w:lang w:val="en-US"/>
        </w:rPr>
      </w:pPr>
      <w:r w:rsidRPr="009D0E31">
        <w:rPr>
          <w:rFonts w:cs="Arial"/>
          <w:szCs w:val="20"/>
          <w:lang w:val="en-US"/>
        </w:rPr>
        <w:t>According to the current legislation of Ukraine, one of the types of cooperation with the authorities is a public-private partnership that can implement and modernize the existing social infrastructure and provide social services on its basis.</w:t>
      </w:r>
    </w:p>
    <w:p w14:paraId="7C18EA79" w14:textId="77777777" w:rsidR="009D0E31" w:rsidRPr="009D0E31" w:rsidRDefault="009D0E31" w:rsidP="009D0E31">
      <w:pPr>
        <w:jc w:val="both"/>
        <w:rPr>
          <w:rFonts w:cs="Arial"/>
          <w:szCs w:val="20"/>
          <w:lang w:val="en-US"/>
        </w:rPr>
      </w:pPr>
      <w:r w:rsidRPr="009D0E31">
        <w:rPr>
          <w:rFonts w:cs="Arial"/>
          <w:szCs w:val="20"/>
          <w:lang w:val="en-US"/>
        </w:rPr>
        <w:t>According to the current legislation of Ukraine, public-private partnership is a cooperation between the state, territorial communities in the person of the relevant state bodies, which, in accordance with the Law of Ukraine "On Management of State Property Objects", administers state property objects, local self-government bodies (state partners) and legal entities, except for state and communal enterprises, institutions, organizations (private partners), which is carried out on the basis of the contract and meets the signs of public-private First partnership. As a result of the possible implementation of public-private partnerships in the implementation of the deinstitutionalization reform with the SOS Ukraine may reform one or more institutions in conjunction with the development of social services in relevant communities, or create new services that are not available in the region but are needed.</w:t>
      </w:r>
    </w:p>
    <w:p w14:paraId="62E818EB" w14:textId="77777777" w:rsidR="009D0E31" w:rsidRPr="009D0E31" w:rsidRDefault="009D0E31" w:rsidP="009D0E31">
      <w:pPr>
        <w:jc w:val="both"/>
        <w:rPr>
          <w:rFonts w:cs="Arial"/>
          <w:szCs w:val="20"/>
          <w:lang w:val="en-US"/>
        </w:rPr>
      </w:pPr>
      <w:r w:rsidRPr="009D0E31">
        <w:rPr>
          <w:rFonts w:cs="Arial"/>
          <w:szCs w:val="20"/>
          <w:lang w:val="en-US"/>
        </w:rPr>
        <w:t>In this regard, the SOS Ukraine in 2019 met with the Luhansk Oblast State Administration and representatives of the Ministry of Economic Development, Trade and Agriculture. During the meeting, the prospects of implementation of this type of cooperation agreements with the state were discussed and the plan for development of cooperation for 2020 was outlined.</w:t>
      </w:r>
    </w:p>
    <w:p w14:paraId="7D10DE09" w14:textId="77777777" w:rsidR="009D0E31" w:rsidRPr="009D0E31" w:rsidRDefault="009D0E31" w:rsidP="009D0E31">
      <w:pPr>
        <w:jc w:val="both"/>
        <w:rPr>
          <w:rFonts w:cs="Arial"/>
          <w:szCs w:val="20"/>
          <w:lang w:val="en-US"/>
        </w:rPr>
      </w:pPr>
    </w:p>
    <w:p w14:paraId="0B230A57" w14:textId="77777777" w:rsidR="009D0E31" w:rsidRPr="009D0E31" w:rsidRDefault="009D0E31" w:rsidP="009D0E31">
      <w:pPr>
        <w:jc w:val="both"/>
        <w:rPr>
          <w:rFonts w:cs="Arial"/>
          <w:szCs w:val="20"/>
          <w:lang w:val="en-US"/>
        </w:rPr>
      </w:pPr>
      <w:r w:rsidRPr="009D0E31">
        <w:rPr>
          <w:rFonts w:cs="Arial"/>
          <w:szCs w:val="20"/>
          <w:lang w:val="en-US"/>
        </w:rPr>
        <w:t>In order to develop and establish cooperation with local authorities in the provision of social services at the expense of local budget funds, at the end of 2019 an agreement was reached with the Brovar city state administration and the united territorial community of Lugansk region on the provision of local budget expenditures social services within the Organization to provide social support services for children being raised in foster families of the Organization and families in difficult life circumstances. Currently, a mechanism is being developed to purchase social services at SOS Ukraine and implement the mechanism.</w:t>
      </w:r>
    </w:p>
    <w:p w14:paraId="5A5063E0" w14:textId="77777777" w:rsidR="009D0E31" w:rsidRPr="009D0E31" w:rsidRDefault="009D0E31" w:rsidP="009D0E31">
      <w:pPr>
        <w:jc w:val="both"/>
        <w:rPr>
          <w:rFonts w:cs="Arial"/>
          <w:szCs w:val="20"/>
          <w:lang w:val="en-US"/>
        </w:rPr>
      </w:pPr>
      <w:r w:rsidRPr="009D0E31">
        <w:rPr>
          <w:rFonts w:cs="Arial"/>
          <w:szCs w:val="20"/>
          <w:lang w:val="en-US"/>
        </w:rPr>
        <w:t>The study on the possibility of supporting the Youth Center from the local budget revealed that, to date, the current legislation provides direct financial support for only those youth-owned state-owned centers. Given that the Youth Center of SOS Ukraine is privately owned, we are continuing to investigate indirect mechanisms for supporting the work of the Center at the expense of the local budget.</w:t>
      </w:r>
    </w:p>
    <w:p w14:paraId="59147206" w14:textId="77777777" w:rsidR="009D0E31" w:rsidRPr="009D0E31" w:rsidRDefault="009D0E31" w:rsidP="009D0E31">
      <w:pPr>
        <w:jc w:val="both"/>
        <w:rPr>
          <w:rFonts w:cs="Arial"/>
          <w:szCs w:val="20"/>
          <w:lang w:val="en-US"/>
        </w:rPr>
      </w:pPr>
      <w:r w:rsidRPr="009D0E31">
        <w:rPr>
          <w:rFonts w:cs="Arial"/>
          <w:szCs w:val="20"/>
          <w:lang w:val="en-US"/>
        </w:rPr>
        <w:t>Legislation was amended in 2019 and child benefits were increased. From now on the maintenance of children in foster families is paid monthly social assistance for the child about 5255 UAH. (approximately € 193). Payments for state caregivers from the state have been raised to one subsistence minimum for an able-bodied child for each child and foster child.</w:t>
      </w:r>
    </w:p>
    <w:p w14:paraId="00672E5E" w14:textId="77777777" w:rsidR="009D0E31" w:rsidRPr="009D0E31" w:rsidRDefault="009D0E31" w:rsidP="009D0E31">
      <w:pPr>
        <w:jc w:val="both"/>
        <w:rPr>
          <w:rFonts w:cs="Arial"/>
          <w:szCs w:val="20"/>
          <w:lang w:val="en-US"/>
        </w:rPr>
      </w:pPr>
      <w:r w:rsidRPr="009D0E31">
        <w:rPr>
          <w:rFonts w:cs="Arial"/>
          <w:szCs w:val="20"/>
          <w:lang w:val="en-US"/>
        </w:rPr>
        <w:t>SOS Children's Villages Ukraine is a part of a constant inter-agency commission on protection of childhood that operates under the supervision of the Ministry of Social Policy. Participating actively in the meetings of the Commission, SOS Ukraine continuously reports on the current situation on the territory of an armed conflict in the East of Ukraine and gives recommendations for draft decisions of the Ministry of Social Policy regarding the rights of children.</w:t>
      </w:r>
    </w:p>
    <w:p w14:paraId="116A8BFE" w14:textId="77777777" w:rsidR="009D0E31" w:rsidRPr="009D0E31" w:rsidRDefault="009D0E31" w:rsidP="009D0E31">
      <w:pPr>
        <w:jc w:val="both"/>
        <w:rPr>
          <w:rFonts w:cs="Arial"/>
          <w:szCs w:val="20"/>
          <w:lang w:val="en-US"/>
        </w:rPr>
      </w:pPr>
      <w:r w:rsidRPr="009D0E31">
        <w:rPr>
          <w:rFonts w:cs="Arial"/>
          <w:szCs w:val="20"/>
          <w:lang w:val="en-US"/>
        </w:rPr>
        <w:t>SOS Children's Villages Ukraine actively cooperates with the Supreme Council of Ukraine, the Ministry of Social Policy of Ukraine, Office of Ombudsman for Children's Rights, NGO Forum and the Child Protection Sub-cluster, the Education Cluster in the drafting of legislation and regulations relating to the rights children rights in Ukraine.</w:t>
      </w:r>
    </w:p>
    <w:p w14:paraId="3F893976" w14:textId="77777777" w:rsidR="009D0E31" w:rsidRPr="009D0E31" w:rsidRDefault="009D0E31" w:rsidP="009D0E31">
      <w:pPr>
        <w:rPr>
          <w:rFonts w:cs="Arial"/>
          <w:i/>
          <w:szCs w:val="20"/>
          <w:lang w:val="en-US"/>
        </w:rPr>
      </w:pPr>
    </w:p>
    <w:p w14:paraId="0E6E2FD4" w14:textId="77777777" w:rsidR="009D0E31" w:rsidRPr="009D0E31" w:rsidRDefault="009D0E31" w:rsidP="009D0E31">
      <w:pPr>
        <w:rPr>
          <w:rFonts w:cs="Arial"/>
          <w:szCs w:val="20"/>
          <w:lang w:val="en-US"/>
        </w:rPr>
      </w:pPr>
    </w:p>
    <w:p w14:paraId="342D9A67" w14:textId="77777777" w:rsidR="009D0E31" w:rsidRPr="009D0E31" w:rsidRDefault="009D0E31" w:rsidP="009D0E31">
      <w:pPr>
        <w:rPr>
          <w:rFonts w:cs="Arial"/>
          <w:szCs w:val="20"/>
          <w:lang w:val="en-US"/>
        </w:rPr>
      </w:pPr>
    </w:p>
    <w:p w14:paraId="548938B5" w14:textId="77777777" w:rsidR="009D0E31" w:rsidRPr="009D0E31" w:rsidRDefault="009D0E31" w:rsidP="009D0E31">
      <w:pPr>
        <w:rPr>
          <w:rFonts w:cs="Arial"/>
          <w:szCs w:val="20"/>
          <w:lang w:val="en-US"/>
        </w:rPr>
      </w:pPr>
    </w:p>
    <w:p w14:paraId="2F51690C" w14:textId="77777777" w:rsidR="009D0E31" w:rsidRPr="009D0E31" w:rsidRDefault="009D0E31" w:rsidP="00E259FD">
      <w:pPr>
        <w:rPr>
          <w:rFonts w:cs="Arial"/>
          <w:szCs w:val="20"/>
          <w:lang w:val="en-US"/>
        </w:rPr>
      </w:pPr>
    </w:p>
    <w:p w14:paraId="6137BD69" w14:textId="77777777" w:rsidR="00E259FD" w:rsidRPr="00985BE6" w:rsidRDefault="00E259FD" w:rsidP="00E259FD">
      <w:pPr>
        <w:pStyle w:val="Heading2"/>
        <w:tabs>
          <w:tab w:val="clear" w:pos="576"/>
        </w:tabs>
        <w:ind w:left="360" w:hanging="360"/>
        <w:jc w:val="both"/>
        <w:rPr>
          <w:color w:val="00B0F0"/>
        </w:rPr>
      </w:pPr>
      <w:bookmarkStart w:id="9" w:name="_Toc375155601"/>
      <w:r w:rsidRPr="00985BE6">
        <w:rPr>
          <w:color w:val="00B0F0"/>
        </w:rPr>
        <w:lastRenderedPageBreak/>
        <w:t>5. Monitoring &amp; Evaluation</w:t>
      </w:r>
      <w:bookmarkEnd w:id="9"/>
      <w:r w:rsidRPr="00985BE6">
        <w:rPr>
          <w:color w:val="00B0F0"/>
        </w:rPr>
        <w:t xml:space="preserve"> </w:t>
      </w:r>
    </w:p>
    <w:p w14:paraId="326A4CFF" w14:textId="77777777" w:rsidR="00E259FD" w:rsidRPr="00985BE6" w:rsidRDefault="00E259FD" w:rsidP="00E259FD">
      <w:pPr>
        <w:rPr>
          <w:rFonts w:cs="Arial"/>
          <w:szCs w:val="20"/>
          <w:lang w:val="en-US"/>
        </w:rPr>
      </w:pPr>
      <w:r w:rsidRPr="00985BE6">
        <w:rPr>
          <w:rFonts w:cs="Arial"/>
          <w:i/>
          <w:szCs w:val="20"/>
        </w:rPr>
        <w:t xml:space="preserve">What were key activities to monitor and evaluate programmes; obstacles faced and solutions found? What is functioning well/not well in M&amp;E on different levels (national, programme, programme unit)? </w:t>
      </w:r>
      <w:r w:rsidRPr="00985BE6">
        <w:rPr>
          <w:rFonts w:cs="Arial"/>
          <w:szCs w:val="20"/>
          <w:lang w:val="en-US"/>
        </w:rPr>
        <w:t xml:space="preserve">  </w:t>
      </w:r>
    </w:p>
    <w:p w14:paraId="3318A309" w14:textId="77777777" w:rsidR="00E259FD" w:rsidRPr="00985BE6" w:rsidRDefault="00E259FD" w:rsidP="00E259FD">
      <w:pPr>
        <w:pStyle w:val="BodyText3"/>
        <w:spacing w:after="0" w:line="276" w:lineRule="auto"/>
        <w:jc w:val="both"/>
        <w:rPr>
          <w:rFonts w:cs="Arial"/>
          <w:color w:val="000000"/>
          <w:sz w:val="20"/>
          <w:lang w:val="en-US" w:eastAsia="uk-UA"/>
        </w:rPr>
      </w:pPr>
    </w:p>
    <w:p w14:paraId="53336649" w14:textId="77777777" w:rsidR="00D45817" w:rsidRPr="009D0E31" w:rsidRDefault="00E259FD" w:rsidP="00D45817">
      <w:pPr>
        <w:pStyle w:val="BodyText3"/>
        <w:spacing w:after="0" w:line="276" w:lineRule="auto"/>
        <w:jc w:val="both"/>
        <w:rPr>
          <w:rFonts w:cs="Arial"/>
          <w:color w:val="000000"/>
          <w:sz w:val="20"/>
          <w:szCs w:val="20"/>
          <w:lang w:val="en-US" w:eastAsia="uk-UA"/>
        </w:rPr>
      </w:pPr>
      <w:r w:rsidRPr="00D45817">
        <w:rPr>
          <w:rFonts w:cs="Arial"/>
          <w:b/>
          <w:color w:val="000000"/>
          <w:sz w:val="20"/>
          <w:lang w:val="en-US" w:eastAsia="uk-UA"/>
        </w:rPr>
        <w:t>National</w:t>
      </w:r>
      <w:r w:rsidRPr="00D45817">
        <w:rPr>
          <w:rFonts w:cs="Arial"/>
          <w:b/>
          <w:color w:val="000000"/>
          <w:sz w:val="20"/>
          <w:lang w:val="uk-UA" w:eastAsia="uk-UA"/>
        </w:rPr>
        <w:t xml:space="preserve"> </w:t>
      </w:r>
      <w:r w:rsidRPr="00D45817">
        <w:rPr>
          <w:rFonts w:cs="Arial"/>
          <w:b/>
          <w:color w:val="000000"/>
          <w:sz w:val="20"/>
          <w:lang w:val="en-US" w:eastAsia="uk-UA"/>
        </w:rPr>
        <w:t>level</w:t>
      </w:r>
      <w:r w:rsidRPr="00D45817">
        <w:rPr>
          <w:rFonts w:cs="Arial"/>
          <w:b/>
          <w:color w:val="000000"/>
          <w:sz w:val="20"/>
          <w:lang w:val="uk-UA" w:eastAsia="uk-UA"/>
        </w:rPr>
        <w:t xml:space="preserve">: </w:t>
      </w:r>
      <w:r w:rsidRPr="00D45817">
        <w:rPr>
          <w:rFonts w:cs="Arial"/>
          <w:b/>
          <w:color w:val="000000"/>
          <w:sz w:val="20"/>
          <w:lang w:val="en-US" w:eastAsia="uk-UA"/>
        </w:rPr>
        <w:t xml:space="preserve"> </w:t>
      </w:r>
      <w:r w:rsidR="00BC4AD6" w:rsidRPr="00D45817">
        <w:rPr>
          <w:rFonts w:cs="Arial"/>
          <w:color w:val="000000"/>
          <w:sz w:val="20"/>
          <w:szCs w:val="20"/>
          <w:lang w:val="en-US" w:eastAsia="uk-UA"/>
        </w:rPr>
        <w:t xml:space="preserve">In 2019, as part of the cooperation of the Ukrainian Child Rights Network for the rights, </w:t>
      </w:r>
      <w:r w:rsidR="009D0E31">
        <w:rPr>
          <w:rFonts w:cs="Arial"/>
          <w:color w:val="000000"/>
          <w:sz w:val="20"/>
          <w:szCs w:val="20"/>
          <w:lang w:val="en-US" w:eastAsia="uk-UA"/>
        </w:rPr>
        <w:t>UNICEF</w:t>
      </w:r>
      <w:r w:rsidR="00BC4AD6" w:rsidRPr="00D45817">
        <w:rPr>
          <w:rFonts w:cs="Arial"/>
          <w:color w:val="000000"/>
          <w:sz w:val="20"/>
          <w:szCs w:val="20"/>
          <w:lang w:val="en-US" w:eastAsia="uk-UA"/>
        </w:rPr>
        <w:t xml:space="preserve">, the Ministry of Social Policy, </w:t>
      </w:r>
      <w:r w:rsidR="00BC4AD6" w:rsidRPr="009D0E31">
        <w:rPr>
          <w:rFonts w:cs="Arial"/>
          <w:color w:val="000000"/>
          <w:sz w:val="20"/>
          <w:szCs w:val="20"/>
          <w:lang w:val="en-US" w:eastAsia="uk-UA"/>
        </w:rPr>
        <w:t>th</w:t>
      </w:r>
      <w:r w:rsidR="00D01F54" w:rsidRPr="009D0E31">
        <w:rPr>
          <w:rFonts w:cs="Arial"/>
          <w:color w:val="000000"/>
          <w:sz w:val="20"/>
          <w:szCs w:val="20"/>
          <w:lang w:val="en-US" w:eastAsia="uk-UA"/>
        </w:rPr>
        <w:t>e Commissioner for Human Rights</w:t>
      </w:r>
      <w:r w:rsidR="00E466B8" w:rsidRPr="009D0E31">
        <w:rPr>
          <w:rFonts w:cs="Arial"/>
          <w:color w:val="000000"/>
          <w:sz w:val="20"/>
          <w:szCs w:val="20"/>
          <w:lang w:val="en-US" w:eastAsia="uk-UA"/>
        </w:rPr>
        <w:t xml:space="preserve"> monitoring</w:t>
      </w:r>
      <w:r w:rsidR="00E466B8" w:rsidRPr="009D0E31">
        <w:rPr>
          <w:sz w:val="20"/>
          <w:szCs w:val="20"/>
        </w:rPr>
        <w:t xml:space="preserve"> </w:t>
      </w:r>
      <w:r w:rsidR="00E466B8" w:rsidRPr="009D0E31">
        <w:rPr>
          <w:rFonts w:cs="Arial"/>
          <w:color w:val="000000"/>
          <w:sz w:val="20"/>
          <w:szCs w:val="20"/>
          <w:lang w:val="en-US" w:eastAsia="uk-UA"/>
        </w:rPr>
        <w:t>of child rights in alternative care were conducted in 7 regions of Ukraine</w:t>
      </w:r>
      <w:r w:rsidR="003F4A4F" w:rsidRPr="009D0E31">
        <w:rPr>
          <w:rFonts w:cs="Arial"/>
          <w:color w:val="000000"/>
          <w:sz w:val="20"/>
          <w:szCs w:val="20"/>
          <w:lang w:val="en-US" w:eastAsia="uk-UA"/>
        </w:rPr>
        <w:t>.</w:t>
      </w:r>
      <w:r w:rsidR="009D0E31" w:rsidRPr="009D0E31">
        <w:rPr>
          <w:rFonts w:ascii="Roboto" w:eastAsia="Times New Roman" w:hAnsi="Roboto"/>
          <w:color w:val="777777"/>
          <w:sz w:val="20"/>
          <w:szCs w:val="20"/>
          <w:lang w:val="en" w:eastAsia="ru-RU"/>
        </w:rPr>
        <w:t xml:space="preserve"> </w:t>
      </w:r>
      <w:r w:rsidR="009D0E31" w:rsidRPr="009D0E31">
        <w:rPr>
          <w:rFonts w:cs="Arial"/>
          <w:color w:val="000000"/>
          <w:sz w:val="20"/>
          <w:szCs w:val="20"/>
          <w:lang w:val="en" w:eastAsia="uk-UA"/>
        </w:rPr>
        <w:t>Reports published and presented to all stakeholders in the sector</w:t>
      </w:r>
      <w:r w:rsidR="009D0E31" w:rsidRPr="009D0E31">
        <w:rPr>
          <w:rFonts w:cs="Arial"/>
          <w:color w:val="000000"/>
          <w:sz w:val="20"/>
          <w:szCs w:val="20"/>
          <w:lang w:val="en-US" w:eastAsia="uk-UA"/>
        </w:rPr>
        <w:t>.</w:t>
      </w:r>
    </w:p>
    <w:p w14:paraId="75E7EC70" w14:textId="77777777" w:rsidR="00D45817" w:rsidRPr="00D45817" w:rsidRDefault="00D45817" w:rsidP="00D45817">
      <w:pPr>
        <w:pStyle w:val="BodyText3"/>
        <w:spacing w:after="0" w:line="276" w:lineRule="auto"/>
        <w:jc w:val="both"/>
        <w:rPr>
          <w:rFonts w:cs="Arial"/>
          <w:color w:val="000000"/>
          <w:sz w:val="20"/>
          <w:szCs w:val="20"/>
          <w:lang w:val="en-US" w:eastAsia="uk-UA"/>
        </w:rPr>
      </w:pPr>
    </w:p>
    <w:p w14:paraId="5D66706F" w14:textId="77777777" w:rsidR="003A2475" w:rsidRPr="00D45817" w:rsidRDefault="00E259FD" w:rsidP="00D45817">
      <w:pPr>
        <w:pStyle w:val="BodyText3"/>
        <w:spacing w:after="0" w:line="276" w:lineRule="auto"/>
        <w:jc w:val="both"/>
        <w:rPr>
          <w:rFonts w:cs="Arial"/>
          <w:color w:val="000000"/>
          <w:sz w:val="20"/>
          <w:szCs w:val="20"/>
          <w:lang w:val="uk-UA" w:eastAsia="uk-UA"/>
        </w:rPr>
      </w:pPr>
      <w:r w:rsidRPr="00D45817">
        <w:rPr>
          <w:rFonts w:cs="Arial"/>
          <w:b/>
          <w:color w:val="000000"/>
          <w:sz w:val="20"/>
          <w:szCs w:val="20"/>
          <w:lang w:val="en-US" w:eastAsia="uk-UA"/>
        </w:rPr>
        <w:t>Programme level:</w:t>
      </w:r>
      <w:r w:rsidRPr="00D45817">
        <w:rPr>
          <w:rFonts w:cs="Arial"/>
          <w:color w:val="000000"/>
          <w:sz w:val="20"/>
          <w:szCs w:val="20"/>
          <w:lang w:val="uk-UA" w:eastAsia="uk-UA"/>
        </w:rPr>
        <w:t xml:space="preserve"> </w:t>
      </w:r>
      <w:r w:rsidR="00504864" w:rsidRPr="00D45817">
        <w:rPr>
          <w:rFonts w:cs="Arial"/>
          <w:color w:val="000000"/>
          <w:sz w:val="20"/>
          <w:szCs w:val="20"/>
          <w:lang w:val="en-US" w:eastAsia="uk-UA"/>
        </w:rPr>
        <w:t>In 2019, N</w:t>
      </w:r>
      <w:r w:rsidR="00504864" w:rsidRPr="00D45817">
        <w:rPr>
          <w:rFonts w:cs="Arial"/>
          <w:color w:val="000000"/>
          <w:sz w:val="20"/>
          <w:szCs w:val="20"/>
          <w:lang w:val="uk-UA" w:eastAsia="uk-UA"/>
        </w:rPr>
        <w:t xml:space="preserve">eeds </w:t>
      </w:r>
      <w:r w:rsidR="00504864" w:rsidRPr="00D45817">
        <w:rPr>
          <w:rFonts w:cs="Arial"/>
          <w:color w:val="000000"/>
          <w:sz w:val="20"/>
          <w:szCs w:val="20"/>
          <w:lang w:val="en-US" w:eastAsia="uk-UA"/>
        </w:rPr>
        <w:t>A</w:t>
      </w:r>
      <w:r w:rsidR="00504864" w:rsidRPr="00D45817">
        <w:rPr>
          <w:rFonts w:cs="Arial"/>
          <w:color w:val="000000"/>
          <w:sz w:val="20"/>
          <w:szCs w:val="20"/>
          <w:lang w:val="uk-UA" w:eastAsia="uk-UA"/>
        </w:rPr>
        <w:t xml:space="preserve">ssessment </w:t>
      </w:r>
      <w:r w:rsidR="00907BF8" w:rsidRPr="00D45817">
        <w:rPr>
          <w:rFonts w:cs="Arial"/>
          <w:color w:val="000000"/>
          <w:sz w:val="20"/>
          <w:szCs w:val="20"/>
          <w:lang w:val="en-US" w:eastAsia="uk-UA"/>
        </w:rPr>
        <w:t>was c</w:t>
      </w:r>
      <w:r w:rsidR="00907BF8" w:rsidRPr="00D45817">
        <w:rPr>
          <w:rFonts w:cs="Arial"/>
          <w:color w:val="000000"/>
          <w:sz w:val="20"/>
          <w:szCs w:val="20"/>
          <w:lang w:val="uk-UA" w:eastAsia="uk-UA"/>
        </w:rPr>
        <w:t>onduct</w:t>
      </w:r>
      <w:r w:rsidR="00907BF8" w:rsidRPr="00D45817">
        <w:rPr>
          <w:rFonts w:cs="Arial"/>
          <w:color w:val="000000"/>
          <w:sz w:val="20"/>
          <w:szCs w:val="20"/>
          <w:lang w:val="en-US" w:eastAsia="uk-UA"/>
        </w:rPr>
        <w:t xml:space="preserve">ed </w:t>
      </w:r>
      <w:r w:rsidR="00504864" w:rsidRPr="00D45817">
        <w:rPr>
          <w:rFonts w:cs="Arial"/>
          <w:color w:val="000000"/>
          <w:sz w:val="20"/>
          <w:szCs w:val="20"/>
          <w:lang w:val="en-US" w:eastAsia="uk-UA"/>
        </w:rPr>
        <w:t xml:space="preserve">in </w:t>
      </w:r>
      <w:r w:rsidRPr="00D45817">
        <w:rPr>
          <w:rFonts w:cs="Arial"/>
          <w:color w:val="000000"/>
          <w:sz w:val="20"/>
          <w:szCs w:val="20"/>
          <w:lang w:val="uk-UA" w:eastAsia="uk-UA"/>
        </w:rPr>
        <w:t>Starobilsk and Severodonetsk locations.</w:t>
      </w:r>
      <w:r w:rsidR="00BA63C8" w:rsidRPr="00D45817">
        <w:rPr>
          <w:rFonts w:cs="Arial"/>
          <w:sz w:val="20"/>
          <w:szCs w:val="20"/>
        </w:rPr>
        <w:t xml:space="preserve"> </w:t>
      </w:r>
      <w:r w:rsidR="00BA63C8" w:rsidRPr="00D45817">
        <w:rPr>
          <w:rFonts w:cs="Arial"/>
          <w:color w:val="000000"/>
          <w:sz w:val="20"/>
          <w:szCs w:val="20"/>
          <w:lang w:val="uk-UA" w:eastAsia="uk-UA"/>
        </w:rPr>
        <w:t>Regular visits in the locations in terms of monitoring the implementation of plans of work were carried out by the Programme Department. Self-assesments were carried out in both CVPs.</w:t>
      </w:r>
      <w:r w:rsidR="003E3B64" w:rsidRPr="00D45817">
        <w:rPr>
          <w:rFonts w:cs="Arial"/>
          <w:color w:val="000000"/>
          <w:sz w:val="20"/>
          <w:szCs w:val="20"/>
          <w:lang w:val="uk-UA" w:eastAsia="uk-UA"/>
        </w:rPr>
        <w:t xml:space="preserve"> PDB was a critical component of monitoring.</w:t>
      </w:r>
      <w:r w:rsidR="003A2475" w:rsidRPr="00D45817">
        <w:rPr>
          <w:rFonts w:cs="Arial"/>
          <w:color w:val="000000"/>
          <w:sz w:val="20"/>
          <w:szCs w:val="20"/>
          <w:lang w:val="uk-UA" w:eastAsia="uk-UA"/>
        </w:rPr>
        <w:t xml:space="preserve"> ERP monitoring visit carried out by NFSA.</w:t>
      </w:r>
    </w:p>
    <w:p w14:paraId="3DF433F5" w14:textId="77777777" w:rsidR="00E259FD" w:rsidRPr="00D45817" w:rsidRDefault="00E259FD" w:rsidP="00E259FD">
      <w:pPr>
        <w:pStyle w:val="BodyText3"/>
        <w:spacing w:after="0" w:line="276" w:lineRule="auto"/>
        <w:jc w:val="both"/>
        <w:rPr>
          <w:rFonts w:cs="Arial"/>
          <w:color w:val="000000"/>
          <w:sz w:val="20"/>
          <w:szCs w:val="20"/>
          <w:lang w:val="uk-UA" w:eastAsia="uk-UA"/>
        </w:rPr>
      </w:pPr>
    </w:p>
    <w:p w14:paraId="5C7A0B7A" w14:textId="77777777" w:rsidR="00E259FD" w:rsidRPr="00985BE6" w:rsidRDefault="00E259FD" w:rsidP="00E259FD">
      <w:pPr>
        <w:spacing w:line="276" w:lineRule="auto"/>
        <w:jc w:val="both"/>
        <w:rPr>
          <w:rFonts w:cs="Arial"/>
          <w:color w:val="000000"/>
          <w:szCs w:val="16"/>
          <w:lang w:val="uk-UA" w:eastAsia="uk-UA"/>
        </w:rPr>
      </w:pPr>
      <w:r w:rsidRPr="00985BE6">
        <w:rPr>
          <w:rFonts w:cs="Arial"/>
          <w:b/>
          <w:color w:val="000000"/>
          <w:szCs w:val="16"/>
          <w:lang w:val="en-US" w:eastAsia="uk-UA"/>
        </w:rPr>
        <w:t>Programme unit level</w:t>
      </w:r>
      <w:r w:rsidRPr="00985BE6">
        <w:rPr>
          <w:rFonts w:cs="Arial"/>
          <w:b/>
          <w:color w:val="000000"/>
          <w:szCs w:val="16"/>
          <w:lang w:val="uk-UA" w:eastAsia="uk-UA"/>
        </w:rPr>
        <w:t>:</w:t>
      </w:r>
      <w:r w:rsidRPr="00985BE6">
        <w:rPr>
          <w:rFonts w:cs="Arial"/>
          <w:szCs w:val="20"/>
          <w:lang w:val="en-US"/>
        </w:rPr>
        <w:t xml:space="preserve"> </w:t>
      </w:r>
      <w:r w:rsidRPr="00985BE6">
        <w:rPr>
          <w:rFonts w:cs="Arial"/>
          <w:color w:val="000000"/>
          <w:szCs w:val="16"/>
          <w:lang w:val="uk-UA" w:eastAsia="uk-UA"/>
        </w:rPr>
        <w:t>4 times a year (quarterly), an advisor, together with the coordinators of the unit, analyzes the implementation of the implementation plan of the unit. Quarterly monitoring of implementation of the implementation plan establishes the correspondence between the planned and actually implemented measures. In addition, during the quarterly monitoring, an impact assessment is carried out at the program level and corrective action is taken.</w:t>
      </w:r>
    </w:p>
    <w:p w14:paraId="5117407B" w14:textId="77777777" w:rsidR="00E259FD" w:rsidRPr="00985BE6" w:rsidRDefault="00E259FD" w:rsidP="00BA63C8">
      <w:pPr>
        <w:pStyle w:val="BodyText3"/>
        <w:spacing w:line="276" w:lineRule="auto"/>
        <w:rPr>
          <w:rFonts w:cs="Arial"/>
          <w:sz w:val="20"/>
          <w:szCs w:val="20"/>
          <w:lang w:val="en-US"/>
        </w:rPr>
      </w:pPr>
      <w:r w:rsidRPr="00985BE6">
        <w:rPr>
          <w:rFonts w:cs="Arial"/>
          <w:color w:val="000000"/>
          <w:sz w:val="20"/>
          <w:lang w:val="uk-UA" w:eastAsia="uk-UA"/>
        </w:rPr>
        <w:t xml:space="preserve"> Monthly (if necessary more often) monitoring of database maintenance and quality of information included in the PDB.</w:t>
      </w:r>
      <w:r w:rsidR="00BA63C8" w:rsidRPr="00985BE6">
        <w:rPr>
          <w:rFonts w:cs="Arial"/>
          <w:color w:val="000000"/>
          <w:sz w:val="20"/>
          <w:lang w:val="uk-UA" w:eastAsia="uk-UA"/>
        </w:rPr>
        <w:t xml:space="preserve"> </w:t>
      </w:r>
      <w:r w:rsidR="003E3B64" w:rsidRPr="00985BE6">
        <w:rPr>
          <w:rFonts w:cs="Arial"/>
          <w:color w:val="000000"/>
          <w:sz w:val="20"/>
          <w:lang w:val="en-US" w:eastAsia="uk-UA"/>
        </w:rPr>
        <w:t xml:space="preserve"> </w:t>
      </w:r>
    </w:p>
    <w:p w14:paraId="04117D83" w14:textId="77777777" w:rsidR="00E259FD" w:rsidRPr="00985BE6" w:rsidRDefault="00E259FD" w:rsidP="00E259FD">
      <w:pPr>
        <w:spacing w:line="276" w:lineRule="auto"/>
        <w:rPr>
          <w:rFonts w:cs="Arial"/>
          <w:szCs w:val="20"/>
          <w:lang w:val="en-US"/>
        </w:rPr>
      </w:pPr>
      <w:r w:rsidRPr="00985BE6">
        <w:rPr>
          <w:rFonts w:cs="Arial"/>
          <w:szCs w:val="20"/>
          <w:lang w:val="uk-UA"/>
        </w:rPr>
        <w:t xml:space="preserve"> </w:t>
      </w:r>
      <w:r w:rsidRPr="00985BE6">
        <w:rPr>
          <w:rFonts w:cs="Arial"/>
          <w:szCs w:val="20"/>
          <w:lang w:val="en-US"/>
        </w:rPr>
        <w:t>Program director and unit coordinator at the FBC sub-division conduct development talks with each specialist, including foster parents (coordinated by the coordinator);</w:t>
      </w:r>
    </w:p>
    <w:p w14:paraId="2E08C15D" w14:textId="77777777" w:rsidR="00E259FD" w:rsidRPr="00985BE6" w:rsidRDefault="00E259FD" w:rsidP="00E259FD">
      <w:pPr>
        <w:spacing w:line="276" w:lineRule="auto"/>
        <w:rPr>
          <w:rFonts w:cs="Arial"/>
          <w:szCs w:val="20"/>
          <w:lang w:val="en-US"/>
        </w:rPr>
      </w:pPr>
      <w:r w:rsidRPr="00985BE6">
        <w:rPr>
          <w:rFonts w:cs="Arial"/>
          <w:szCs w:val="20"/>
          <w:lang w:val="en-US"/>
        </w:rPr>
        <w:t xml:space="preserve"> - </w:t>
      </w:r>
      <w:r w:rsidRPr="00985BE6">
        <w:rPr>
          <w:rFonts w:cs="Arial"/>
          <w:szCs w:val="20"/>
          <w:lang w:val="uk-UA"/>
        </w:rPr>
        <w:t xml:space="preserve"> </w:t>
      </w:r>
      <w:r w:rsidRPr="00985BE6">
        <w:rPr>
          <w:rFonts w:cs="Arial"/>
          <w:szCs w:val="20"/>
          <w:lang w:val="en-US"/>
        </w:rPr>
        <w:t>self-assessment and development plan of each specialist's (annually);</w:t>
      </w:r>
    </w:p>
    <w:p w14:paraId="20EEDE29" w14:textId="77777777" w:rsidR="00E259FD" w:rsidRPr="00985BE6" w:rsidRDefault="00E259FD" w:rsidP="00E259FD">
      <w:pPr>
        <w:spacing w:line="276" w:lineRule="auto"/>
        <w:rPr>
          <w:rFonts w:cs="Arial"/>
          <w:szCs w:val="20"/>
          <w:lang w:val="en-US"/>
        </w:rPr>
      </w:pPr>
      <w:r w:rsidRPr="00985BE6">
        <w:rPr>
          <w:rFonts w:cs="Arial"/>
          <w:szCs w:val="20"/>
          <w:lang w:val="en-US"/>
        </w:rPr>
        <w:t xml:space="preserve"> - </w:t>
      </w:r>
      <w:r w:rsidRPr="00985BE6">
        <w:rPr>
          <w:rFonts w:cs="Arial"/>
          <w:szCs w:val="20"/>
          <w:lang w:val="uk-UA"/>
        </w:rPr>
        <w:t xml:space="preserve"> </w:t>
      </w:r>
      <w:r w:rsidRPr="00985BE6">
        <w:rPr>
          <w:rFonts w:cs="Arial"/>
          <w:szCs w:val="20"/>
          <w:lang w:val="en-US"/>
        </w:rPr>
        <w:t>assessment of the efficiency of foster families functioning (annually);</w:t>
      </w:r>
    </w:p>
    <w:p w14:paraId="06CD886A" w14:textId="77777777" w:rsidR="00E259FD" w:rsidRPr="00985BE6" w:rsidRDefault="00E259FD" w:rsidP="00E259FD">
      <w:pPr>
        <w:spacing w:line="276" w:lineRule="auto"/>
        <w:rPr>
          <w:rFonts w:cs="Arial"/>
          <w:szCs w:val="20"/>
          <w:lang w:val="en-US"/>
        </w:rPr>
      </w:pPr>
      <w:r w:rsidRPr="00985BE6">
        <w:rPr>
          <w:rFonts w:cs="Arial"/>
          <w:szCs w:val="20"/>
          <w:lang w:val="en-US"/>
        </w:rPr>
        <w:t xml:space="preserve"> - </w:t>
      </w:r>
      <w:r w:rsidRPr="00985BE6">
        <w:rPr>
          <w:rFonts w:cs="Arial"/>
          <w:szCs w:val="20"/>
          <w:lang w:val="uk-UA"/>
        </w:rPr>
        <w:t xml:space="preserve"> </w:t>
      </w:r>
      <w:r w:rsidRPr="00985BE6">
        <w:rPr>
          <w:rFonts w:cs="Arial"/>
          <w:szCs w:val="20"/>
          <w:lang w:val="en-US"/>
        </w:rPr>
        <w:t>reports of the involved specialists (quarterly);</w:t>
      </w:r>
    </w:p>
    <w:p w14:paraId="15F702DB" w14:textId="77777777" w:rsidR="00E259FD" w:rsidRPr="00985BE6" w:rsidRDefault="00E259FD" w:rsidP="00E259FD">
      <w:pPr>
        <w:spacing w:line="276" w:lineRule="auto"/>
        <w:rPr>
          <w:rFonts w:cs="Arial"/>
          <w:szCs w:val="20"/>
          <w:lang w:val="en-US"/>
        </w:rPr>
      </w:pPr>
      <w:r w:rsidRPr="00985BE6">
        <w:rPr>
          <w:rFonts w:cs="Arial"/>
          <w:szCs w:val="20"/>
          <w:lang w:val="en-US"/>
        </w:rPr>
        <w:t>Specialists in social work with families / youth 1 time per quarter (if necessary more often) monitor and evaluate the impact of the individual development plans of the child / young person. Children and young people as well as foster parents are involved in this process.</w:t>
      </w:r>
      <w:r w:rsidRPr="00985BE6">
        <w:rPr>
          <w:rFonts w:cs="Arial"/>
          <w:szCs w:val="20"/>
          <w:lang w:val="uk-UA"/>
        </w:rPr>
        <w:t xml:space="preserve"> </w:t>
      </w:r>
      <w:r w:rsidRPr="00985BE6">
        <w:rPr>
          <w:rFonts w:cs="Arial"/>
          <w:szCs w:val="20"/>
          <w:lang w:val="en-US"/>
        </w:rPr>
        <w:t xml:space="preserve"> If necessary, changes are made to the plan. This allows us to quickly track the qualitative changes in the dynamics of the family, the development of the child / young person, and respond quickly to them.</w:t>
      </w:r>
    </w:p>
    <w:p w14:paraId="403555D0" w14:textId="77777777" w:rsidR="00E259FD" w:rsidRPr="00985BE6" w:rsidRDefault="00E259FD" w:rsidP="00E259FD">
      <w:pPr>
        <w:spacing w:line="240" w:lineRule="auto"/>
        <w:jc w:val="both"/>
        <w:rPr>
          <w:rFonts w:cs="Arial"/>
          <w:lang w:val="en-US"/>
        </w:rPr>
      </w:pPr>
      <w:r w:rsidRPr="00985BE6">
        <w:rPr>
          <w:rFonts w:cs="Arial"/>
          <w:lang w:val="en-US"/>
        </w:rPr>
        <w:t>Within the planning process, based on project management, implementation plans were developed in all facilities. Clear indicators for all interventions were determined.</w:t>
      </w:r>
    </w:p>
    <w:p w14:paraId="5929E6A0" w14:textId="77777777" w:rsidR="00BE69A1" w:rsidRPr="00985BE6" w:rsidRDefault="00BE69A1" w:rsidP="00BA63C8">
      <w:pPr>
        <w:rPr>
          <w:rFonts w:cs="Arial"/>
          <w:lang w:val="uk-UA"/>
        </w:rPr>
      </w:pPr>
      <w:bookmarkStart w:id="10" w:name="_Toc375155602"/>
    </w:p>
    <w:p w14:paraId="37816EB4" w14:textId="77777777" w:rsidR="00E259FD" w:rsidRPr="00985BE6" w:rsidRDefault="00E259FD" w:rsidP="00E259FD">
      <w:pPr>
        <w:rPr>
          <w:rFonts w:cs="Arial"/>
          <w:b/>
          <w:color w:val="00B0F0"/>
          <w:sz w:val="24"/>
        </w:rPr>
      </w:pPr>
      <w:r w:rsidRPr="00985BE6">
        <w:rPr>
          <w:rFonts w:cs="Arial"/>
          <w:b/>
          <w:color w:val="00B0F0"/>
          <w:sz w:val="24"/>
        </w:rPr>
        <w:t>6.  Progress towards financial sustainability</w:t>
      </w:r>
      <w:bookmarkEnd w:id="10"/>
      <w:r w:rsidRPr="00985BE6">
        <w:rPr>
          <w:rFonts w:cs="Arial"/>
          <w:b/>
          <w:color w:val="00B0F0"/>
          <w:sz w:val="24"/>
        </w:rPr>
        <w:t xml:space="preserve"> of programme work</w:t>
      </w:r>
    </w:p>
    <w:p w14:paraId="7B80BC6A" w14:textId="77777777" w:rsidR="00E259FD" w:rsidRPr="00985BE6" w:rsidRDefault="00E259FD" w:rsidP="00503991">
      <w:pPr>
        <w:ind w:firstLine="567"/>
        <w:jc w:val="both"/>
        <w:rPr>
          <w:rFonts w:cs="Arial"/>
        </w:rPr>
      </w:pPr>
      <w:r w:rsidRPr="00985BE6">
        <w:rPr>
          <w:rFonts w:cs="Arial"/>
        </w:rPr>
        <w:t>General progress and challenges in getting public funds, governmental subsidies, etc.</w:t>
      </w:r>
    </w:p>
    <w:p w14:paraId="14C92439" w14:textId="77777777" w:rsidR="00E9293D" w:rsidRPr="00985BE6" w:rsidRDefault="00E9293D" w:rsidP="00E9293D">
      <w:pPr>
        <w:jc w:val="both"/>
        <w:rPr>
          <w:rFonts w:cs="Arial"/>
        </w:rPr>
      </w:pPr>
      <w:r w:rsidRPr="00985BE6">
        <w:rPr>
          <w:rFonts w:cs="Arial"/>
        </w:rPr>
        <w:t xml:space="preserve">In 2019, recalculating according to the average annual exchange rate of the National Bank of Ukraine in 2019, we received fundraising income in the amount of 86,885 EUR (including 33,001 EUR of donations in kind). </w:t>
      </w:r>
    </w:p>
    <w:p w14:paraId="037F5FF9" w14:textId="77777777" w:rsidR="00E9293D" w:rsidRPr="00985BE6" w:rsidRDefault="00E9293D" w:rsidP="00E9293D">
      <w:pPr>
        <w:jc w:val="both"/>
        <w:rPr>
          <w:rFonts w:cs="Arial"/>
        </w:rPr>
      </w:pPr>
      <w:r w:rsidRPr="00985BE6">
        <w:rPr>
          <w:rFonts w:cs="Arial"/>
        </w:rPr>
        <w:t>The cash income decrease comparing to 2018 can be explained by staff gap in the first half of the year and also the fact that one of the largest money donations - $14,250 from P&amp;G through SOS USA - was due in 2019, but the actual transfer was delayed to 2020.</w:t>
      </w:r>
    </w:p>
    <w:p w14:paraId="48918EF3" w14:textId="77777777" w:rsidR="00E9293D" w:rsidRPr="00985BE6" w:rsidRDefault="00E9293D" w:rsidP="00E9293D">
      <w:pPr>
        <w:jc w:val="both"/>
        <w:rPr>
          <w:rFonts w:cs="Arial"/>
        </w:rPr>
      </w:pPr>
      <w:r w:rsidRPr="00985BE6">
        <w:rPr>
          <w:rFonts w:cs="Arial"/>
        </w:rPr>
        <w:t xml:space="preserve">Our biggest corporate donors in 2019 was J&amp;J, which invested 17,122 EUR in the educational project, and KFC, which gathered 13,296 EUR from selling charity stickers in their restaurants. LR Global Kids Fund donated 9,789 EUR within the framework of the regional project, used mainly to cover psychological therapy and youth care. Our new partner FM logistic donated 3,454 EUR for psychological services within our programmes. Porcshe Ukraine provided a charitable donation in the amount of 3,230 EUR for the acute needs on-top of the budget, and also have made additional donation for the equipment of the gym for children in the CV Brovary in the end of the year – these expenses will be done in 2020 on-top of the budget. Memory Project donated 2,035 EUR. iC consulenten have been continuing to finance higher education of a young beneficiary of FS Programme (342 EUR per year). </w:t>
      </w:r>
    </w:p>
    <w:p w14:paraId="1325E2A9" w14:textId="77777777" w:rsidR="00E9293D" w:rsidRPr="00985BE6" w:rsidRDefault="00E9293D" w:rsidP="00E9293D">
      <w:pPr>
        <w:jc w:val="both"/>
        <w:rPr>
          <w:rFonts w:cs="Arial"/>
        </w:rPr>
      </w:pPr>
      <w:r w:rsidRPr="00985BE6">
        <w:rPr>
          <w:rFonts w:cs="Arial"/>
        </w:rPr>
        <w:t xml:space="preserve">We received donations in kind from Darnytsa farmacy company (medicines) and  P&amp;G (hygiene goods) and private donations. P&amp;G makes donations of its products regularly, which is positive. However, one out of the two company's warehouses is located in a small city remote from our both locations and none of our logistics partners has the possibility to deliver it to us. For this reason, we had to refuse to receive some parties of goods. In addition to documented donations, one of the rooms in the CV Brovary was </w:t>
      </w:r>
      <w:r w:rsidRPr="00985BE6">
        <w:rPr>
          <w:rFonts w:cs="Arial"/>
        </w:rPr>
        <w:lastRenderedPageBreak/>
        <w:t>reconstructed into the Toys Library by Hasbro. In addition, Hasbro donated toys for Kiev and Lugansk programs. Radisson Blu Hotel, in addition to collecting cash for the customers in the donation boxes, provided a free-of-charge conference hall for celebrating the 70th anniversary of SOS Children’s Villages, on which we reported to corporate and government partners and other guests of the event, shared achievements and plans for the future.</w:t>
      </w:r>
    </w:p>
    <w:p w14:paraId="2F7533D4" w14:textId="77777777" w:rsidR="00E9293D" w:rsidRPr="00985BE6" w:rsidRDefault="00E9293D" w:rsidP="00E9293D">
      <w:pPr>
        <w:jc w:val="both"/>
        <w:rPr>
          <w:rFonts w:cs="Arial"/>
        </w:rPr>
      </w:pPr>
      <w:r w:rsidRPr="00985BE6">
        <w:rPr>
          <w:rFonts w:cs="Arial"/>
        </w:rPr>
        <w:t>New major partnerships were launched as a result of the negotiations in 2019: Auchan Rive Gauche (hypermarket of 15 square meters, attendance - 13 million people per year, audience - families, purchases - the highest check on the trading network), Hyatt Regency Kiev (5 star superior hotel), - we expect to develop these partnerships in 2020.</w:t>
      </w:r>
    </w:p>
    <w:p w14:paraId="3E521BF7" w14:textId="77777777" w:rsidR="00E9293D" w:rsidRPr="00985BE6" w:rsidRDefault="00E9293D" w:rsidP="00E9293D">
      <w:pPr>
        <w:jc w:val="both"/>
        <w:rPr>
          <w:rFonts w:cs="Arial"/>
        </w:rPr>
      </w:pPr>
      <w:r w:rsidRPr="00985BE6">
        <w:rPr>
          <w:rFonts w:cs="Arial"/>
        </w:rPr>
        <w:t>Sporadic contributions from individuals through donation boxes, web-site, SMS-charity amounted to 4,616 EUR. Included in this amount, there was money gathered during FR campaign Kindrdorfrun, raised about 850 EUR for medical needs of CV Brovary.</w:t>
      </w:r>
    </w:p>
    <w:p w14:paraId="6F07A54D" w14:textId="77777777" w:rsidR="00E9293D" w:rsidRPr="00985BE6" w:rsidRDefault="00E9293D" w:rsidP="00E9293D">
      <w:pPr>
        <w:jc w:val="both"/>
        <w:rPr>
          <w:rFonts w:cs="Arial"/>
        </w:rPr>
      </w:pPr>
      <w:r w:rsidRPr="00985BE6">
        <w:rPr>
          <w:rFonts w:cs="Arial"/>
        </w:rPr>
        <w:t>Preparation for IFR launch (individual committed giving) started in 2019 with IF4C. The test face-to-face campaign planned for spring 2020.</w:t>
      </w:r>
    </w:p>
    <w:p w14:paraId="135D5B42" w14:textId="77777777" w:rsidR="00E9293D" w:rsidRPr="00985BE6" w:rsidRDefault="00E9293D" w:rsidP="00E9293D">
      <w:pPr>
        <w:jc w:val="both"/>
        <w:rPr>
          <w:rFonts w:cs="Arial"/>
        </w:rPr>
      </w:pPr>
      <w:r w:rsidRPr="00985BE6">
        <w:rPr>
          <w:rFonts w:cs="Arial"/>
        </w:rPr>
        <w:t xml:space="preserve">On the side of institutional partnerships, cooperation with UNICEF is continuing and developing. At the moment, SOS Ukraine is implementing 2 projects started in 2019: one is a continuation  of emergency and recovery activities in Luhansk, and the second is a project on the development of social services in several territorial communities of Luhansk region, coordinated by the Ukrainian Child Rights Network - an NGO association created by SOS Ukraine and other child protection NGOs, united for strengthening of their advocacy efforts. 185,126 EUR allocated in 2019 from UNICEF, including through Ukrainian Child Rights Network. DARE capacity building project in Ukraine, Moldova and Romania was finished in 2019 (10,736 EUR allocated from Caritas Austria in 2019). In addition to this, SOS Ukraine is continuing to implement PSA-led grant project EU4Youth: Employability and Stability, which is strengthening our Youth Care and FS work. </w:t>
      </w:r>
    </w:p>
    <w:p w14:paraId="7F82B62F" w14:textId="77777777" w:rsidR="00E9293D" w:rsidRPr="00985BE6" w:rsidRDefault="00E9293D" w:rsidP="00E9293D">
      <w:pPr>
        <w:jc w:val="both"/>
        <w:rPr>
          <w:rFonts w:cs="Arial"/>
        </w:rPr>
      </w:pPr>
      <w:r w:rsidRPr="00985BE6">
        <w:rPr>
          <w:rFonts w:cs="Arial"/>
        </w:rPr>
        <w:t>SOS Ukraine is constantly working on developing its SPO work, with the number of international sponsors increased up to 2400. The new digital product is preparing for launch in 2020 for both villages: Kiev Region-Brovary and Lugansk.</w:t>
      </w:r>
    </w:p>
    <w:p w14:paraId="549426A7" w14:textId="77777777" w:rsidR="00E9293D" w:rsidRPr="00985BE6" w:rsidRDefault="00E9293D" w:rsidP="00E259FD">
      <w:pPr>
        <w:rPr>
          <w:rFonts w:cs="Arial"/>
          <w:i/>
        </w:rPr>
      </w:pPr>
    </w:p>
    <w:p w14:paraId="529BBEFE" w14:textId="77777777" w:rsidR="00E259FD" w:rsidRPr="00985BE6" w:rsidRDefault="00E259FD" w:rsidP="00E259FD">
      <w:pPr>
        <w:pStyle w:val="Heading2"/>
        <w:tabs>
          <w:tab w:val="clear" w:pos="576"/>
        </w:tabs>
        <w:ind w:left="360" w:hanging="360"/>
        <w:jc w:val="both"/>
        <w:rPr>
          <w:color w:val="00B0F0"/>
        </w:rPr>
      </w:pPr>
      <w:bookmarkStart w:id="11" w:name="_Toc375155600"/>
      <w:bookmarkStart w:id="12" w:name="_Toc375155603"/>
      <w:r w:rsidRPr="00985BE6">
        <w:rPr>
          <w:color w:val="00B0F0"/>
        </w:rPr>
        <w:t>7. HR/HRD</w:t>
      </w:r>
      <w:bookmarkEnd w:id="11"/>
      <w:r w:rsidRPr="00985BE6">
        <w:rPr>
          <w:color w:val="00B0F0"/>
        </w:rPr>
        <w:t xml:space="preserve"> </w:t>
      </w:r>
    </w:p>
    <w:p w14:paraId="3BFAE673" w14:textId="77777777" w:rsidR="00E259FD" w:rsidRPr="00985BE6" w:rsidRDefault="00E259FD" w:rsidP="00E259FD">
      <w:pPr>
        <w:rPr>
          <w:rFonts w:cs="Arial"/>
          <w:i/>
          <w:szCs w:val="20"/>
        </w:rPr>
      </w:pPr>
      <w:r w:rsidRPr="00985BE6">
        <w:rPr>
          <w:rFonts w:cs="Arial"/>
          <w:i/>
          <w:szCs w:val="20"/>
        </w:rPr>
        <w:t xml:space="preserve">Which trainings, networking and knowledge sharing activities for programmes were organized by national PD team? </w:t>
      </w:r>
    </w:p>
    <w:p w14:paraId="23678AE4" w14:textId="77777777" w:rsidR="00E259FD" w:rsidRPr="00985BE6" w:rsidRDefault="00E259FD" w:rsidP="00E259FD">
      <w:pPr>
        <w:rPr>
          <w:rFonts w:cs="Arial"/>
          <w:i/>
          <w:szCs w:val="20"/>
        </w:rPr>
      </w:pPr>
    </w:p>
    <w:bookmarkEnd w:id="12"/>
    <w:p w14:paraId="564820BF" w14:textId="77777777" w:rsidR="009D0E31" w:rsidRDefault="00FA43C7" w:rsidP="009D0E31">
      <w:pPr>
        <w:jc w:val="both"/>
        <w:rPr>
          <w:rFonts w:cs="Arial"/>
          <w:szCs w:val="20"/>
          <w:lang w:val="en-US"/>
        </w:rPr>
      </w:pPr>
      <w:r w:rsidRPr="00985BE6">
        <w:rPr>
          <w:rFonts w:cs="Arial"/>
          <w:szCs w:val="20"/>
          <w:lang w:val="en-US"/>
        </w:rPr>
        <w:t>There were different activities during the year 2019, organized by national PD team for programs in both locations.</w:t>
      </w:r>
    </w:p>
    <w:p w14:paraId="281D2A03" w14:textId="77777777" w:rsidR="009D0E31" w:rsidRDefault="009D0E31" w:rsidP="009D0E31">
      <w:pPr>
        <w:jc w:val="both"/>
        <w:rPr>
          <w:rFonts w:cs="Arial"/>
          <w:szCs w:val="20"/>
          <w:lang w:val="en-US"/>
        </w:rPr>
      </w:pPr>
    </w:p>
    <w:p w14:paraId="01E17AC7" w14:textId="77777777" w:rsidR="00FA43C7" w:rsidRPr="00985BE6" w:rsidRDefault="00FA43C7" w:rsidP="009D0E31">
      <w:pPr>
        <w:jc w:val="both"/>
        <w:rPr>
          <w:rFonts w:cs="Arial"/>
          <w:szCs w:val="20"/>
          <w:lang w:val="en-US"/>
        </w:rPr>
      </w:pPr>
      <w:r w:rsidRPr="00985BE6">
        <w:rPr>
          <w:rFonts w:cs="Arial"/>
          <w:szCs w:val="20"/>
          <w:lang w:val="en-US"/>
        </w:rPr>
        <w:t xml:space="preserve">The Child Safeguarding trainings were held for the whole staff in the programs. The training for SOS parents was organized according to the “Life Book” methodology. The “Care promise” webinar was held for FFC, FS, YC professionals, as well as the PDB webinar for FS professionals. Also, the capacity building trainings and supporting meetings were organized by the national PD team on the regular basis. </w:t>
      </w:r>
    </w:p>
    <w:p w14:paraId="422FD4EC" w14:textId="77777777" w:rsidR="009D0E31" w:rsidRDefault="009D0E31" w:rsidP="009D0E31">
      <w:pPr>
        <w:jc w:val="both"/>
        <w:rPr>
          <w:rFonts w:cs="Arial"/>
          <w:szCs w:val="20"/>
          <w:lang w:val="en-US"/>
        </w:rPr>
      </w:pPr>
    </w:p>
    <w:p w14:paraId="40083728" w14:textId="77777777" w:rsidR="009D0E31" w:rsidRPr="009D0E31" w:rsidRDefault="00FA43C7" w:rsidP="009D0E31">
      <w:pPr>
        <w:jc w:val="both"/>
        <w:rPr>
          <w:rFonts w:cs="Arial"/>
          <w:color w:val="000000" w:themeColor="text1"/>
          <w:szCs w:val="20"/>
          <w:lang w:val="en-US"/>
        </w:rPr>
      </w:pPr>
      <w:r w:rsidRPr="00985BE6">
        <w:rPr>
          <w:rFonts w:cs="Arial"/>
          <w:szCs w:val="20"/>
          <w:lang w:val="en-US"/>
        </w:rPr>
        <w:t xml:space="preserve">For </w:t>
      </w:r>
      <w:r w:rsidRPr="009D0E31">
        <w:rPr>
          <w:rFonts w:cs="Arial"/>
          <w:color w:val="000000" w:themeColor="text1"/>
          <w:szCs w:val="20"/>
          <w:lang w:val="en-US"/>
        </w:rPr>
        <w:t>the networking and efficient cooperation, national PD team organized few round tables with the program colleagues and the local centers of social services for family, children and youth. Also they organized the round table devoted to the analysis of the work of the Youth Center and potential further partnership.</w:t>
      </w:r>
    </w:p>
    <w:p w14:paraId="1638C6B6" w14:textId="77777777" w:rsidR="009D0E31" w:rsidRPr="009D0E31" w:rsidRDefault="009D0E31" w:rsidP="009D0E31">
      <w:pPr>
        <w:jc w:val="both"/>
        <w:rPr>
          <w:rFonts w:cs="Arial"/>
          <w:color w:val="000000" w:themeColor="text1"/>
          <w:szCs w:val="20"/>
          <w:lang w:val="en-US"/>
        </w:rPr>
      </w:pPr>
    </w:p>
    <w:p w14:paraId="1B2BEB0B" w14:textId="77777777" w:rsidR="009D0E31" w:rsidRPr="009D0E31" w:rsidRDefault="00FA43C7" w:rsidP="009D0E31">
      <w:pPr>
        <w:jc w:val="both"/>
        <w:rPr>
          <w:rFonts w:cs="Arial"/>
          <w:color w:val="000000" w:themeColor="text1"/>
          <w:szCs w:val="20"/>
          <w:lang w:val="en-US"/>
        </w:rPr>
      </w:pPr>
      <w:r w:rsidRPr="009D0E31">
        <w:rPr>
          <w:rFonts w:cs="Arial"/>
          <w:color w:val="000000" w:themeColor="text1"/>
          <w:szCs w:val="20"/>
          <w:lang w:val="en-US"/>
        </w:rPr>
        <w:t>The knowledge sharing seminar on reintegration was held by our colleagues for the united territorial communities from different locations.</w:t>
      </w:r>
    </w:p>
    <w:p w14:paraId="7EE4BDF0" w14:textId="77777777" w:rsidR="009D0E31" w:rsidRDefault="009D0E31" w:rsidP="009D0E31">
      <w:pPr>
        <w:jc w:val="both"/>
        <w:rPr>
          <w:rFonts w:cs="Arial"/>
          <w:szCs w:val="20"/>
          <w:lang w:val="en-US"/>
        </w:rPr>
      </w:pPr>
    </w:p>
    <w:p w14:paraId="2857A231" w14:textId="77777777" w:rsidR="00E259FD" w:rsidRPr="00985BE6" w:rsidRDefault="00FA43C7" w:rsidP="009D0E31">
      <w:pPr>
        <w:jc w:val="both"/>
        <w:rPr>
          <w:rFonts w:cs="Arial"/>
          <w:szCs w:val="20"/>
          <w:lang w:val="en-US"/>
        </w:rPr>
      </w:pPr>
      <w:r w:rsidRPr="00985BE6">
        <w:rPr>
          <w:rFonts w:cs="Arial"/>
          <w:szCs w:val="20"/>
          <w:lang w:val="en-US"/>
        </w:rPr>
        <w:t xml:space="preserve">The national PD colleagues and the program colleagues actively participated in working groups at the Ministry of Social Policy, workshops and roundtables with local authorities and partner organizations. They shared our knowledge, experience, built the partnership relations for successful cooperation. </w:t>
      </w:r>
      <w:r w:rsidR="00E259FD" w:rsidRPr="00985BE6">
        <w:rPr>
          <w:rFonts w:cs="Arial"/>
          <w:szCs w:val="20"/>
          <w:lang w:val="en-US"/>
        </w:rPr>
        <w:t xml:space="preserve"> </w:t>
      </w:r>
    </w:p>
    <w:p w14:paraId="44F5EAF9" w14:textId="77777777" w:rsidR="00E259FD" w:rsidRPr="00985BE6" w:rsidRDefault="00E259FD" w:rsidP="00E259FD">
      <w:pPr>
        <w:pStyle w:val="Heading2"/>
        <w:tabs>
          <w:tab w:val="clear" w:pos="576"/>
        </w:tabs>
        <w:ind w:left="360" w:hanging="360"/>
        <w:jc w:val="both"/>
        <w:rPr>
          <w:color w:val="00B0F0"/>
        </w:rPr>
      </w:pPr>
      <w:bookmarkStart w:id="13" w:name="_Toc375155605"/>
      <w:r w:rsidRPr="00985BE6">
        <w:rPr>
          <w:color w:val="00B0F0"/>
        </w:rPr>
        <w:t>9. Other</w:t>
      </w:r>
      <w:bookmarkEnd w:id="13"/>
    </w:p>
    <w:p w14:paraId="29441CA3" w14:textId="77777777" w:rsidR="00E259FD" w:rsidRPr="00985BE6" w:rsidRDefault="00E259FD" w:rsidP="00E259FD">
      <w:pPr>
        <w:rPr>
          <w:rFonts w:cs="Arial"/>
        </w:rPr>
      </w:pPr>
    </w:p>
    <w:bookmarkEnd w:id="3"/>
    <w:p w14:paraId="350B6C50" w14:textId="77777777" w:rsidR="005268B5" w:rsidRPr="00985BE6" w:rsidRDefault="005268B5" w:rsidP="005268B5">
      <w:pPr>
        <w:jc w:val="both"/>
        <w:rPr>
          <w:rFonts w:cs="Arial"/>
        </w:rPr>
      </w:pPr>
      <w:r w:rsidRPr="00985BE6">
        <w:rPr>
          <w:rFonts w:cs="Arial"/>
        </w:rPr>
        <w:t>•</w:t>
      </w:r>
      <w:r w:rsidRPr="00985BE6">
        <w:rPr>
          <w:rFonts w:cs="Arial"/>
        </w:rPr>
        <w:tab/>
        <w:t>Other:</w:t>
      </w:r>
    </w:p>
    <w:p w14:paraId="1246FD66" w14:textId="77777777" w:rsidR="005268B5" w:rsidRPr="00985BE6" w:rsidRDefault="005268B5" w:rsidP="005268B5">
      <w:pPr>
        <w:jc w:val="both"/>
        <w:rPr>
          <w:rFonts w:cs="Arial"/>
        </w:rPr>
      </w:pPr>
    </w:p>
    <w:p w14:paraId="4873FEB5" w14:textId="5A2326E8" w:rsidR="005268B5" w:rsidRPr="00985BE6" w:rsidRDefault="005268B5" w:rsidP="005268B5">
      <w:pPr>
        <w:jc w:val="both"/>
        <w:rPr>
          <w:rFonts w:cs="Arial"/>
        </w:rPr>
      </w:pPr>
      <w:r w:rsidRPr="00985BE6">
        <w:rPr>
          <w:rFonts w:cs="Arial"/>
        </w:rPr>
        <w:t xml:space="preserve">EU4Youth: Employability and Stability in Armenia, Belarus and Ukraine project is funded by European Union and Austrian </w:t>
      </w:r>
      <w:r w:rsidR="0016206C">
        <w:rPr>
          <w:rFonts w:cs="Arial"/>
        </w:rPr>
        <w:t>D</w:t>
      </w:r>
      <w:r w:rsidRPr="00985BE6">
        <w:rPr>
          <w:rFonts w:cs="Arial"/>
        </w:rPr>
        <w:t xml:space="preserve">evelopment Agency and implemented in Ukraine by SOS CV Ukraine in </w:t>
      </w:r>
      <w:r w:rsidRPr="00985BE6">
        <w:rPr>
          <w:rFonts w:cs="Arial"/>
        </w:rPr>
        <w:lastRenderedPageBreak/>
        <w:t>partnership with “Alliance for Civil Rights”. The project is  implemented in Kyiv and Luhansk regions and aims at creating better prospects for employment and entrepreneurship for disadvantaged youth and increasing their active participation in the labour market (overall project objective). Project duration is 3 years (01 February 2018 – 31 January 2021).</w:t>
      </w:r>
    </w:p>
    <w:p w14:paraId="24FF38A0" w14:textId="77777777" w:rsidR="005268B5" w:rsidRPr="00985BE6" w:rsidRDefault="005268B5" w:rsidP="005268B5">
      <w:pPr>
        <w:jc w:val="both"/>
        <w:rPr>
          <w:rFonts w:cs="Arial"/>
        </w:rPr>
      </w:pPr>
      <w:r w:rsidRPr="00985BE6">
        <w:rPr>
          <w:rFonts w:cs="Arial"/>
        </w:rPr>
        <w:t>In 2019, the key project activities were focused on:</w:t>
      </w:r>
    </w:p>
    <w:p w14:paraId="6E2C27EA" w14:textId="77777777" w:rsidR="005268B5" w:rsidRPr="00985BE6" w:rsidRDefault="005268B5" w:rsidP="005268B5">
      <w:pPr>
        <w:jc w:val="both"/>
        <w:rPr>
          <w:rFonts w:cs="Arial"/>
        </w:rPr>
      </w:pPr>
      <w:r w:rsidRPr="00985BE6">
        <w:rPr>
          <w:rFonts w:cs="Arial"/>
        </w:rPr>
        <w:t>-</w:t>
      </w:r>
      <w:r w:rsidRPr="00985BE6">
        <w:rPr>
          <w:rFonts w:cs="Arial"/>
        </w:rPr>
        <w:tab/>
        <w:t>selecting young beneficiaries (Cycles 2 and 3);</w:t>
      </w:r>
    </w:p>
    <w:p w14:paraId="2F043B63" w14:textId="77777777" w:rsidR="005268B5" w:rsidRPr="00985BE6" w:rsidRDefault="005268B5" w:rsidP="005268B5">
      <w:pPr>
        <w:jc w:val="both"/>
        <w:rPr>
          <w:rFonts w:cs="Arial"/>
        </w:rPr>
      </w:pPr>
      <w:r w:rsidRPr="00985BE6">
        <w:rPr>
          <w:rFonts w:cs="Arial"/>
        </w:rPr>
        <w:t>-</w:t>
      </w:r>
      <w:r w:rsidRPr="00985BE6">
        <w:rPr>
          <w:rFonts w:cs="Arial"/>
        </w:rPr>
        <w:tab/>
        <w:t>training youth in Life Skills and Employability (Entrepreneurship);</w:t>
      </w:r>
    </w:p>
    <w:p w14:paraId="506716B6" w14:textId="77777777" w:rsidR="005268B5" w:rsidRPr="00985BE6" w:rsidRDefault="005268B5" w:rsidP="005268B5">
      <w:pPr>
        <w:jc w:val="both"/>
        <w:rPr>
          <w:rFonts w:cs="Arial"/>
        </w:rPr>
      </w:pPr>
      <w:r w:rsidRPr="00985BE6">
        <w:rPr>
          <w:rFonts w:cs="Arial"/>
        </w:rPr>
        <w:t>-</w:t>
      </w:r>
      <w:r w:rsidRPr="00985BE6">
        <w:rPr>
          <w:rFonts w:cs="Arial"/>
        </w:rPr>
        <w:tab/>
        <w:t>selection of VET providers and directing beneficiaries to vocational and other courses that would raise their employability;</w:t>
      </w:r>
    </w:p>
    <w:p w14:paraId="1DDF247A" w14:textId="77777777" w:rsidR="005268B5" w:rsidRPr="00985BE6" w:rsidRDefault="005268B5" w:rsidP="005268B5">
      <w:pPr>
        <w:jc w:val="both"/>
        <w:rPr>
          <w:rFonts w:cs="Arial"/>
        </w:rPr>
      </w:pPr>
      <w:r w:rsidRPr="00985BE6">
        <w:rPr>
          <w:rFonts w:cs="Arial"/>
        </w:rPr>
        <w:t>-</w:t>
      </w:r>
      <w:r w:rsidRPr="00985BE6">
        <w:rPr>
          <w:rFonts w:cs="Arial"/>
        </w:rPr>
        <w:tab/>
        <w:t>development of partner relations with organizations on supporting young beneficiaries  employability through signing MoUs (provision of internships/apprenticeships);</w:t>
      </w:r>
    </w:p>
    <w:p w14:paraId="1487266D" w14:textId="77777777" w:rsidR="005268B5" w:rsidRPr="00985BE6" w:rsidRDefault="005268B5" w:rsidP="005268B5">
      <w:pPr>
        <w:jc w:val="both"/>
        <w:rPr>
          <w:rFonts w:cs="Arial"/>
        </w:rPr>
      </w:pPr>
      <w:r w:rsidRPr="00985BE6">
        <w:rPr>
          <w:rFonts w:cs="Arial"/>
        </w:rPr>
        <w:t>-</w:t>
      </w:r>
      <w:r w:rsidRPr="00985BE6">
        <w:rPr>
          <w:rFonts w:cs="Arial"/>
        </w:rPr>
        <w:tab/>
        <w:t>having meetings with VET provides and partner companies on raising their awareness regarding peculiarities of disadvantaged youth;</w:t>
      </w:r>
    </w:p>
    <w:p w14:paraId="1FD9EFBA" w14:textId="77777777" w:rsidR="005268B5" w:rsidRPr="00985BE6" w:rsidRDefault="005268B5" w:rsidP="005268B5">
      <w:pPr>
        <w:jc w:val="both"/>
        <w:rPr>
          <w:rFonts w:cs="Arial"/>
        </w:rPr>
      </w:pPr>
      <w:r w:rsidRPr="00985BE6">
        <w:rPr>
          <w:rFonts w:cs="Arial"/>
        </w:rPr>
        <w:t>-</w:t>
      </w:r>
      <w:r w:rsidRPr="00985BE6">
        <w:rPr>
          <w:rFonts w:cs="Arial"/>
        </w:rPr>
        <w:tab/>
        <w:t>monitoring beneficiaries vocational training and working progress;</w:t>
      </w:r>
    </w:p>
    <w:p w14:paraId="06CE7B08" w14:textId="77777777" w:rsidR="005268B5" w:rsidRPr="00985BE6" w:rsidRDefault="005268B5" w:rsidP="005268B5">
      <w:pPr>
        <w:jc w:val="both"/>
        <w:rPr>
          <w:rFonts w:cs="Arial"/>
        </w:rPr>
      </w:pPr>
      <w:r w:rsidRPr="00985BE6">
        <w:rPr>
          <w:rFonts w:cs="Arial"/>
        </w:rPr>
        <w:t>-</w:t>
      </w:r>
      <w:r w:rsidRPr="00985BE6">
        <w:rPr>
          <w:rFonts w:cs="Arial"/>
        </w:rPr>
        <w:tab/>
        <w:t xml:space="preserve">providing support through introduction of series of peer-to-peer meetings; </w:t>
      </w:r>
    </w:p>
    <w:p w14:paraId="3A5287D2" w14:textId="77777777" w:rsidR="005268B5" w:rsidRPr="00985BE6" w:rsidRDefault="005268B5" w:rsidP="005268B5">
      <w:pPr>
        <w:jc w:val="both"/>
        <w:rPr>
          <w:rFonts w:cs="Arial"/>
        </w:rPr>
      </w:pPr>
      <w:r w:rsidRPr="00985BE6">
        <w:rPr>
          <w:rFonts w:cs="Arial"/>
        </w:rPr>
        <w:t>-</w:t>
      </w:r>
      <w:r w:rsidRPr="00985BE6">
        <w:rPr>
          <w:rFonts w:cs="Arial"/>
        </w:rPr>
        <w:tab/>
        <w:t>providing support to young entrepreneurs in developing of their business plans as well as mentoring them on their way to set up new businesses;</w:t>
      </w:r>
    </w:p>
    <w:p w14:paraId="0B3159AF" w14:textId="77777777" w:rsidR="005268B5" w:rsidRPr="00985BE6" w:rsidRDefault="005268B5" w:rsidP="005268B5">
      <w:pPr>
        <w:jc w:val="both"/>
        <w:rPr>
          <w:rFonts w:cs="Arial"/>
        </w:rPr>
      </w:pPr>
      <w:r w:rsidRPr="00985BE6">
        <w:rPr>
          <w:rFonts w:cs="Arial"/>
        </w:rPr>
        <w:t>-</w:t>
      </w:r>
      <w:r w:rsidRPr="00985BE6">
        <w:rPr>
          <w:rFonts w:cs="Arial"/>
        </w:rPr>
        <w:tab/>
        <w:t>having meetings (round tables) with project stakeholders (VET providers, partner companies, state organizations and NGOs working with disadvantaged youth) to inform on the project progress and discuss measures to support youth in getting decent jobs;</w:t>
      </w:r>
    </w:p>
    <w:p w14:paraId="7F4A529B" w14:textId="77777777" w:rsidR="005268B5" w:rsidRPr="00985BE6" w:rsidRDefault="005268B5" w:rsidP="005268B5">
      <w:pPr>
        <w:jc w:val="both"/>
        <w:rPr>
          <w:rFonts w:cs="Arial"/>
        </w:rPr>
      </w:pPr>
      <w:r w:rsidRPr="00985BE6">
        <w:rPr>
          <w:rFonts w:cs="Arial"/>
        </w:rPr>
        <w:t>-</w:t>
      </w:r>
      <w:r w:rsidRPr="00985BE6">
        <w:rPr>
          <w:rFonts w:cs="Arial"/>
        </w:rPr>
        <w:tab/>
        <w:t>training local specialists who work in the area of employment of disadvantaged youth to innovative Life Skills and Employability Training Programme (2nd National ToT; International ToT for Coaches)</w:t>
      </w:r>
    </w:p>
    <w:p w14:paraId="615001D0" w14:textId="77777777" w:rsidR="005268B5" w:rsidRPr="00985BE6" w:rsidRDefault="005268B5" w:rsidP="005268B5">
      <w:pPr>
        <w:jc w:val="both"/>
        <w:rPr>
          <w:rFonts w:cs="Arial"/>
        </w:rPr>
      </w:pPr>
      <w:r w:rsidRPr="00985BE6">
        <w:rPr>
          <w:rFonts w:cs="Arial"/>
        </w:rPr>
        <w:t>As the consequence of carrying out of the above-mentioned activities in the reported period, the following results were achieved:</w:t>
      </w:r>
    </w:p>
    <w:p w14:paraId="55626BFE" w14:textId="77777777" w:rsidR="005268B5" w:rsidRPr="00985BE6" w:rsidRDefault="005268B5" w:rsidP="005268B5">
      <w:pPr>
        <w:jc w:val="both"/>
        <w:rPr>
          <w:rFonts w:cs="Arial"/>
        </w:rPr>
      </w:pPr>
      <w:r w:rsidRPr="00985BE6">
        <w:rPr>
          <w:rFonts w:cs="Arial"/>
        </w:rPr>
        <w:t>-</w:t>
      </w:r>
      <w:r w:rsidRPr="00985BE6">
        <w:rPr>
          <w:rFonts w:cs="Arial"/>
        </w:rPr>
        <w:tab/>
        <w:t xml:space="preserve">The total number of disadvantaged youth selected to participate in the project in both regions grew up to 275 (134 – in Kyiv region, 141 – in Luhansk region) with the target value of 240 for Ukraine. Among 275 beneficiaries, 216 are women (79%, project target is at least 60% of women). </w:t>
      </w:r>
    </w:p>
    <w:p w14:paraId="3BD5CA89" w14:textId="77777777" w:rsidR="005268B5" w:rsidRPr="00985BE6" w:rsidRDefault="005268B5" w:rsidP="005268B5">
      <w:pPr>
        <w:jc w:val="both"/>
        <w:rPr>
          <w:rFonts w:cs="Arial"/>
        </w:rPr>
      </w:pPr>
      <w:r w:rsidRPr="00985BE6">
        <w:rPr>
          <w:rFonts w:cs="Arial"/>
        </w:rPr>
        <w:t>-</w:t>
      </w:r>
      <w:r w:rsidRPr="00985BE6">
        <w:rPr>
          <w:rFonts w:cs="Arial"/>
        </w:rPr>
        <w:tab/>
        <w:t>All 275 beneficiaries successfully completed Life Skills module of the Training programme for youth; 141 young men and women completed Employability module and 28 beneficiaries will take it in 2020. 51 beneficiaries finished the course in Entrepreneurship and 35 beneficiaries will take the course in 2020.</w:t>
      </w:r>
    </w:p>
    <w:p w14:paraId="13C7CCC1" w14:textId="77777777" w:rsidR="005268B5" w:rsidRPr="00985BE6" w:rsidRDefault="005268B5" w:rsidP="005268B5">
      <w:pPr>
        <w:jc w:val="both"/>
        <w:rPr>
          <w:rFonts w:cs="Arial"/>
        </w:rPr>
      </w:pPr>
      <w:r w:rsidRPr="00985BE6">
        <w:rPr>
          <w:rFonts w:cs="Arial"/>
        </w:rPr>
        <w:t>-</w:t>
      </w:r>
      <w:r w:rsidRPr="00985BE6">
        <w:rPr>
          <w:rFonts w:cs="Arial"/>
        </w:rPr>
        <w:tab/>
        <w:t>49 beneficiaries completed VET courses in the following professionals areas: accounting, visage, English, sewing, hairdressing, massage, graphic design, manicure and driving; 38 beneficiaries are currently taking their courses.</w:t>
      </w:r>
    </w:p>
    <w:p w14:paraId="7306B990" w14:textId="77777777" w:rsidR="005268B5" w:rsidRPr="00985BE6" w:rsidRDefault="005268B5" w:rsidP="005268B5">
      <w:pPr>
        <w:jc w:val="both"/>
        <w:rPr>
          <w:rFonts w:cs="Arial"/>
        </w:rPr>
      </w:pPr>
      <w:r w:rsidRPr="00985BE6">
        <w:rPr>
          <w:rFonts w:cs="Arial"/>
        </w:rPr>
        <w:t>-</w:t>
      </w:r>
      <w:r w:rsidRPr="00985BE6">
        <w:rPr>
          <w:rFonts w:cs="Arial"/>
        </w:rPr>
        <w:tab/>
        <w:t>5 mous were signed with organizations that provide project beneficiaries with internships/apprenticeships; 6 beneficiaries took internships in 2019.</w:t>
      </w:r>
    </w:p>
    <w:p w14:paraId="6409C504" w14:textId="77777777" w:rsidR="005268B5" w:rsidRPr="00985BE6" w:rsidRDefault="005268B5" w:rsidP="005268B5">
      <w:pPr>
        <w:jc w:val="both"/>
        <w:rPr>
          <w:rFonts w:cs="Arial"/>
        </w:rPr>
      </w:pPr>
      <w:r w:rsidRPr="00985BE6">
        <w:rPr>
          <w:rFonts w:cs="Arial"/>
        </w:rPr>
        <w:t>-</w:t>
      </w:r>
      <w:r w:rsidRPr="00985BE6">
        <w:rPr>
          <w:rFonts w:cs="Arial"/>
        </w:rPr>
        <w:tab/>
        <w:t>47 got official jobs, 41 – have jobs with less privileged conditions; 15 project beneficiaries developed their business plans and launched new businesses.</w:t>
      </w:r>
    </w:p>
    <w:p w14:paraId="65D82675" w14:textId="77777777" w:rsidR="005268B5" w:rsidRPr="00985BE6" w:rsidRDefault="005268B5" w:rsidP="005268B5">
      <w:pPr>
        <w:jc w:val="both"/>
        <w:rPr>
          <w:rFonts w:cs="Arial"/>
        </w:rPr>
      </w:pPr>
      <w:r w:rsidRPr="00985BE6">
        <w:rPr>
          <w:rFonts w:cs="Arial"/>
        </w:rPr>
        <w:t>-</w:t>
      </w:r>
      <w:r w:rsidRPr="00985BE6">
        <w:rPr>
          <w:rFonts w:cs="Arial"/>
        </w:rPr>
        <w:tab/>
        <w:t>6 peer-to-peer meetings were held with project beneficiaries to raise their motivation for professional development and stability; 12 beneficiaries who succeeded at labor market acted a mentors to other beneficiaries at peer-to-peer meetings.</w:t>
      </w:r>
    </w:p>
    <w:p w14:paraId="304847F2" w14:textId="77777777" w:rsidR="005268B5" w:rsidRPr="00985BE6" w:rsidRDefault="005268B5" w:rsidP="005268B5">
      <w:pPr>
        <w:jc w:val="both"/>
        <w:rPr>
          <w:rFonts w:cs="Arial"/>
        </w:rPr>
      </w:pPr>
      <w:r w:rsidRPr="00985BE6">
        <w:rPr>
          <w:rFonts w:cs="Arial"/>
        </w:rPr>
        <w:t>-</w:t>
      </w:r>
      <w:r w:rsidRPr="00985BE6">
        <w:rPr>
          <w:rFonts w:cs="Arial"/>
        </w:rPr>
        <w:tab/>
        <w:t>Throughout the whole period of participation in the project beneficiaries receive support from trainers and coaches who monitor beneficiaries outcomes while staying contact with trainer from VET courses and employers.</w:t>
      </w:r>
    </w:p>
    <w:p w14:paraId="5FFCE8E7" w14:textId="77777777" w:rsidR="005268B5" w:rsidRPr="00985BE6" w:rsidRDefault="005268B5" w:rsidP="005268B5">
      <w:pPr>
        <w:jc w:val="both"/>
        <w:rPr>
          <w:rFonts w:cs="Arial"/>
        </w:rPr>
      </w:pPr>
      <w:r w:rsidRPr="00985BE6">
        <w:rPr>
          <w:rFonts w:cs="Arial"/>
        </w:rPr>
        <w:t>-</w:t>
      </w:r>
      <w:r w:rsidRPr="00985BE6">
        <w:rPr>
          <w:rFonts w:cs="Arial"/>
        </w:rPr>
        <w:tab/>
        <w:t>2 round tables were conducted in June 2019 (Kyiv) and in August 2019 (Sievierodonetsk) that gathered representatives of state, businesses and NGO sectors engaged in field of youth employability to join efforts in supporting disadvantaged youth of the project to raise their employability and get decent jobs.</w:t>
      </w:r>
    </w:p>
    <w:p w14:paraId="047FC588" w14:textId="77777777" w:rsidR="005268B5" w:rsidRPr="00985BE6" w:rsidRDefault="005268B5" w:rsidP="005268B5">
      <w:pPr>
        <w:jc w:val="both"/>
        <w:rPr>
          <w:rFonts w:cs="Arial"/>
        </w:rPr>
      </w:pPr>
      <w:r w:rsidRPr="00985BE6">
        <w:rPr>
          <w:rFonts w:cs="Arial"/>
        </w:rPr>
        <w:t>-</w:t>
      </w:r>
      <w:r w:rsidRPr="00985BE6">
        <w:rPr>
          <w:rFonts w:cs="Arial"/>
        </w:rPr>
        <w:tab/>
        <w:t>22 local specialists from Luhansk region working with disadvantaged youth participated in the 2nd National ToT in September 2019 and were certified as trainers to work with the Training Program for Youth. 9 specialists developed their skills in coaching while completing International ToT for Coaches conducted in Kyiv on November 26-27, 2019.</w:t>
      </w:r>
    </w:p>
    <w:p w14:paraId="34C99D31" w14:textId="77777777" w:rsidR="00E259FD" w:rsidRPr="00985BE6" w:rsidRDefault="00E259FD" w:rsidP="00E259FD">
      <w:pPr>
        <w:jc w:val="both"/>
        <w:rPr>
          <w:rFonts w:cs="Arial"/>
        </w:rPr>
      </w:pPr>
    </w:p>
    <w:p w14:paraId="35A02FC7" w14:textId="77777777" w:rsidR="00404C32" w:rsidRPr="00985BE6" w:rsidRDefault="00404C32">
      <w:pPr>
        <w:rPr>
          <w:rFonts w:cs="Arial"/>
        </w:rPr>
      </w:pPr>
    </w:p>
    <w:sectPr w:rsidR="00404C32" w:rsidRPr="00985BE6" w:rsidSect="00E259FD">
      <w:headerReference w:type="even" r:id="rId34"/>
      <w:footerReference w:type="even" r:id="rId35"/>
      <w:footerReference w:type="default" r:id="rId36"/>
      <w:headerReference w:type="first" r:id="rId37"/>
      <w:footerReference w:type="first" r:id="rId38"/>
      <w:pgSz w:w="11900" w:h="16840" w:code="9"/>
      <w:pgMar w:top="990" w:right="1418" w:bottom="1350"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FB58FA" w14:textId="77777777" w:rsidR="00217437" w:rsidRDefault="00217437">
      <w:pPr>
        <w:spacing w:line="240" w:lineRule="auto"/>
      </w:pPr>
      <w:r>
        <w:separator/>
      </w:r>
    </w:p>
  </w:endnote>
  <w:endnote w:type="continuationSeparator" w:id="0">
    <w:p w14:paraId="3FD67389" w14:textId="77777777" w:rsidR="00217437" w:rsidRDefault="002174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Roboto">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3759A" w14:textId="77777777" w:rsidR="003F4445" w:rsidRDefault="003F4445" w:rsidP="00F7791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6D3536F" w14:textId="77777777" w:rsidR="003F4445" w:rsidRDefault="003F4445" w:rsidP="00F7791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2F399" w14:textId="77777777" w:rsidR="003F4445" w:rsidRPr="0062251A" w:rsidRDefault="003F4445" w:rsidP="00F7791C">
    <w:pPr>
      <w:framePr w:w="5355" w:h="301" w:hSpace="142" w:wrap="around" w:vAnchor="page" w:hAnchor="page" w:x="1959" w:y="16104" w:anchorLock="1"/>
      <w:shd w:val="clear" w:color="FFFFFF" w:fill="FFFFFF"/>
      <w:rPr>
        <w:rFonts w:cs="Arial"/>
        <w:color w:val="4D4D4D"/>
        <w:sz w:val="18"/>
      </w:rPr>
    </w:pPr>
    <w:r>
      <w:rPr>
        <w:rFonts w:cs="Arial"/>
        <w:noProof/>
        <w:color w:val="4D4D4D"/>
        <w:sz w:val="18"/>
        <w:lang w:val="it-IT"/>
      </w:rPr>
      <w:fldChar w:fldCharType="begin"/>
    </w:r>
    <w:r>
      <w:rPr>
        <w:rFonts w:cs="Arial"/>
        <w:noProof/>
        <w:color w:val="4D4D4D"/>
        <w:sz w:val="18"/>
        <w:lang w:val="it-IT"/>
      </w:rPr>
      <w:instrText xml:space="preserve"> FILENAME   \* MERGEFORMAT </w:instrText>
    </w:r>
    <w:r>
      <w:rPr>
        <w:rFonts w:cs="Arial"/>
        <w:noProof/>
        <w:color w:val="4D4D4D"/>
        <w:sz w:val="18"/>
        <w:lang w:val="it-IT"/>
      </w:rPr>
      <w:fldChar w:fldCharType="separate"/>
    </w:r>
    <w:r>
      <w:rPr>
        <w:rFonts w:cs="Arial"/>
        <w:noProof/>
        <w:color w:val="4D4D4D"/>
        <w:sz w:val="18"/>
        <w:lang w:val="it-IT"/>
      </w:rPr>
      <w:t>National</w:t>
    </w:r>
    <w:r w:rsidRPr="00B37162">
      <w:rPr>
        <w:rFonts w:cs="Arial"/>
        <w:noProof/>
        <w:color w:val="4D4D4D"/>
        <w:sz w:val="18"/>
        <w:lang w:val="it-IT"/>
      </w:rPr>
      <w:t>-</w:t>
    </w:r>
    <w:r>
      <w:rPr>
        <w:rFonts w:cs="Arial"/>
        <w:noProof/>
        <w:color w:val="4D4D4D"/>
        <w:sz w:val="18"/>
        <w:lang w:val="it-IT"/>
      </w:rPr>
      <w:t>PD-annual-progress-report-</w:t>
    </w:r>
    <w:r w:rsidRPr="00B37162">
      <w:rPr>
        <w:rFonts w:cs="Arial"/>
        <w:noProof/>
        <w:color w:val="4D4D4D"/>
        <w:sz w:val="18"/>
        <w:lang w:val="it-IT"/>
      </w:rPr>
      <w:t>t</w:t>
    </w:r>
    <w:r>
      <w:rPr>
        <w:rFonts w:cs="Arial"/>
        <w:noProof/>
        <w:color w:val="4D4D4D"/>
        <w:sz w:val="18"/>
        <w:lang w:val="it-IT"/>
      </w:rPr>
      <w:t>emplate</w:t>
    </w:r>
    <w:r w:rsidRPr="00B37162">
      <w:rPr>
        <w:rFonts w:cs="Arial"/>
        <w:noProof/>
        <w:color w:val="4D4D4D"/>
        <w:sz w:val="18"/>
        <w:lang w:val="it-IT"/>
      </w:rPr>
      <w:t>.docx</w:t>
    </w:r>
    <w:r>
      <w:rPr>
        <w:rFonts w:cs="Arial"/>
        <w:noProof/>
        <w:color w:val="4D4D4D"/>
        <w:sz w:val="18"/>
        <w:lang w:val="it-IT"/>
      </w:rPr>
      <w:fldChar w:fldCharType="end"/>
    </w:r>
  </w:p>
  <w:p w14:paraId="6EB81383" w14:textId="166F3DFB" w:rsidR="003F4445" w:rsidRPr="008F6086" w:rsidRDefault="003F4445" w:rsidP="00F7791C">
    <w:pPr>
      <w:framePr w:w="726" w:h="284" w:hRule="exact" w:hSpace="142" w:wrap="around" w:vAnchor="page" w:hAnchor="page" w:x="1419" w:y="16104" w:anchorLock="1"/>
      <w:rPr>
        <w:rStyle w:val="PageNumber"/>
      </w:rPr>
    </w:pPr>
    <w:r w:rsidRPr="008F6086">
      <w:rPr>
        <w:rStyle w:val="PageNumber"/>
      </w:rPr>
      <w:fldChar w:fldCharType="begin"/>
    </w:r>
    <w:r w:rsidRPr="008F6086">
      <w:rPr>
        <w:rStyle w:val="PageNumber"/>
      </w:rPr>
      <w:instrText xml:space="preserve"> PAGE </w:instrText>
    </w:r>
    <w:r w:rsidRPr="008F6086">
      <w:rPr>
        <w:rStyle w:val="PageNumber"/>
      </w:rPr>
      <w:fldChar w:fldCharType="separate"/>
    </w:r>
    <w:r w:rsidR="00F13584">
      <w:rPr>
        <w:rStyle w:val="PageNumber"/>
        <w:noProof/>
      </w:rPr>
      <w:t>5</w:t>
    </w:r>
    <w:r w:rsidRPr="008F6086">
      <w:rPr>
        <w:rStyle w:val="PageNumber"/>
      </w:rPr>
      <w:fldChar w:fldCharType="end"/>
    </w:r>
    <w:r w:rsidRPr="008F6086">
      <w:rPr>
        <w:rStyle w:val="PageNumber"/>
      </w:rPr>
      <w:t xml:space="preserve"> / </w:t>
    </w:r>
    <w:r w:rsidRPr="008F6086">
      <w:rPr>
        <w:rStyle w:val="PageNumber"/>
      </w:rPr>
      <w:fldChar w:fldCharType="begin"/>
    </w:r>
    <w:r w:rsidRPr="008F6086">
      <w:rPr>
        <w:rStyle w:val="PageNumber"/>
      </w:rPr>
      <w:instrText xml:space="preserve"> NUMPAGES </w:instrText>
    </w:r>
    <w:r w:rsidRPr="008F6086">
      <w:rPr>
        <w:rStyle w:val="PageNumber"/>
      </w:rPr>
      <w:fldChar w:fldCharType="separate"/>
    </w:r>
    <w:r w:rsidR="00F13584">
      <w:rPr>
        <w:rStyle w:val="PageNumber"/>
        <w:noProof/>
      </w:rPr>
      <w:t>34</w:t>
    </w:r>
    <w:r w:rsidRPr="008F6086">
      <w:rPr>
        <w:rStyle w:val="PageNumber"/>
      </w:rPr>
      <w:fldChar w:fldCharType="end"/>
    </w:r>
  </w:p>
  <w:p w14:paraId="26D18E1D" w14:textId="77777777" w:rsidR="003F4445" w:rsidRPr="00DF095F" w:rsidRDefault="003F4445" w:rsidP="00F7791C">
    <w:pPr>
      <w:framePr w:w="3688" w:h="284" w:hRule="exact" w:hSpace="142" w:wrap="around" w:vAnchor="page" w:hAnchor="page" w:x="7481" w:y="16104" w:anchorLock="1"/>
      <w:shd w:val="clear" w:color="FFFFFF" w:fill="auto"/>
      <w:jc w:val="right"/>
      <w:rPr>
        <w:color w:val="009EE0"/>
        <w:sz w:val="22"/>
      </w:rPr>
    </w:pPr>
    <w:r>
      <w:rPr>
        <w:color w:val="009EE0"/>
        <w:sz w:val="22"/>
      </w:rPr>
      <w:t>A loving home for every child</w:t>
    </w:r>
  </w:p>
  <w:p w14:paraId="5045BC63" w14:textId="77777777" w:rsidR="003F4445" w:rsidRPr="002A20EB" w:rsidRDefault="003F4445" w:rsidP="00F779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89152"/>
      <w:docPartObj>
        <w:docPartGallery w:val="Page Numbers (Bottom of Page)"/>
        <w:docPartUnique/>
      </w:docPartObj>
    </w:sdtPr>
    <w:sdtEndPr>
      <w:rPr>
        <w:noProof/>
      </w:rPr>
    </w:sdtEndPr>
    <w:sdtContent>
      <w:p w14:paraId="625980E8" w14:textId="11A248F3" w:rsidR="003F4445" w:rsidRDefault="003F4445">
        <w:pPr>
          <w:pStyle w:val="Footer"/>
          <w:jc w:val="right"/>
        </w:pPr>
        <w:r>
          <w:fldChar w:fldCharType="begin"/>
        </w:r>
        <w:r>
          <w:instrText xml:space="preserve"> PAGE   \* MERGEFORMAT </w:instrText>
        </w:r>
        <w:r>
          <w:fldChar w:fldCharType="separate"/>
        </w:r>
        <w:r w:rsidR="00F13584">
          <w:rPr>
            <w:noProof/>
          </w:rPr>
          <w:t>1</w:t>
        </w:r>
        <w:r>
          <w:rPr>
            <w:noProof/>
          </w:rPr>
          <w:fldChar w:fldCharType="end"/>
        </w:r>
      </w:p>
    </w:sdtContent>
  </w:sdt>
  <w:p w14:paraId="1EB32996" w14:textId="77777777" w:rsidR="003F4445" w:rsidRPr="00011987" w:rsidRDefault="003F4445" w:rsidP="00F7791C">
    <w:pPr>
      <w:shd w:val="clear" w:color="FFFFFF" w:fill="FFFFFF"/>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069D3" w14:textId="77777777" w:rsidR="00217437" w:rsidRDefault="00217437">
      <w:pPr>
        <w:spacing w:line="240" w:lineRule="auto"/>
      </w:pPr>
      <w:r>
        <w:separator/>
      </w:r>
    </w:p>
  </w:footnote>
  <w:footnote w:type="continuationSeparator" w:id="0">
    <w:p w14:paraId="47688053" w14:textId="77777777" w:rsidR="00217437" w:rsidRDefault="002174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FB577" w14:textId="77777777" w:rsidR="003F4445" w:rsidRDefault="003F4445" w:rsidP="00F7791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6DC16CEC" w14:textId="77777777" w:rsidR="003F4445" w:rsidRDefault="003F4445" w:rsidP="00F7791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91BE" w14:textId="77777777" w:rsidR="003F4445" w:rsidRDefault="003F4445" w:rsidP="00F7791C">
    <w:pPr>
      <w:pStyle w:val="Header"/>
    </w:pPr>
  </w:p>
  <w:p w14:paraId="03830509" w14:textId="77777777" w:rsidR="003F4445" w:rsidRDefault="003F4445" w:rsidP="00F7791C">
    <w:pPr>
      <w:pStyle w:val="Header"/>
    </w:pPr>
  </w:p>
  <w:p w14:paraId="5464EA08" w14:textId="77777777" w:rsidR="003F4445" w:rsidRDefault="003F4445" w:rsidP="00F7791C">
    <w:pPr>
      <w:pStyle w:val="Header"/>
    </w:pPr>
    <w:r>
      <w:rPr>
        <w:noProof/>
        <w:lang w:val="ru-RU" w:eastAsia="ru-RU"/>
      </w:rPr>
      <w:drawing>
        <wp:anchor distT="0" distB="0" distL="114300" distR="114300" simplePos="0" relativeHeight="251659264" behindDoc="0" locked="0" layoutInCell="1" allowOverlap="1" wp14:anchorId="0D32CC8C" wp14:editId="70DDD486">
          <wp:simplePos x="0" y="0"/>
          <wp:positionH relativeFrom="column">
            <wp:posOffset>-586740</wp:posOffset>
          </wp:positionH>
          <wp:positionV relativeFrom="paragraph">
            <wp:posOffset>-458470</wp:posOffset>
          </wp:positionV>
          <wp:extent cx="2190750" cy="723900"/>
          <wp:effectExtent l="0" t="0" r="0" b="0"/>
          <wp:wrapNone/>
          <wp:docPr id="9" name="Picture 17" descr="Description: SOS-KDI-po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SOS-KDI-pos-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54AA3"/>
    <w:multiLevelType w:val="hybridMultilevel"/>
    <w:tmpl w:val="80BC4A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AF7626E"/>
    <w:multiLevelType w:val="hybridMultilevel"/>
    <w:tmpl w:val="2ABA9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576E97"/>
    <w:multiLevelType w:val="hybridMultilevel"/>
    <w:tmpl w:val="AB1CCFB4"/>
    <w:lvl w:ilvl="0" w:tplc="5C76855A">
      <w:start w:val="1"/>
      <w:numFmt w:val="bullet"/>
      <w:lvlText w:val="-"/>
      <w:lvlJc w:val="left"/>
      <w:pPr>
        <w:ind w:left="720" w:hanging="360"/>
      </w:pPr>
      <w:rPr>
        <w:rFonts w:ascii="Arial" w:eastAsia="Cambria" w:hAnsi="Arial" w:cs="Aria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DAB0700"/>
    <w:multiLevelType w:val="multilevel"/>
    <w:tmpl w:val="56F0D0AC"/>
    <w:lvl w:ilvl="0">
      <w:start w:val="2"/>
      <w:numFmt w:val="decimal"/>
      <w:lvlText w:val="%1."/>
      <w:lvlJc w:val="left"/>
      <w:pPr>
        <w:ind w:left="390" w:hanging="390"/>
      </w:pPr>
      <w:rPr>
        <w:rFonts w:hint="default"/>
      </w:rPr>
    </w:lvl>
    <w:lvl w:ilvl="1">
      <w:start w:val="1"/>
      <w:numFmt w:val="decimal"/>
      <w:lvlText w:val="%1.%2."/>
      <w:lvlJc w:val="left"/>
      <w:pPr>
        <w:ind w:left="1710"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E7F4067"/>
    <w:multiLevelType w:val="hybridMultilevel"/>
    <w:tmpl w:val="FD241C1A"/>
    <w:lvl w:ilvl="0" w:tplc="5C76855A">
      <w:start w:val="1"/>
      <w:numFmt w:val="bullet"/>
      <w:lvlText w:val="-"/>
      <w:lvlJc w:val="left"/>
      <w:pPr>
        <w:ind w:left="1429" w:hanging="360"/>
      </w:pPr>
      <w:rPr>
        <w:rFonts w:ascii="Arial" w:eastAsia="Cambria"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852D5"/>
    <w:multiLevelType w:val="hybridMultilevel"/>
    <w:tmpl w:val="1B783A5A"/>
    <w:lvl w:ilvl="0" w:tplc="19B2151C">
      <w:start w:val="1"/>
      <w:numFmt w:val="bullet"/>
      <w:pStyle w:val="ListParagraph"/>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FE86E57"/>
    <w:multiLevelType w:val="hybridMultilevel"/>
    <w:tmpl w:val="8A3804A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109301EF"/>
    <w:multiLevelType w:val="hybridMultilevel"/>
    <w:tmpl w:val="1E84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2347CD"/>
    <w:multiLevelType w:val="hybridMultilevel"/>
    <w:tmpl w:val="17AC87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72C2C51"/>
    <w:multiLevelType w:val="hybridMultilevel"/>
    <w:tmpl w:val="B002A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A32A3"/>
    <w:multiLevelType w:val="hybridMultilevel"/>
    <w:tmpl w:val="B0AE9A80"/>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4601B9"/>
    <w:multiLevelType w:val="hybridMultilevel"/>
    <w:tmpl w:val="AD50746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EF798C"/>
    <w:multiLevelType w:val="hybridMultilevel"/>
    <w:tmpl w:val="A198DD4E"/>
    <w:lvl w:ilvl="0" w:tplc="B9B4A5D0">
      <w:start w:val="1"/>
      <w:numFmt w:val="lowerLetter"/>
      <w:lvlText w:val="%1."/>
      <w:lvlJc w:val="left"/>
      <w:pPr>
        <w:ind w:left="360" w:hanging="360"/>
      </w:pPr>
      <w:rPr>
        <w:rFonts w:hint="default"/>
        <w:u w:val="singl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7B26FEF"/>
    <w:multiLevelType w:val="hybridMultilevel"/>
    <w:tmpl w:val="D63E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8C3CFF"/>
    <w:multiLevelType w:val="hybridMultilevel"/>
    <w:tmpl w:val="736C6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414B9D"/>
    <w:multiLevelType w:val="hybridMultilevel"/>
    <w:tmpl w:val="7B027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778A6"/>
    <w:multiLevelType w:val="hybridMultilevel"/>
    <w:tmpl w:val="9EE2F034"/>
    <w:lvl w:ilvl="0" w:tplc="5C76855A">
      <w:start w:val="1"/>
      <w:numFmt w:val="bullet"/>
      <w:lvlText w:val="-"/>
      <w:lvlJc w:val="left"/>
      <w:pPr>
        <w:ind w:left="1429" w:hanging="360"/>
      </w:pPr>
      <w:rPr>
        <w:rFonts w:ascii="Arial" w:eastAsia="Cambria" w:hAnsi="Arial" w:cs="Aria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7" w15:restartNumberingAfterBreak="0">
    <w:nsid w:val="48CE569A"/>
    <w:multiLevelType w:val="hybridMultilevel"/>
    <w:tmpl w:val="9CFCE01E"/>
    <w:lvl w:ilvl="0" w:tplc="D1E2519C">
      <w:start w:val="1"/>
      <w:numFmt w:val="bullet"/>
      <w:pStyle w:val="ListBullet"/>
      <w:lvlText w:val=""/>
      <w:lvlJc w:val="left"/>
      <w:pPr>
        <w:tabs>
          <w:tab w:val="num" w:pos="720"/>
        </w:tabs>
        <w:ind w:left="720" w:hanging="360"/>
      </w:pPr>
      <w:rPr>
        <w:rFonts w:ascii="Symbol" w:hAnsi="Symbol" w:hint="default"/>
      </w:rPr>
    </w:lvl>
    <w:lvl w:ilvl="1" w:tplc="08090003">
      <w:start w:val="1"/>
      <w:numFmt w:val="bullet"/>
      <w:pStyle w:val="ListBullet2"/>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FA3506"/>
    <w:multiLevelType w:val="multilevel"/>
    <w:tmpl w:val="619611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cs="Arial" w:hint="default"/>
        <w:i/>
      </w:rPr>
    </w:lvl>
    <w:lvl w:ilvl="2">
      <w:start w:val="1"/>
      <w:numFmt w:val="decimal"/>
      <w:isLgl/>
      <w:lvlText w:val="%1.%2.%3."/>
      <w:lvlJc w:val="left"/>
      <w:pPr>
        <w:ind w:left="1080" w:hanging="720"/>
      </w:pPr>
      <w:rPr>
        <w:rFonts w:cs="Arial" w:hint="default"/>
        <w:i/>
      </w:rPr>
    </w:lvl>
    <w:lvl w:ilvl="3">
      <w:start w:val="1"/>
      <w:numFmt w:val="decimal"/>
      <w:isLgl/>
      <w:lvlText w:val="%1.%2.%3.%4."/>
      <w:lvlJc w:val="left"/>
      <w:pPr>
        <w:ind w:left="1080" w:hanging="720"/>
      </w:pPr>
      <w:rPr>
        <w:rFonts w:cs="Arial" w:hint="default"/>
        <w:i/>
      </w:rPr>
    </w:lvl>
    <w:lvl w:ilvl="4">
      <w:start w:val="1"/>
      <w:numFmt w:val="decimal"/>
      <w:isLgl/>
      <w:lvlText w:val="%1.%2.%3.%4.%5."/>
      <w:lvlJc w:val="left"/>
      <w:pPr>
        <w:ind w:left="1440" w:hanging="1080"/>
      </w:pPr>
      <w:rPr>
        <w:rFonts w:cs="Arial" w:hint="default"/>
        <w:i/>
      </w:rPr>
    </w:lvl>
    <w:lvl w:ilvl="5">
      <w:start w:val="1"/>
      <w:numFmt w:val="decimal"/>
      <w:isLgl/>
      <w:lvlText w:val="%1.%2.%3.%4.%5.%6."/>
      <w:lvlJc w:val="left"/>
      <w:pPr>
        <w:ind w:left="1440" w:hanging="1080"/>
      </w:pPr>
      <w:rPr>
        <w:rFonts w:cs="Arial" w:hint="default"/>
        <w:i/>
      </w:rPr>
    </w:lvl>
    <w:lvl w:ilvl="6">
      <w:start w:val="1"/>
      <w:numFmt w:val="decimal"/>
      <w:isLgl/>
      <w:lvlText w:val="%1.%2.%3.%4.%5.%6.%7."/>
      <w:lvlJc w:val="left"/>
      <w:pPr>
        <w:ind w:left="1800" w:hanging="1440"/>
      </w:pPr>
      <w:rPr>
        <w:rFonts w:cs="Arial" w:hint="default"/>
        <w:i/>
      </w:rPr>
    </w:lvl>
    <w:lvl w:ilvl="7">
      <w:start w:val="1"/>
      <w:numFmt w:val="decimal"/>
      <w:isLgl/>
      <w:lvlText w:val="%1.%2.%3.%4.%5.%6.%7.%8."/>
      <w:lvlJc w:val="left"/>
      <w:pPr>
        <w:ind w:left="1800" w:hanging="1440"/>
      </w:pPr>
      <w:rPr>
        <w:rFonts w:cs="Arial" w:hint="default"/>
        <w:i/>
      </w:rPr>
    </w:lvl>
    <w:lvl w:ilvl="8">
      <w:start w:val="1"/>
      <w:numFmt w:val="decimal"/>
      <w:isLgl/>
      <w:lvlText w:val="%1.%2.%3.%4.%5.%6.%7.%8.%9."/>
      <w:lvlJc w:val="left"/>
      <w:pPr>
        <w:ind w:left="2160" w:hanging="1800"/>
      </w:pPr>
      <w:rPr>
        <w:rFonts w:cs="Arial" w:hint="default"/>
        <w:i/>
      </w:rPr>
    </w:lvl>
  </w:abstractNum>
  <w:abstractNum w:abstractNumId="19" w15:restartNumberingAfterBreak="0">
    <w:nsid w:val="4C231477"/>
    <w:multiLevelType w:val="hybridMultilevel"/>
    <w:tmpl w:val="452AC100"/>
    <w:lvl w:ilvl="0" w:tplc="3C2499A2">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0" w15:restartNumberingAfterBreak="0">
    <w:nsid w:val="4E1010F8"/>
    <w:multiLevelType w:val="hybridMultilevel"/>
    <w:tmpl w:val="56825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34937"/>
    <w:multiLevelType w:val="hybridMultilevel"/>
    <w:tmpl w:val="E59A09A2"/>
    <w:lvl w:ilvl="0" w:tplc="04190001">
      <w:start w:val="1"/>
      <w:numFmt w:val="bullet"/>
      <w:lvlText w:val=""/>
      <w:lvlJc w:val="left"/>
      <w:pPr>
        <w:ind w:left="778" w:hanging="360"/>
      </w:pPr>
      <w:rPr>
        <w:rFonts w:ascii="Symbol" w:hAnsi="Symbol" w:hint="default"/>
      </w:rPr>
    </w:lvl>
    <w:lvl w:ilvl="1" w:tplc="04190003" w:tentative="1">
      <w:start w:val="1"/>
      <w:numFmt w:val="bullet"/>
      <w:lvlText w:val="o"/>
      <w:lvlJc w:val="left"/>
      <w:pPr>
        <w:ind w:left="1498" w:hanging="360"/>
      </w:pPr>
      <w:rPr>
        <w:rFonts w:ascii="Courier New" w:hAnsi="Courier New" w:cs="Courier New" w:hint="default"/>
      </w:rPr>
    </w:lvl>
    <w:lvl w:ilvl="2" w:tplc="04190005" w:tentative="1">
      <w:start w:val="1"/>
      <w:numFmt w:val="bullet"/>
      <w:lvlText w:val=""/>
      <w:lvlJc w:val="left"/>
      <w:pPr>
        <w:ind w:left="2218" w:hanging="360"/>
      </w:pPr>
      <w:rPr>
        <w:rFonts w:ascii="Wingdings" w:hAnsi="Wingdings" w:hint="default"/>
      </w:rPr>
    </w:lvl>
    <w:lvl w:ilvl="3" w:tplc="04190001" w:tentative="1">
      <w:start w:val="1"/>
      <w:numFmt w:val="bullet"/>
      <w:lvlText w:val=""/>
      <w:lvlJc w:val="left"/>
      <w:pPr>
        <w:ind w:left="2938" w:hanging="360"/>
      </w:pPr>
      <w:rPr>
        <w:rFonts w:ascii="Symbol" w:hAnsi="Symbol" w:hint="default"/>
      </w:rPr>
    </w:lvl>
    <w:lvl w:ilvl="4" w:tplc="04190003" w:tentative="1">
      <w:start w:val="1"/>
      <w:numFmt w:val="bullet"/>
      <w:lvlText w:val="o"/>
      <w:lvlJc w:val="left"/>
      <w:pPr>
        <w:ind w:left="3658" w:hanging="360"/>
      </w:pPr>
      <w:rPr>
        <w:rFonts w:ascii="Courier New" w:hAnsi="Courier New" w:cs="Courier New" w:hint="default"/>
      </w:rPr>
    </w:lvl>
    <w:lvl w:ilvl="5" w:tplc="04190005" w:tentative="1">
      <w:start w:val="1"/>
      <w:numFmt w:val="bullet"/>
      <w:lvlText w:val=""/>
      <w:lvlJc w:val="left"/>
      <w:pPr>
        <w:ind w:left="4378" w:hanging="360"/>
      </w:pPr>
      <w:rPr>
        <w:rFonts w:ascii="Wingdings" w:hAnsi="Wingdings" w:hint="default"/>
      </w:rPr>
    </w:lvl>
    <w:lvl w:ilvl="6" w:tplc="04190001" w:tentative="1">
      <w:start w:val="1"/>
      <w:numFmt w:val="bullet"/>
      <w:lvlText w:val=""/>
      <w:lvlJc w:val="left"/>
      <w:pPr>
        <w:ind w:left="5098" w:hanging="360"/>
      </w:pPr>
      <w:rPr>
        <w:rFonts w:ascii="Symbol" w:hAnsi="Symbol" w:hint="default"/>
      </w:rPr>
    </w:lvl>
    <w:lvl w:ilvl="7" w:tplc="04190003" w:tentative="1">
      <w:start w:val="1"/>
      <w:numFmt w:val="bullet"/>
      <w:lvlText w:val="o"/>
      <w:lvlJc w:val="left"/>
      <w:pPr>
        <w:ind w:left="5818" w:hanging="360"/>
      </w:pPr>
      <w:rPr>
        <w:rFonts w:ascii="Courier New" w:hAnsi="Courier New" w:cs="Courier New" w:hint="default"/>
      </w:rPr>
    </w:lvl>
    <w:lvl w:ilvl="8" w:tplc="04190005" w:tentative="1">
      <w:start w:val="1"/>
      <w:numFmt w:val="bullet"/>
      <w:lvlText w:val=""/>
      <w:lvlJc w:val="left"/>
      <w:pPr>
        <w:ind w:left="6538" w:hanging="360"/>
      </w:pPr>
      <w:rPr>
        <w:rFonts w:ascii="Wingdings" w:hAnsi="Wingdings" w:hint="default"/>
      </w:rPr>
    </w:lvl>
  </w:abstractNum>
  <w:abstractNum w:abstractNumId="22" w15:restartNumberingAfterBreak="0">
    <w:nsid w:val="4E8C1466"/>
    <w:multiLevelType w:val="multilevel"/>
    <w:tmpl w:val="836A03CE"/>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3" w15:restartNumberingAfterBreak="0">
    <w:nsid w:val="54AA345E"/>
    <w:multiLevelType w:val="hybridMultilevel"/>
    <w:tmpl w:val="5576ECF0"/>
    <w:lvl w:ilvl="0" w:tplc="87F42258">
      <w:start w:val="1"/>
      <w:numFmt w:val="lowerLetter"/>
      <w:lvlText w:val="%1)"/>
      <w:lvlJc w:val="left"/>
      <w:pPr>
        <w:ind w:left="757" w:hanging="360"/>
      </w:pPr>
    </w:lvl>
    <w:lvl w:ilvl="1" w:tplc="04140019">
      <w:start w:val="1"/>
      <w:numFmt w:val="lowerLetter"/>
      <w:lvlText w:val="%2."/>
      <w:lvlJc w:val="left"/>
      <w:pPr>
        <w:ind w:left="1477" w:hanging="360"/>
      </w:pPr>
    </w:lvl>
    <w:lvl w:ilvl="2" w:tplc="0414001B">
      <w:start w:val="1"/>
      <w:numFmt w:val="lowerRoman"/>
      <w:lvlText w:val="%3."/>
      <w:lvlJc w:val="right"/>
      <w:pPr>
        <w:ind w:left="2197" w:hanging="180"/>
      </w:pPr>
    </w:lvl>
    <w:lvl w:ilvl="3" w:tplc="0414000F">
      <w:start w:val="1"/>
      <w:numFmt w:val="decimal"/>
      <w:lvlText w:val="%4."/>
      <w:lvlJc w:val="left"/>
      <w:pPr>
        <w:ind w:left="2917" w:hanging="360"/>
      </w:pPr>
    </w:lvl>
    <w:lvl w:ilvl="4" w:tplc="04140019">
      <w:start w:val="1"/>
      <w:numFmt w:val="lowerLetter"/>
      <w:lvlText w:val="%5."/>
      <w:lvlJc w:val="left"/>
      <w:pPr>
        <w:ind w:left="3637" w:hanging="360"/>
      </w:pPr>
    </w:lvl>
    <w:lvl w:ilvl="5" w:tplc="0414001B">
      <w:start w:val="1"/>
      <w:numFmt w:val="lowerRoman"/>
      <w:lvlText w:val="%6."/>
      <w:lvlJc w:val="right"/>
      <w:pPr>
        <w:ind w:left="4357" w:hanging="180"/>
      </w:pPr>
    </w:lvl>
    <w:lvl w:ilvl="6" w:tplc="0414000F">
      <w:start w:val="1"/>
      <w:numFmt w:val="decimal"/>
      <w:lvlText w:val="%7."/>
      <w:lvlJc w:val="left"/>
      <w:pPr>
        <w:ind w:left="5077" w:hanging="360"/>
      </w:pPr>
    </w:lvl>
    <w:lvl w:ilvl="7" w:tplc="04140019">
      <w:start w:val="1"/>
      <w:numFmt w:val="lowerLetter"/>
      <w:lvlText w:val="%8."/>
      <w:lvlJc w:val="left"/>
      <w:pPr>
        <w:ind w:left="5797" w:hanging="360"/>
      </w:pPr>
    </w:lvl>
    <w:lvl w:ilvl="8" w:tplc="0414001B">
      <w:start w:val="1"/>
      <w:numFmt w:val="lowerRoman"/>
      <w:lvlText w:val="%9."/>
      <w:lvlJc w:val="right"/>
      <w:pPr>
        <w:ind w:left="6517" w:hanging="180"/>
      </w:pPr>
    </w:lvl>
  </w:abstractNum>
  <w:abstractNum w:abstractNumId="24" w15:restartNumberingAfterBreak="0">
    <w:nsid w:val="556F38F3"/>
    <w:multiLevelType w:val="hybridMultilevel"/>
    <w:tmpl w:val="08F2A77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5" w15:restartNumberingAfterBreak="0">
    <w:nsid w:val="55D63AAE"/>
    <w:multiLevelType w:val="hybridMultilevel"/>
    <w:tmpl w:val="B4AE2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371438"/>
    <w:multiLevelType w:val="hybridMultilevel"/>
    <w:tmpl w:val="B67A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627ECB"/>
    <w:multiLevelType w:val="multilevel"/>
    <w:tmpl w:val="A36A9A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514720"/>
    <w:multiLevelType w:val="hybridMultilevel"/>
    <w:tmpl w:val="A934C09E"/>
    <w:lvl w:ilvl="0" w:tplc="5C76855A">
      <w:start w:val="1"/>
      <w:numFmt w:val="bullet"/>
      <w:lvlText w:val="-"/>
      <w:lvlJc w:val="left"/>
      <w:pPr>
        <w:ind w:left="1250" w:hanging="360"/>
      </w:pPr>
      <w:rPr>
        <w:rFonts w:ascii="Arial" w:eastAsia="Cambria" w:hAnsi="Arial" w:cs="Arial" w:hint="default"/>
      </w:rPr>
    </w:lvl>
    <w:lvl w:ilvl="1" w:tplc="04190003" w:tentative="1">
      <w:start w:val="1"/>
      <w:numFmt w:val="bullet"/>
      <w:lvlText w:val="o"/>
      <w:lvlJc w:val="left"/>
      <w:pPr>
        <w:ind w:left="1970" w:hanging="360"/>
      </w:pPr>
      <w:rPr>
        <w:rFonts w:ascii="Courier New" w:hAnsi="Courier New" w:cs="Courier New" w:hint="default"/>
      </w:rPr>
    </w:lvl>
    <w:lvl w:ilvl="2" w:tplc="04190005" w:tentative="1">
      <w:start w:val="1"/>
      <w:numFmt w:val="bullet"/>
      <w:lvlText w:val=""/>
      <w:lvlJc w:val="left"/>
      <w:pPr>
        <w:ind w:left="2690" w:hanging="360"/>
      </w:pPr>
      <w:rPr>
        <w:rFonts w:ascii="Wingdings" w:hAnsi="Wingdings" w:hint="default"/>
      </w:rPr>
    </w:lvl>
    <w:lvl w:ilvl="3" w:tplc="04190001" w:tentative="1">
      <w:start w:val="1"/>
      <w:numFmt w:val="bullet"/>
      <w:lvlText w:val=""/>
      <w:lvlJc w:val="left"/>
      <w:pPr>
        <w:ind w:left="3410" w:hanging="360"/>
      </w:pPr>
      <w:rPr>
        <w:rFonts w:ascii="Symbol" w:hAnsi="Symbol" w:hint="default"/>
      </w:rPr>
    </w:lvl>
    <w:lvl w:ilvl="4" w:tplc="04190003" w:tentative="1">
      <w:start w:val="1"/>
      <w:numFmt w:val="bullet"/>
      <w:lvlText w:val="o"/>
      <w:lvlJc w:val="left"/>
      <w:pPr>
        <w:ind w:left="4130" w:hanging="360"/>
      </w:pPr>
      <w:rPr>
        <w:rFonts w:ascii="Courier New" w:hAnsi="Courier New" w:cs="Courier New" w:hint="default"/>
      </w:rPr>
    </w:lvl>
    <w:lvl w:ilvl="5" w:tplc="04190005" w:tentative="1">
      <w:start w:val="1"/>
      <w:numFmt w:val="bullet"/>
      <w:lvlText w:val=""/>
      <w:lvlJc w:val="left"/>
      <w:pPr>
        <w:ind w:left="4850" w:hanging="360"/>
      </w:pPr>
      <w:rPr>
        <w:rFonts w:ascii="Wingdings" w:hAnsi="Wingdings" w:hint="default"/>
      </w:rPr>
    </w:lvl>
    <w:lvl w:ilvl="6" w:tplc="04190001" w:tentative="1">
      <w:start w:val="1"/>
      <w:numFmt w:val="bullet"/>
      <w:lvlText w:val=""/>
      <w:lvlJc w:val="left"/>
      <w:pPr>
        <w:ind w:left="5570" w:hanging="360"/>
      </w:pPr>
      <w:rPr>
        <w:rFonts w:ascii="Symbol" w:hAnsi="Symbol" w:hint="default"/>
      </w:rPr>
    </w:lvl>
    <w:lvl w:ilvl="7" w:tplc="04190003" w:tentative="1">
      <w:start w:val="1"/>
      <w:numFmt w:val="bullet"/>
      <w:lvlText w:val="o"/>
      <w:lvlJc w:val="left"/>
      <w:pPr>
        <w:ind w:left="6290" w:hanging="360"/>
      </w:pPr>
      <w:rPr>
        <w:rFonts w:ascii="Courier New" w:hAnsi="Courier New" w:cs="Courier New" w:hint="default"/>
      </w:rPr>
    </w:lvl>
    <w:lvl w:ilvl="8" w:tplc="04190005" w:tentative="1">
      <w:start w:val="1"/>
      <w:numFmt w:val="bullet"/>
      <w:lvlText w:val=""/>
      <w:lvlJc w:val="left"/>
      <w:pPr>
        <w:ind w:left="7010" w:hanging="360"/>
      </w:pPr>
      <w:rPr>
        <w:rFonts w:ascii="Wingdings" w:hAnsi="Wingdings" w:hint="default"/>
      </w:rPr>
    </w:lvl>
  </w:abstractNum>
  <w:abstractNum w:abstractNumId="29" w15:restartNumberingAfterBreak="0">
    <w:nsid w:val="5CC701A6"/>
    <w:multiLevelType w:val="hybridMultilevel"/>
    <w:tmpl w:val="DDB627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F15650C"/>
    <w:multiLevelType w:val="hybridMultilevel"/>
    <w:tmpl w:val="967CA8F2"/>
    <w:lvl w:ilvl="0" w:tplc="5C76855A">
      <w:start w:val="1"/>
      <w:numFmt w:val="bullet"/>
      <w:lvlText w:val="-"/>
      <w:lvlJc w:val="left"/>
      <w:pPr>
        <w:ind w:left="1080" w:hanging="360"/>
      </w:pPr>
      <w:rPr>
        <w:rFonts w:ascii="Arial" w:eastAsia="Cambria" w:hAnsi="Arial" w:cs="Aria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1" w15:restartNumberingAfterBreak="0">
    <w:nsid w:val="6B5A331C"/>
    <w:multiLevelType w:val="hybridMultilevel"/>
    <w:tmpl w:val="EAD451F0"/>
    <w:lvl w:ilvl="0" w:tplc="04070001">
      <w:start w:val="1"/>
      <w:numFmt w:val="decimal"/>
      <w:lvlText w:val="%1."/>
      <w:lvlJc w:val="left"/>
      <w:pPr>
        <w:tabs>
          <w:tab w:val="num" w:pos="1080"/>
        </w:tabs>
        <w:ind w:left="1080" w:hanging="360"/>
      </w:pPr>
    </w:lvl>
    <w:lvl w:ilvl="1" w:tplc="04070003">
      <w:start w:val="1"/>
      <w:numFmt w:val="lowerLetter"/>
      <w:lvlText w:val="%2."/>
      <w:lvlJc w:val="left"/>
      <w:pPr>
        <w:tabs>
          <w:tab w:val="num" w:pos="1800"/>
        </w:tabs>
        <w:ind w:left="1800" w:hanging="360"/>
      </w:pPr>
    </w:lvl>
    <w:lvl w:ilvl="2" w:tplc="04070005">
      <w:start w:val="1"/>
      <w:numFmt w:val="lowerRoman"/>
      <w:lvlText w:val="%3."/>
      <w:lvlJc w:val="right"/>
      <w:pPr>
        <w:tabs>
          <w:tab w:val="num" w:pos="2520"/>
        </w:tabs>
        <w:ind w:left="2520" w:hanging="180"/>
      </w:pPr>
    </w:lvl>
    <w:lvl w:ilvl="3" w:tplc="04070001">
      <w:start w:val="1"/>
      <w:numFmt w:val="decimal"/>
      <w:lvlText w:val="%4."/>
      <w:lvlJc w:val="left"/>
      <w:pPr>
        <w:tabs>
          <w:tab w:val="num" w:pos="3240"/>
        </w:tabs>
        <w:ind w:left="3240" w:hanging="360"/>
      </w:pPr>
    </w:lvl>
    <w:lvl w:ilvl="4" w:tplc="04070003">
      <w:start w:val="1"/>
      <w:numFmt w:val="lowerLetter"/>
      <w:lvlText w:val="%5."/>
      <w:lvlJc w:val="left"/>
      <w:pPr>
        <w:tabs>
          <w:tab w:val="num" w:pos="3960"/>
        </w:tabs>
        <w:ind w:left="3960" w:hanging="360"/>
      </w:pPr>
    </w:lvl>
    <w:lvl w:ilvl="5" w:tplc="04070005">
      <w:start w:val="1"/>
      <w:numFmt w:val="lowerRoman"/>
      <w:lvlText w:val="%6."/>
      <w:lvlJc w:val="right"/>
      <w:pPr>
        <w:tabs>
          <w:tab w:val="num" w:pos="4680"/>
        </w:tabs>
        <w:ind w:left="4680" w:hanging="180"/>
      </w:pPr>
    </w:lvl>
    <w:lvl w:ilvl="6" w:tplc="04070001">
      <w:start w:val="1"/>
      <w:numFmt w:val="decimal"/>
      <w:lvlText w:val="%7."/>
      <w:lvlJc w:val="left"/>
      <w:pPr>
        <w:tabs>
          <w:tab w:val="num" w:pos="5400"/>
        </w:tabs>
        <w:ind w:left="5400" w:hanging="360"/>
      </w:pPr>
    </w:lvl>
    <w:lvl w:ilvl="7" w:tplc="04070003">
      <w:start w:val="1"/>
      <w:numFmt w:val="lowerLetter"/>
      <w:lvlText w:val="%8."/>
      <w:lvlJc w:val="left"/>
      <w:pPr>
        <w:tabs>
          <w:tab w:val="num" w:pos="6120"/>
        </w:tabs>
        <w:ind w:left="6120" w:hanging="360"/>
      </w:pPr>
    </w:lvl>
    <w:lvl w:ilvl="8" w:tplc="04070005">
      <w:start w:val="1"/>
      <w:numFmt w:val="lowerRoman"/>
      <w:lvlText w:val="%9."/>
      <w:lvlJc w:val="right"/>
      <w:pPr>
        <w:tabs>
          <w:tab w:val="num" w:pos="6840"/>
        </w:tabs>
        <w:ind w:left="6840" w:hanging="180"/>
      </w:pPr>
    </w:lvl>
  </w:abstractNum>
  <w:abstractNum w:abstractNumId="32" w15:restartNumberingAfterBreak="0">
    <w:nsid w:val="73927293"/>
    <w:multiLevelType w:val="hybridMultilevel"/>
    <w:tmpl w:val="937EC230"/>
    <w:lvl w:ilvl="0" w:tplc="8D880322">
      <w:start w:val="1"/>
      <w:numFmt w:val="decimal"/>
      <w:lvlText w:val="%1."/>
      <w:lvlJc w:val="left"/>
      <w:pPr>
        <w:ind w:left="1069" w:hanging="360"/>
      </w:pPr>
      <w:rPr>
        <w:rFonts w:hint="default"/>
        <w:color w:val="00000A"/>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15:restartNumberingAfterBreak="0">
    <w:nsid w:val="73D75D76"/>
    <w:multiLevelType w:val="hybridMultilevel"/>
    <w:tmpl w:val="83D28852"/>
    <w:lvl w:ilvl="0" w:tplc="B8CE5D9C">
      <w:start w:val="1"/>
      <w:numFmt w:val="bullet"/>
      <w:lvlText w:val="-"/>
      <w:lvlJc w:val="left"/>
      <w:pPr>
        <w:ind w:left="1069" w:hanging="360"/>
      </w:pPr>
      <w:rPr>
        <w:rFonts w:ascii="Arial" w:eastAsia="Cambria" w:hAnsi="Arial" w:cs="Arial" w:hint="default"/>
        <w:b/>
        <w:i/>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5FE6669"/>
    <w:multiLevelType w:val="multilevel"/>
    <w:tmpl w:val="CF34862C"/>
    <w:lvl w:ilvl="0">
      <w:start w:val="1"/>
      <w:numFmt w:val="decimal"/>
      <w:lvlText w:val="%1."/>
      <w:lvlJc w:val="left"/>
      <w:pPr>
        <w:tabs>
          <w:tab w:val="num" w:pos="397"/>
        </w:tabs>
        <w:ind w:left="397" w:hanging="360"/>
      </w:pPr>
      <w:rPr>
        <w:color w:val="auto"/>
      </w:rPr>
    </w:lvl>
    <w:lvl w:ilvl="1">
      <w:start w:val="1"/>
      <w:numFmt w:val="decimal"/>
      <w:isLgl/>
      <w:lvlText w:val="%1.%2"/>
      <w:lvlJc w:val="left"/>
      <w:pPr>
        <w:ind w:left="1105" w:hanging="360"/>
      </w:pPr>
      <w:rPr>
        <w:rFonts w:cs="Times New Roman"/>
      </w:rPr>
    </w:lvl>
    <w:lvl w:ilvl="2">
      <w:start w:val="1"/>
      <w:numFmt w:val="decimal"/>
      <w:isLgl/>
      <w:lvlText w:val="%1.%2.%3"/>
      <w:lvlJc w:val="left"/>
      <w:pPr>
        <w:ind w:left="2173" w:hanging="720"/>
      </w:pPr>
      <w:rPr>
        <w:rFonts w:cs="Times New Roman"/>
      </w:rPr>
    </w:lvl>
    <w:lvl w:ilvl="3">
      <w:start w:val="1"/>
      <w:numFmt w:val="decimal"/>
      <w:isLgl/>
      <w:lvlText w:val="%1.%2.%3.%4"/>
      <w:lvlJc w:val="left"/>
      <w:pPr>
        <w:ind w:left="2881" w:hanging="720"/>
      </w:pPr>
      <w:rPr>
        <w:rFonts w:cs="Times New Roman"/>
      </w:rPr>
    </w:lvl>
    <w:lvl w:ilvl="4">
      <w:start w:val="1"/>
      <w:numFmt w:val="decimal"/>
      <w:isLgl/>
      <w:lvlText w:val="%1.%2.%3.%4.%5"/>
      <w:lvlJc w:val="left"/>
      <w:pPr>
        <w:ind w:left="3949" w:hanging="1080"/>
      </w:pPr>
      <w:rPr>
        <w:rFonts w:cs="Times New Roman"/>
      </w:rPr>
    </w:lvl>
    <w:lvl w:ilvl="5">
      <w:start w:val="1"/>
      <w:numFmt w:val="decimal"/>
      <w:isLgl/>
      <w:lvlText w:val="%1.%2.%3.%4.%5.%6"/>
      <w:lvlJc w:val="left"/>
      <w:pPr>
        <w:ind w:left="4657" w:hanging="1080"/>
      </w:pPr>
      <w:rPr>
        <w:rFonts w:cs="Times New Roman"/>
      </w:rPr>
    </w:lvl>
    <w:lvl w:ilvl="6">
      <w:start w:val="1"/>
      <w:numFmt w:val="decimal"/>
      <w:isLgl/>
      <w:lvlText w:val="%1.%2.%3.%4.%5.%6.%7"/>
      <w:lvlJc w:val="left"/>
      <w:pPr>
        <w:ind w:left="5725" w:hanging="1440"/>
      </w:pPr>
      <w:rPr>
        <w:rFonts w:cs="Times New Roman"/>
      </w:rPr>
    </w:lvl>
    <w:lvl w:ilvl="7">
      <w:start w:val="1"/>
      <w:numFmt w:val="decimal"/>
      <w:isLgl/>
      <w:lvlText w:val="%1.%2.%3.%4.%5.%6.%7.%8"/>
      <w:lvlJc w:val="left"/>
      <w:pPr>
        <w:ind w:left="6433" w:hanging="1440"/>
      </w:pPr>
      <w:rPr>
        <w:rFonts w:cs="Times New Roman"/>
      </w:rPr>
    </w:lvl>
    <w:lvl w:ilvl="8">
      <w:start w:val="1"/>
      <w:numFmt w:val="decimal"/>
      <w:isLgl/>
      <w:lvlText w:val="%1.%2.%3.%4.%5.%6.%7.%8.%9"/>
      <w:lvlJc w:val="left"/>
      <w:pPr>
        <w:ind w:left="7501" w:hanging="1800"/>
      </w:pPr>
      <w:rPr>
        <w:rFonts w:cs="Times New Roman"/>
      </w:rPr>
    </w:lvl>
  </w:abstractNum>
  <w:abstractNum w:abstractNumId="35" w15:restartNumberingAfterBreak="0">
    <w:nsid w:val="7B3A2050"/>
    <w:multiLevelType w:val="hybridMultilevel"/>
    <w:tmpl w:val="D0087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D4A5209"/>
    <w:multiLevelType w:val="hybridMultilevel"/>
    <w:tmpl w:val="D0F0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5"/>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8"/>
  </w:num>
  <w:num w:numId="7">
    <w:abstractNumId w:val="8"/>
  </w:num>
  <w:num w:numId="8">
    <w:abstractNumId w:val="25"/>
  </w:num>
  <w:num w:numId="9">
    <w:abstractNumId w:val="11"/>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5"/>
  </w:num>
  <w:num w:numId="14">
    <w:abstractNumId w:val="10"/>
  </w:num>
  <w:num w:numId="15">
    <w:abstractNumId w:val="1"/>
  </w:num>
  <w:num w:numId="16">
    <w:abstractNumId w:val="28"/>
  </w:num>
  <w:num w:numId="17">
    <w:abstractNumId w:val="19"/>
  </w:num>
  <w:num w:numId="18">
    <w:abstractNumId w:val="36"/>
  </w:num>
  <w:num w:numId="19">
    <w:abstractNumId w:val="6"/>
  </w:num>
  <w:num w:numId="20">
    <w:abstractNumId w:val="32"/>
  </w:num>
  <w:num w:numId="21">
    <w:abstractNumId w:val="9"/>
  </w:num>
  <w:num w:numId="22">
    <w:abstractNumId w:val="13"/>
  </w:num>
  <w:num w:numId="23">
    <w:abstractNumId w:val="26"/>
  </w:num>
  <w:num w:numId="24">
    <w:abstractNumId w:val="7"/>
  </w:num>
  <w:num w:numId="25">
    <w:abstractNumId w:val="20"/>
  </w:num>
  <w:num w:numId="26">
    <w:abstractNumId w:val="24"/>
  </w:num>
  <w:num w:numId="27">
    <w:abstractNumId w:val="33"/>
  </w:num>
  <w:num w:numId="28">
    <w:abstractNumId w:val="14"/>
  </w:num>
  <w:num w:numId="29">
    <w:abstractNumId w:val="21"/>
  </w:num>
  <w:num w:numId="30">
    <w:abstractNumId w:val="30"/>
  </w:num>
  <w:num w:numId="31">
    <w:abstractNumId w:val="16"/>
  </w:num>
  <w:num w:numId="32">
    <w:abstractNumId w:val="2"/>
  </w:num>
  <w:num w:numId="33">
    <w:abstractNumId w:val="0"/>
  </w:num>
  <w:num w:numId="34">
    <w:abstractNumId w:val="4"/>
  </w:num>
  <w:num w:numId="35">
    <w:abstractNumId w:val="35"/>
  </w:num>
  <w:num w:numId="36">
    <w:abstractNumId w:val="2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19"/>
    <w:rsid w:val="000171BF"/>
    <w:rsid w:val="000334F2"/>
    <w:rsid w:val="0006193C"/>
    <w:rsid w:val="00064F0C"/>
    <w:rsid w:val="00080A50"/>
    <w:rsid w:val="000827D1"/>
    <w:rsid w:val="000E68BA"/>
    <w:rsid w:val="0011585D"/>
    <w:rsid w:val="00140072"/>
    <w:rsid w:val="00147456"/>
    <w:rsid w:val="0016206C"/>
    <w:rsid w:val="001856B8"/>
    <w:rsid w:val="00186378"/>
    <w:rsid w:val="001B2949"/>
    <w:rsid w:val="001D6970"/>
    <w:rsid w:val="001F79B0"/>
    <w:rsid w:val="002151C5"/>
    <w:rsid w:val="00217437"/>
    <w:rsid w:val="00225C99"/>
    <w:rsid w:val="00233D4A"/>
    <w:rsid w:val="00251FBE"/>
    <w:rsid w:val="002B0B60"/>
    <w:rsid w:val="00304F61"/>
    <w:rsid w:val="00354EB2"/>
    <w:rsid w:val="0037282D"/>
    <w:rsid w:val="00385A2A"/>
    <w:rsid w:val="00385ED1"/>
    <w:rsid w:val="00395BAB"/>
    <w:rsid w:val="003A1835"/>
    <w:rsid w:val="003A230A"/>
    <w:rsid w:val="003A2363"/>
    <w:rsid w:val="003A2475"/>
    <w:rsid w:val="003A7C3F"/>
    <w:rsid w:val="003C7C6E"/>
    <w:rsid w:val="003D3167"/>
    <w:rsid w:val="003E3B64"/>
    <w:rsid w:val="003F37BF"/>
    <w:rsid w:val="003F4445"/>
    <w:rsid w:val="003F4A4F"/>
    <w:rsid w:val="00404C32"/>
    <w:rsid w:val="00406F7A"/>
    <w:rsid w:val="00417D00"/>
    <w:rsid w:val="0042118E"/>
    <w:rsid w:val="00425DC6"/>
    <w:rsid w:val="00472194"/>
    <w:rsid w:val="00487A83"/>
    <w:rsid w:val="00493BD0"/>
    <w:rsid w:val="004A7B92"/>
    <w:rsid w:val="004C528C"/>
    <w:rsid w:val="004E42C1"/>
    <w:rsid w:val="004F7376"/>
    <w:rsid w:val="00503991"/>
    <w:rsid w:val="00504864"/>
    <w:rsid w:val="005268B5"/>
    <w:rsid w:val="005630A4"/>
    <w:rsid w:val="00574881"/>
    <w:rsid w:val="005E3438"/>
    <w:rsid w:val="005E5B01"/>
    <w:rsid w:val="005F3E3F"/>
    <w:rsid w:val="005F4CE8"/>
    <w:rsid w:val="0062282F"/>
    <w:rsid w:val="00637335"/>
    <w:rsid w:val="00654D8B"/>
    <w:rsid w:val="006606B0"/>
    <w:rsid w:val="00665C5F"/>
    <w:rsid w:val="00667A56"/>
    <w:rsid w:val="006764CE"/>
    <w:rsid w:val="00680716"/>
    <w:rsid w:val="006834D5"/>
    <w:rsid w:val="006A26E5"/>
    <w:rsid w:val="006A607B"/>
    <w:rsid w:val="006A6CC3"/>
    <w:rsid w:val="006B3C89"/>
    <w:rsid w:val="006C73B9"/>
    <w:rsid w:val="00704EDB"/>
    <w:rsid w:val="007120D8"/>
    <w:rsid w:val="007413D5"/>
    <w:rsid w:val="00774EED"/>
    <w:rsid w:val="007824D6"/>
    <w:rsid w:val="0078382A"/>
    <w:rsid w:val="00785940"/>
    <w:rsid w:val="0079549C"/>
    <w:rsid w:val="007C1D4B"/>
    <w:rsid w:val="007C5A19"/>
    <w:rsid w:val="007C77E8"/>
    <w:rsid w:val="007D6267"/>
    <w:rsid w:val="007E3646"/>
    <w:rsid w:val="00842809"/>
    <w:rsid w:val="008637E1"/>
    <w:rsid w:val="0087290D"/>
    <w:rsid w:val="00873D9B"/>
    <w:rsid w:val="00874103"/>
    <w:rsid w:val="00884520"/>
    <w:rsid w:val="008A2546"/>
    <w:rsid w:val="008B08DC"/>
    <w:rsid w:val="008C429A"/>
    <w:rsid w:val="008E39B8"/>
    <w:rsid w:val="00907BF8"/>
    <w:rsid w:val="009154CD"/>
    <w:rsid w:val="0092073E"/>
    <w:rsid w:val="00923616"/>
    <w:rsid w:val="00923A4B"/>
    <w:rsid w:val="00927BB8"/>
    <w:rsid w:val="009314E5"/>
    <w:rsid w:val="00951EAB"/>
    <w:rsid w:val="00956AB7"/>
    <w:rsid w:val="00973861"/>
    <w:rsid w:val="00974624"/>
    <w:rsid w:val="0097679B"/>
    <w:rsid w:val="00985BE6"/>
    <w:rsid w:val="009A6B2B"/>
    <w:rsid w:val="009C10B0"/>
    <w:rsid w:val="009D0E31"/>
    <w:rsid w:val="009D4629"/>
    <w:rsid w:val="009F71C6"/>
    <w:rsid w:val="00A17BFA"/>
    <w:rsid w:val="00A400B4"/>
    <w:rsid w:val="00A472A8"/>
    <w:rsid w:val="00A5203C"/>
    <w:rsid w:val="00A615F8"/>
    <w:rsid w:val="00A64D1C"/>
    <w:rsid w:val="00A65547"/>
    <w:rsid w:val="00A93146"/>
    <w:rsid w:val="00AA2A60"/>
    <w:rsid w:val="00B06800"/>
    <w:rsid w:val="00B16C84"/>
    <w:rsid w:val="00B27FD8"/>
    <w:rsid w:val="00B4422D"/>
    <w:rsid w:val="00B93576"/>
    <w:rsid w:val="00BA63C8"/>
    <w:rsid w:val="00BA6574"/>
    <w:rsid w:val="00BC2A82"/>
    <w:rsid w:val="00BC4AD6"/>
    <w:rsid w:val="00BE6242"/>
    <w:rsid w:val="00BE69A1"/>
    <w:rsid w:val="00BF1F73"/>
    <w:rsid w:val="00BF6711"/>
    <w:rsid w:val="00C124EE"/>
    <w:rsid w:val="00C1495F"/>
    <w:rsid w:val="00C26C39"/>
    <w:rsid w:val="00C32EF8"/>
    <w:rsid w:val="00C41F3F"/>
    <w:rsid w:val="00C92829"/>
    <w:rsid w:val="00CF16D8"/>
    <w:rsid w:val="00D01F54"/>
    <w:rsid w:val="00D211B5"/>
    <w:rsid w:val="00D45817"/>
    <w:rsid w:val="00D67C53"/>
    <w:rsid w:val="00D76B23"/>
    <w:rsid w:val="00DA5F7A"/>
    <w:rsid w:val="00DA670C"/>
    <w:rsid w:val="00DB0BA2"/>
    <w:rsid w:val="00DD5CE8"/>
    <w:rsid w:val="00DE0B13"/>
    <w:rsid w:val="00DE35DC"/>
    <w:rsid w:val="00DE3770"/>
    <w:rsid w:val="00DE6730"/>
    <w:rsid w:val="00DF4741"/>
    <w:rsid w:val="00E23DFB"/>
    <w:rsid w:val="00E259FD"/>
    <w:rsid w:val="00E466B8"/>
    <w:rsid w:val="00E56B26"/>
    <w:rsid w:val="00E63D96"/>
    <w:rsid w:val="00E64E4B"/>
    <w:rsid w:val="00E76A65"/>
    <w:rsid w:val="00E800ED"/>
    <w:rsid w:val="00E9293D"/>
    <w:rsid w:val="00E95333"/>
    <w:rsid w:val="00EA1750"/>
    <w:rsid w:val="00EA6973"/>
    <w:rsid w:val="00ED0C54"/>
    <w:rsid w:val="00ED46C7"/>
    <w:rsid w:val="00ED4BBC"/>
    <w:rsid w:val="00EF71F4"/>
    <w:rsid w:val="00F0444B"/>
    <w:rsid w:val="00F11E43"/>
    <w:rsid w:val="00F13584"/>
    <w:rsid w:val="00F35A2B"/>
    <w:rsid w:val="00F5601E"/>
    <w:rsid w:val="00F7791C"/>
    <w:rsid w:val="00F93277"/>
    <w:rsid w:val="00F97850"/>
    <w:rsid w:val="00FA4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3D4F6"/>
  <w15:chartTrackingRefBased/>
  <w15:docId w15:val="{FDCBB5EE-2833-4C05-AC1D-0E1FDC3E1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9FD"/>
    <w:pPr>
      <w:spacing w:after="0" w:line="240" w:lineRule="atLeast"/>
    </w:pPr>
    <w:rPr>
      <w:rFonts w:ascii="Arial" w:eastAsia="Cambria" w:hAnsi="Arial" w:cs="Times New Roman"/>
      <w:color w:val="262626"/>
      <w:sz w:val="20"/>
      <w:szCs w:val="24"/>
      <w:lang w:val="en-GB"/>
    </w:rPr>
  </w:style>
  <w:style w:type="paragraph" w:styleId="Heading1">
    <w:name w:val="heading 1"/>
    <w:basedOn w:val="Normal"/>
    <w:next w:val="Normal"/>
    <w:link w:val="Heading1Char"/>
    <w:uiPriority w:val="99"/>
    <w:qFormat/>
    <w:rsid w:val="00E259FD"/>
    <w:pPr>
      <w:keepNext/>
      <w:tabs>
        <w:tab w:val="num" w:pos="432"/>
      </w:tabs>
      <w:spacing w:before="240"/>
      <w:ind w:left="432" w:hanging="432"/>
      <w:contextualSpacing/>
      <w:outlineLvl w:val="0"/>
    </w:pPr>
    <w:rPr>
      <w:rFonts w:cs="Arial"/>
      <w:b/>
      <w:bCs/>
      <w:color w:val="E74361"/>
      <w:kern w:val="32"/>
      <w:sz w:val="28"/>
      <w:szCs w:val="32"/>
    </w:rPr>
  </w:style>
  <w:style w:type="paragraph" w:styleId="Heading2">
    <w:name w:val="heading 2"/>
    <w:basedOn w:val="Normal"/>
    <w:next w:val="Normal"/>
    <w:link w:val="Heading2Char"/>
    <w:uiPriority w:val="99"/>
    <w:qFormat/>
    <w:rsid w:val="00E259FD"/>
    <w:pPr>
      <w:keepNext/>
      <w:tabs>
        <w:tab w:val="num" w:pos="576"/>
      </w:tabs>
      <w:spacing w:before="240" w:after="60"/>
      <w:ind w:left="576" w:hanging="576"/>
      <w:outlineLvl w:val="1"/>
    </w:pPr>
    <w:rPr>
      <w:rFonts w:cs="Arial"/>
      <w:b/>
      <w:bCs/>
      <w:iCs/>
      <w:color w:val="E74361"/>
      <w:sz w:val="24"/>
      <w:szCs w:val="28"/>
    </w:rPr>
  </w:style>
  <w:style w:type="paragraph" w:styleId="Heading3">
    <w:name w:val="heading 3"/>
    <w:basedOn w:val="Normal"/>
    <w:next w:val="Normal"/>
    <w:link w:val="Heading3Char"/>
    <w:uiPriority w:val="99"/>
    <w:qFormat/>
    <w:rsid w:val="00E259FD"/>
    <w:pPr>
      <w:keepNext/>
      <w:tabs>
        <w:tab w:val="num" w:pos="720"/>
      </w:tabs>
      <w:spacing w:before="240" w:after="60"/>
      <w:ind w:left="720" w:hanging="720"/>
      <w:outlineLvl w:val="2"/>
    </w:pPr>
    <w:rPr>
      <w:rFonts w:cs="Arial"/>
      <w:b/>
      <w:bCs/>
      <w:color w:val="E74361"/>
      <w:szCs w:val="26"/>
    </w:rPr>
  </w:style>
  <w:style w:type="paragraph" w:styleId="Heading4">
    <w:name w:val="heading 4"/>
    <w:basedOn w:val="Normal"/>
    <w:next w:val="Normal"/>
    <w:link w:val="Heading4Char"/>
    <w:uiPriority w:val="99"/>
    <w:qFormat/>
    <w:rsid w:val="00E259FD"/>
    <w:pPr>
      <w:keepNext/>
      <w:tabs>
        <w:tab w:val="num" w:pos="864"/>
      </w:tabs>
      <w:spacing w:before="240" w:after="60"/>
      <w:ind w:left="864" w:hanging="864"/>
      <w:outlineLvl w:val="3"/>
    </w:pPr>
    <w:rPr>
      <w:bCs/>
      <w:szCs w:val="28"/>
      <w:u w:val="single"/>
    </w:rPr>
  </w:style>
  <w:style w:type="paragraph" w:styleId="Heading5">
    <w:name w:val="heading 5"/>
    <w:basedOn w:val="Normal"/>
    <w:next w:val="Normal"/>
    <w:link w:val="Heading5Char"/>
    <w:uiPriority w:val="99"/>
    <w:qFormat/>
    <w:rsid w:val="00E259FD"/>
    <w:pPr>
      <w:tabs>
        <w:tab w:val="num" w:pos="1008"/>
      </w:tabs>
      <w:spacing w:before="240" w:after="60"/>
      <w:ind w:left="1008" w:hanging="1008"/>
      <w:outlineLvl w:val="4"/>
    </w:pPr>
    <w:rPr>
      <w:bCs/>
      <w:i/>
      <w:iCs/>
      <w:szCs w:val="26"/>
    </w:rPr>
  </w:style>
  <w:style w:type="paragraph" w:styleId="Heading6">
    <w:name w:val="heading 6"/>
    <w:basedOn w:val="Normal"/>
    <w:next w:val="Normal"/>
    <w:link w:val="Heading6Char"/>
    <w:uiPriority w:val="99"/>
    <w:qFormat/>
    <w:rsid w:val="00E259FD"/>
    <w:pPr>
      <w:tabs>
        <w:tab w:val="num" w:pos="1152"/>
      </w:tabs>
      <w:spacing w:before="240" w:after="60"/>
      <w:ind w:left="1152" w:hanging="1152"/>
      <w:outlineLvl w:val="5"/>
    </w:pPr>
    <w:rPr>
      <w:bCs/>
      <w:szCs w:val="22"/>
    </w:rPr>
  </w:style>
  <w:style w:type="paragraph" w:styleId="Heading7">
    <w:name w:val="heading 7"/>
    <w:basedOn w:val="Normal"/>
    <w:next w:val="Normal"/>
    <w:link w:val="Heading7Char"/>
    <w:uiPriority w:val="99"/>
    <w:qFormat/>
    <w:rsid w:val="00E259FD"/>
    <w:pPr>
      <w:tabs>
        <w:tab w:val="num" w:pos="1296"/>
      </w:tabs>
      <w:spacing w:before="240" w:after="60"/>
      <w:ind w:left="1296" w:hanging="1296"/>
      <w:outlineLvl w:val="6"/>
    </w:pPr>
    <w:rPr>
      <w:rFonts w:ascii="Times New Roman" w:hAnsi="Times New Roman"/>
    </w:rPr>
  </w:style>
  <w:style w:type="paragraph" w:styleId="Heading8">
    <w:name w:val="heading 8"/>
    <w:basedOn w:val="Normal"/>
    <w:next w:val="Normal"/>
    <w:link w:val="Heading8Char"/>
    <w:uiPriority w:val="99"/>
    <w:qFormat/>
    <w:rsid w:val="00E259FD"/>
    <w:pPr>
      <w:tabs>
        <w:tab w:val="num" w:pos="1440"/>
      </w:tabs>
      <w:spacing w:before="240" w:after="60"/>
      <w:ind w:left="1440" w:hanging="1440"/>
      <w:outlineLvl w:val="7"/>
    </w:pPr>
    <w:rPr>
      <w:rFonts w:ascii="Times New Roman" w:hAnsi="Times New Roman"/>
      <w:i/>
      <w:iCs/>
    </w:rPr>
  </w:style>
  <w:style w:type="paragraph" w:styleId="Heading9">
    <w:name w:val="heading 9"/>
    <w:basedOn w:val="Normal"/>
    <w:next w:val="Normal"/>
    <w:link w:val="Heading9Char"/>
    <w:uiPriority w:val="99"/>
    <w:qFormat/>
    <w:rsid w:val="00E259FD"/>
    <w:pPr>
      <w:tabs>
        <w:tab w:val="num" w:pos="1584"/>
      </w:tabs>
      <w:spacing w:before="240" w:after="60"/>
      <w:ind w:left="1584" w:hanging="1584"/>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259FD"/>
    <w:rPr>
      <w:rFonts w:ascii="Arial" w:eastAsia="Cambria" w:hAnsi="Arial" w:cs="Arial"/>
      <w:b/>
      <w:bCs/>
      <w:color w:val="E74361"/>
      <w:kern w:val="32"/>
      <w:sz w:val="28"/>
      <w:szCs w:val="32"/>
      <w:lang w:val="en-GB"/>
    </w:rPr>
  </w:style>
  <w:style w:type="character" w:customStyle="1" w:styleId="Heading2Char">
    <w:name w:val="Heading 2 Char"/>
    <w:basedOn w:val="DefaultParagraphFont"/>
    <w:link w:val="Heading2"/>
    <w:uiPriority w:val="99"/>
    <w:rsid w:val="00E259FD"/>
    <w:rPr>
      <w:rFonts w:ascii="Arial" w:eastAsia="Cambria" w:hAnsi="Arial" w:cs="Arial"/>
      <w:b/>
      <w:bCs/>
      <w:iCs/>
      <w:color w:val="E74361"/>
      <w:sz w:val="24"/>
      <w:szCs w:val="28"/>
      <w:lang w:val="en-GB"/>
    </w:rPr>
  </w:style>
  <w:style w:type="character" w:customStyle="1" w:styleId="Heading3Char">
    <w:name w:val="Heading 3 Char"/>
    <w:basedOn w:val="DefaultParagraphFont"/>
    <w:link w:val="Heading3"/>
    <w:uiPriority w:val="99"/>
    <w:rsid w:val="00E259FD"/>
    <w:rPr>
      <w:rFonts w:ascii="Arial" w:eastAsia="Cambria" w:hAnsi="Arial" w:cs="Arial"/>
      <w:b/>
      <w:bCs/>
      <w:color w:val="E74361"/>
      <w:sz w:val="20"/>
      <w:szCs w:val="26"/>
      <w:lang w:val="en-GB"/>
    </w:rPr>
  </w:style>
  <w:style w:type="character" w:customStyle="1" w:styleId="Heading4Char">
    <w:name w:val="Heading 4 Char"/>
    <w:basedOn w:val="DefaultParagraphFont"/>
    <w:link w:val="Heading4"/>
    <w:uiPriority w:val="99"/>
    <w:rsid w:val="00E259FD"/>
    <w:rPr>
      <w:rFonts w:ascii="Arial" w:eastAsia="Cambria" w:hAnsi="Arial" w:cs="Times New Roman"/>
      <w:bCs/>
      <w:color w:val="262626"/>
      <w:sz w:val="20"/>
      <w:szCs w:val="28"/>
      <w:u w:val="single"/>
      <w:lang w:val="en-GB"/>
    </w:rPr>
  </w:style>
  <w:style w:type="character" w:customStyle="1" w:styleId="Heading5Char">
    <w:name w:val="Heading 5 Char"/>
    <w:basedOn w:val="DefaultParagraphFont"/>
    <w:link w:val="Heading5"/>
    <w:uiPriority w:val="99"/>
    <w:rsid w:val="00E259FD"/>
    <w:rPr>
      <w:rFonts w:ascii="Arial" w:eastAsia="Cambria" w:hAnsi="Arial" w:cs="Times New Roman"/>
      <w:bCs/>
      <w:i/>
      <w:iCs/>
      <w:color w:val="262626"/>
      <w:sz w:val="20"/>
      <w:szCs w:val="26"/>
      <w:lang w:val="en-GB"/>
    </w:rPr>
  </w:style>
  <w:style w:type="character" w:customStyle="1" w:styleId="Heading6Char">
    <w:name w:val="Heading 6 Char"/>
    <w:basedOn w:val="DefaultParagraphFont"/>
    <w:link w:val="Heading6"/>
    <w:uiPriority w:val="99"/>
    <w:rsid w:val="00E259FD"/>
    <w:rPr>
      <w:rFonts w:ascii="Arial" w:eastAsia="Cambria" w:hAnsi="Arial" w:cs="Times New Roman"/>
      <w:bCs/>
      <w:color w:val="262626"/>
      <w:sz w:val="20"/>
      <w:lang w:val="en-GB"/>
    </w:rPr>
  </w:style>
  <w:style w:type="character" w:customStyle="1" w:styleId="Heading7Char">
    <w:name w:val="Heading 7 Char"/>
    <w:basedOn w:val="DefaultParagraphFont"/>
    <w:link w:val="Heading7"/>
    <w:uiPriority w:val="99"/>
    <w:rsid w:val="00E259FD"/>
    <w:rPr>
      <w:rFonts w:ascii="Times New Roman" w:eastAsia="Cambria" w:hAnsi="Times New Roman" w:cs="Times New Roman"/>
      <w:color w:val="262626"/>
      <w:sz w:val="20"/>
      <w:szCs w:val="24"/>
      <w:lang w:val="en-GB"/>
    </w:rPr>
  </w:style>
  <w:style w:type="character" w:customStyle="1" w:styleId="Heading8Char">
    <w:name w:val="Heading 8 Char"/>
    <w:basedOn w:val="DefaultParagraphFont"/>
    <w:link w:val="Heading8"/>
    <w:uiPriority w:val="99"/>
    <w:rsid w:val="00E259FD"/>
    <w:rPr>
      <w:rFonts w:ascii="Times New Roman" w:eastAsia="Cambria" w:hAnsi="Times New Roman" w:cs="Times New Roman"/>
      <w:i/>
      <w:iCs/>
      <w:color w:val="262626"/>
      <w:sz w:val="20"/>
      <w:szCs w:val="24"/>
      <w:lang w:val="en-GB"/>
    </w:rPr>
  </w:style>
  <w:style w:type="character" w:customStyle="1" w:styleId="Heading9Char">
    <w:name w:val="Heading 9 Char"/>
    <w:basedOn w:val="DefaultParagraphFont"/>
    <w:link w:val="Heading9"/>
    <w:uiPriority w:val="99"/>
    <w:rsid w:val="00E259FD"/>
    <w:rPr>
      <w:rFonts w:ascii="Arial" w:eastAsia="Cambria" w:hAnsi="Arial" w:cs="Arial"/>
      <w:color w:val="262626"/>
      <w:lang w:val="en-GB"/>
    </w:rPr>
  </w:style>
  <w:style w:type="paragraph" w:styleId="BalloonText">
    <w:name w:val="Balloon Text"/>
    <w:basedOn w:val="Normal"/>
    <w:link w:val="BalloonTextChar"/>
    <w:uiPriority w:val="99"/>
    <w:semiHidden/>
    <w:rsid w:val="00E259FD"/>
    <w:rPr>
      <w:rFonts w:ascii="Tahoma" w:hAnsi="Tahoma" w:cs="Tahoma"/>
      <w:sz w:val="16"/>
      <w:szCs w:val="16"/>
    </w:rPr>
  </w:style>
  <w:style w:type="character" w:customStyle="1" w:styleId="BalloonTextChar">
    <w:name w:val="Balloon Text Char"/>
    <w:basedOn w:val="DefaultParagraphFont"/>
    <w:link w:val="BalloonText"/>
    <w:uiPriority w:val="99"/>
    <w:semiHidden/>
    <w:rsid w:val="00E259FD"/>
    <w:rPr>
      <w:rFonts w:ascii="Tahoma" w:eastAsia="Cambria" w:hAnsi="Tahoma" w:cs="Tahoma"/>
      <w:color w:val="262626"/>
      <w:sz w:val="16"/>
      <w:szCs w:val="16"/>
      <w:lang w:val="en-GB"/>
    </w:rPr>
  </w:style>
  <w:style w:type="paragraph" w:styleId="Header">
    <w:name w:val="header"/>
    <w:basedOn w:val="Normal"/>
    <w:link w:val="HeaderChar"/>
    <w:uiPriority w:val="99"/>
    <w:semiHidden/>
    <w:rsid w:val="00E259FD"/>
    <w:pPr>
      <w:tabs>
        <w:tab w:val="center" w:pos="4536"/>
        <w:tab w:val="right" w:pos="9072"/>
      </w:tabs>
    </w:pPr>
  </w:style>
  <w:style w:type="character" w:customStyle="1" w:styleId="HeaderChar">
    <w:name w:val="Header Char"/>
    <w:basedOn w:val="DefaultParagraphFont"/>
    <w:link w:val="Header"/>
    <w:uiPriority w:val="99"/>
    <w:semiHidden/>
    <w:rsid w:val="00E259FD"/>
    <w:rPr>
      <w:rFonts w:ascii="Arial" w:eastAsia="Cambria" w:hAnsi="Arial" w:cs="Times New Roman"/>
      <w:color w:val="262626"/>
      <w:sz w:val="20"/>
      <w:szCs w:val="24"/>
      <w:lang w:val="en-GB"/>
    </w:rPr>
  </w:style>
  <w:style w:type="paragraph" w:styleId="Footer">
    <w:name w:val="footer"/>
    <w:basedOn w:val="Normal"/>
    <w:link w:val="FooterChar"/>
    <w:uiPriority w:val="99"/>
    <w:rsid w:val="00E259FD"/>
    <w:pPr>
      <w:tabs>
        <w:tab w:val="center" w:pos="4536"/>
        <w:tab w:val="right" w:pos="9072"/>
      </w:tabs>
    </w:pPr>
  </w:style>
  <w:style w:type="character" w:customStyle="1" w:styleId="FooterChar">
    <w:name w:val="Footer Char"/>
    <w:basedOn w:val="DefaultParagraphFont"/>
    <w:link w:val="Footer"/>
    <w:uiPriority w:val="99"/>
    <w:rsid w:val="00E259FD"/>
    <w:rPr>
      <w:rFonts w:ascii="Arial" w:eastAsia="Cambria" w:hAnsi="Arial" w:cs="Times New Roman"/>
      <w:color w:val="262626"/>
      <w:sz w:val="20"/>
      <w:szCs w:val="24"/>
      <w:lang w:val="en-GB"/>
    </w:rPr>
  </w:style>
  <w:style w:type="paragraph" w:customStyle="1" w:styleId="EinfacherAbsatz">
    <w:name w:val="[Einfacher Absatz]"/>
    <w:basedOn w:val="Normal"/>
    <w:uiPriority w:val="99"/>
    <w:rsid w:val="00E259FD"/>
    <w:pPr>
      <w:widowControl w:val="0"/>
      <w:autoSpaceDE w:val="0"/>
      <w:autoSpaceDN w:val="0"/>
      <w:adjustRightInd w:val="0"/>
      <w:spacing w:line="288" w:lineRule="auto"/>
      <w:textAlignment w:val="center"/>
    </w:pPr>
    <w:rPr>
      <w:rFonts w:cs="Times-Roman"/>
    </w:rPr>
  </w:style>
  <w:style w:type="table" w:styleId="TableGrid">
    <w:name w:val="Table Grid"/>
    <w:basedOn w:val="TableNormal"/>
    <w:uiPriority w:val="39"/>
    <w:rsid w:val="00E259FD"/>
    <w:pPr>
      <w:spacing w:after="0" w:line="240" w:lineRule="auto"/>
    </w:pPr>
    <w:rPr>
      <w:rFonts w:ascii="Arial" w:eastAsia="Cambria" w:hAnsi="Arial" w:cs="Times New Roman"/>
      <w:color w:val="262626"/>
      <w:sz w:val="20"/>
      <w:szCs w:val="20"/>
      <w:lang w:val="en-GB" w:eastAsia="en-GB"/>
    </w:rPr>
    <w:tblPr>
      <w:tblBorders>
        <w:top w:val="single" w:sz="4" w:space="0" w:color="262626"/>
        <w:left w:val="single" w:sz="4" w:space="0" w:color="262626"/>
        <w:bottom w:val="single" w:sz="4" w:space="0" w:color="262626"/>
        <w:right w:val="single" w:sz="4" w:space="0" w:color="262626"/>
        <w:insideH w:val="single" w:sz="4" w:space="0" w:color="262626"/>
        <w:insideV w:val="single" w:sz="4" w:space="0" w:color="262626"/>
      </w:tblBorders>
    </w:tblPr>
  </w:style>
  <w:style w:type="character" w:styleId="PageNumber">
    <w:name w:val="page number"/>
    <w:uiPriority w:val="99"/>
    <w:rsid w:val="00E259FD"/>
    <w:rPr>
      <w:rFonts w:ascii="Arial" w:hAnsi="Arial" w:cs="Times New Roman"/>
      <w:sz w:val="18"/>
    </w:rPr>
  </w:style>
  <w:style w:type="paragraph" w:styleId="ListBullet">
    <w:name w:val="List Bullet"/>
    <w:basedOn w:val="Normal"/>
    <w:autoRedefine/>
    <w:uiPriority w:val="99"/>
    <w:rsid w:val="00E259FD"/>
    <w:pPr>
      <w:numPr>
        <w:numId w:val="2"/>
      </w:numPr>
      <w:tabs>
        <w:tab w:val="clear" w:pos="720"/>
        <w:tab w:val="num" w:pos="357"/>
      </w:tabs>
      <w:spacing w:line="280" w:lineRule="exact"/>
      <w:ind w:left="357" w:hanging="357"/>
    </w:pPr>
    <w:rPr>
      <w:rFonts w:eastAsia="Times New Roman"/>
      <w:color w:val="auto"/>
      <w:sz w:val="22"/>
      <w:lang w:val="de-AT" w:eastAsia="de-AT"/>
    </w:rPr>
  </w:style>
  <w:style w:type="paragraph" w:styleId="DocumentMap">
    <w:name w:val="Document Map"/>
    <w:basedOn w:val="Normal"/>
    <w:link w:val="DocumentMapChar"/>
    <w:uiPriority w:val="99"/>
    <w:semiHidden/>
    <w:rsid w:val="00E259FD"/>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E259FD"/>
    <w:rPr>
      <w:rFonts w:ascii="Tahoma" w:eastAsia="Cambria" w:hAnsi="Tahoma" w:cs="Tahoma"/>
      <w:color w:val="262626"/>
      <w:sz w:val="20"/>
      <w:szCs w:val="20"/>
      <w:shd w:val="clear" w:color="auto" w:fill="000080"/>
      <w:lang w:val="en-GB"/>
    </w:rPr>
  </w:style>
  <w:style w:type="character" w:customStyle="1" w:styleId="Inputboxleft">
    <w:name w:val="Input box left"/>
    <w:uiPriority w:val="99"/>
    <w:rsid w:val="00E259FD"/>
    <w:rPr>
      <w:rFonts w:ascii="Arial" w:hAnsi="Arial"/>
      <w:color w:val="333333"/>
      <w:position w:val="-26"/>
      <w:sz w:val="20"/>
    </w:rPr>
  </w:style>
  <w:style w:type="paragraph" w:customStyle="1" w:styleId="Inputboxright">
    <w:name w:val="Input box right"/>
    <w:basedOn w:val="Normal"/>
    <w:uiPriority w:val="99"/>
    <w:rsid w:val="00E259FD"/>
    <w:pPr>
      <w:ind w:left="170"/>
    </w:pPr>
    <w:rPr>
      <w:rFonts w:eastAsia="Times New Roman"/>
      <w:position w:val="-26"/>
      <w:szCs w:val="20"/>
    </w:rPr>
  </w:style>
  <w:style w:type="character" w:styleId="Hyperlink">
    <w:name w:val="Hyperlink"/>
    <w:uiPriority w:val="99"/>
    <w:rsid w:val="00E259FD"/>
    <w:rPr>
      <w:rFonts w:ascii="Arial" w:hAnsi="Arial" w:cs="Times New Roman"/>
      <w:color w:val="0066CC"/>
      <w:sz w:val="20"/>
      <w:u w:val="single"/>
    </w:rPr>
  </w:style>
  <w:style w:type="paragraph" w:styleId="FootnoteText">
    <w:name w:val="footnote text"/>
    <w:basedOn w:val="Normal"/>
    <w:link w:val="FootnoteTextChar"/>
    <w:rsid w:val="00E259FD"/>
    <w:rPr>
      <w:sz w:val="16"/>
      <w:szCs w:val="20"/>
    </w:rPr>
  </w:style>
  <w:style w:type="character" w:customStyle="1" w:styleId="FootnoteTextChar">
    <w:name w:val="Footnote Text Char"/>
    <w:basedOn w:val="DefaultParagraphFont"/>
    <w:link w:val="FootnoteText"/>
    <w:rsid w:val="00E259FD"/>
    <w:rPr>
      <w:rFonts w:ascii="Arial" w:eastAsia="Cambria" w:hAnsi="Arial" w:cs="Times New Roman"/>
      <w:color w:val="262626"/>
      <w:sz w:val="16"/>
      <w:szCs w:val="20"/>
      <w:lang w:val="en-GB"/>
    </w:rPr>
  </w:style>
  <w:style w:type="character" w:styleId="FootnoteReference">
    <w:name w:val="footnote reference"/>
    <w:semiHidden/>
    <w:rsid w:val="00E259FD"/>
    <w:rPr>
      <w:rFonts w:cs="Times New Roman"/>
      <w:vertAlign w:val="superscript"/>
    </w:rPr>
  </w:style>
  <w:style w:type="paragraph" w:styleId="NoteHeading">
    <w:name w:val="Note Heading"/>
    <w:basedOn w:val="Normal"/>
    <w:next w:val="Normal"/>
    <w:link w:val="NoteHeadingChar"/>
    <w:uiPriority w:val="99"/>
    <w:rsid w:val="00E259FD"/>
    <w:rPr>
      <w:color w:val="auto"/>
      <w:sz w:val="18"/>
    </w:rPr>
  </w:style>
  <w:style w:type="character" w:customStyle="1" w:styleId="NoteHeadingChar">
    <w:name w:val="Note Heading Char"/>
    <w:basedOn w:val="DefaultParagraphFont"/>
    <w:link w:val="NoteHeading"/>
    <w:uiPriority w:val="99"/>
    <w:rsid w:val="00E259FD"/>
    <w:rPr>
      <w:rFonts w:ascii="Arial" w:eastAsia="Cambria" w:hAnsi="Arial" w:cs="Times New Roman"/>
      <w:sz w:val="18"/>
      <w:szCs w:val="24"/>
      <w:lang w:val="en-GB"/>
    </w:rPr>
  </w:style>
  <w:style w:type="paragraph" w:styleId="TOC1">
    <w:name w:val="toc 1"/>
    <w:basedOn w:val="Normal"/>
    <w:next w:val="Normal"/>
    <w:autoRedefine/>
    <w:uiPriority w:val="39"/>
    <w:qFormat/>
    <w:rsid w:val="00E259FD"/>
    <w:pPr>
      <w:tabs>
        <w:tab w:val="right" w:leader="dot" w:pos="9054"/>
      </w:tabs>
      <w:spacing w:line="280" w:lineRule="atLeast"/>
      <w:ind w:left="284" w:hanging="284"/>
      <w:jc w:val="both"/>
      <w:outlineLvl w:val="0"/>
    </w:pPr>
    <w:rPr>
      <w:b/>
      <w:caps/>
      <w:noProof/>
      <w:color w:val="00B0F0"/>
    </w:rPr>
  </w:style>
  <w:style w:type="paragraph" w:styleId="TOC2">
    <w:name w:val="toc 2"/>
    <w:basedOn w:val="Normal"/>
    <w:next w:val="Normal"/>
    <w:autoRedefine/>
    <w:uiPriority w:val="39"/>
    <w:qFormat/>
    <w:rsid w:val="00E259FD"/>
    <w:pPr>
      <w:tabs>
        <w:tab w:val="right" w:leader="dot" w:pos="9054"/>
      </w:tabs>
      <w:spacing w:line="280" w:lineRule="atLeast"/>
      <w:ind w:left="425" w:hanging="425"/>
    </w:pPr>
    <w:rPr>
      <w:b/>
      <w:noProof/>
    </w:rPr>
  </w:style>
  <w:style w:type="paragraph" w:styleId="TOC3">
    <w:name w:val="toc 3"/>
    <w:basedOn w:val="Normal"/>
    <w:next w:val="Normal"/>
    <w:autoRedefine/>
    <w:uiPriority w:val="39"/>
    <w:qFormat/>
    <w:rsid w:val="00E259FD"/>
    <w:pPr>
      <w:tabs>
        <w:tab w:val="right" w:leader="dot" w:pos="9054"/>
      </w:tabs>
      <w:spacing w:line="280" w:lineRule="atLeast"/>
      <w:ind w:left="567" w:hanging="567"/>
    </w:pPr>
    <w:rPr>
      <w:noProof/>
    </w:rPr>
  </w:style>
  <w:style w:type="paragraph" w:customStyle="1" w:styleId="DocumentName">
    <w:name w:val="Document Name"/>
    <w:basedOn w:val="Normal"/>
    <w:next w:val="Normal"/>
    <w:uiPriority w:val="99"/>
    <w:rsid w:val="00E259FD"/>
    <w:rPr>
      <w:b/>
      <w:caps/>
      <w:color w:val="EC7404"/>
      <w:spacing w:val="20"/>
      <w:sz w:val="40"/>
    </w:rPr>
  </w:style>
  <w:style w:type="paragraph" w:styleId="TOC4">
    <w:name w:val="toc 4"/>
    <w:basedOn w:val="Normal"/>
    <w:next w:val="Normal"/>
    <w:autoRedefine/>
    <w:uiPriority w:val="99"/>
    <w:rsid w:val="00E259FD"/>
    <w:pPr>
      <w:ind w:left="765" w:hanging="765"/>
    </w:pPr>
  </w:style>
  <w:style w:type="paragraph" w:styleId="TOC5">
    <w:name w:val="toc 5"/>
    <w:basedOn w:val="Normal"/>
    <w:next w:val="Normal"/>
    <w:autoRedefine/>
    <w:uiPriority w:val="99"/>
    <w:rsid w:val="00E259FD"/>
    <w:pPr>
      <w:ind w:left="907" w:hanging="907"/>
    </w:pPr>
  </w:style>
  <w:style w:type="paragraph" w:styleId="TOC6">
    <w:name w:val="toc 6"/>
    <w:basedOn w:val="Normal"/>
    <w:next w:val="Normal"/>
    <w:autoRedefine/>
    <w:uiPriority w:val="99"/>
    <w:rsid w:val="00E259FD"/>
    <w:pPr>
      <w:ind w:left="1077" w:hanging="1077"/>
    </w:pPr>
  </w:style>
  <w:style w:type="paragraph" w:customStyle="1" w:styleId="TextBlack">
    <w:name w:val="Text Black"/>
    <w:basedOn w:val="Normal"/>
    <w:uiPriority w:val="99"/>
    <w:rsid w:val="00E259FD"/>
  </w:style>
  <w:style w:type="paragraph" w:customStyle="1" w:styleId="TextBlue">
    <w:name w:val="Text Blue"/>
    <w:basedOn w:val="Normal"/>
    <w:uiPriority w:val="99"/>
    <w:rsid w:val="00E259FD"/>
    <w:rPr>
      <w:color w:val="0092CC"/>
    </w:rPr>
  </w:style>
  <w:style w:type="paragraph" w:customStyle="1" w:styleId="TextGreen">
    <w:name w:val="Text Green"/>
    <w:basedOn w:val="Normal"/>
    <w:uiPriority w:val="99"/>
    <w:rsid w:val="00E259FD"/>
    <w:pPr>
      <w:ind w:left="1701"/>
    </w:pPr>
    <w:rPr>
      <w:color w:val="65A545"/>
    </w:rPr>
  </w:style>
  <w:style w:type="paragraph" w:customStyle="1" w:styleId="TextRed">
    <w:name w:val="Text Red"/>
    <w:basedOn w:val="Normal"/>
    <w:uiPriority w:val="99"/>
    <w:rsid w:val="00E259FD"/>
    <w:pPr>
      <w:ind w:left="1701"/>
    </w:pPr>
    <w:rPr>
      <w:color w:val="CF1B3D"/>
    </w:rPr>
  </w:style>
  <w:style w:type="paragraph" w:customStyle="1" w:styleId="Author">
    <w:name w:val="Author"/>
    <w:basedOn w:val="Normal"/>
    <w:uiPriority w:val="99"/>
    <w:rsid w:val="00E259FD"/>
    <w:pPr>
      <w:spacing w:before="60" w:line="240" w:lineRule="exact"/>
    </w:pPr>
    <w:rPr>
      <w:rFonts w:eastAsia="Times New Roman"/>
      <w:color w:val="auto"/>
      <w:sz w:val="18"/>
      <w:lang w:val="de-AT" w:eastAsia="de-AT"/>
    </w:rPr>
  </w:style>
  <w:style w:type="paragraph" w:styleId="ListBullet2">
    <w:name w:val="List Bullet 2"/>
    <w:basedOn w:val="ListBullet"/>
    <w:uiPriority w:val="99"/>
    <w:rsid w:val="00E259FD"/>
    <w:pPr>
      <w:numPr>
        <w:ilvl w:val="1"/>
      </w:numPr>
      <w:tabs>
        <w:tab w:val="clear" w:pos="1440"/>
        <w:tab w:val="num" w:pos="643"/>
        <w:tab w:val="num" w:pos="714"/>
      </w:tabs>
      <w:ind w:left="714"/>
    </w:pPr>
  </w:style>
  <w:style w:type="paragraph" w:customStyle="1" w:styleId="DateVersion">
    <w:name w:val="Date/Version"/>
    <w:basedOn w:val="Normal"/>
    <w:uiPriority w:val="99"/>
    <w:rsid w:val="00E259FD"/>
    <w:rPr>
      <w:color w:val="009EE0"/>
      <w:sz w:val="28"/>
    </w:rPr>
  </w:style>
  <w:style w:type="paragraph" w:customStyle="1" w:styleId="DocumentTitle">
    <w:name w:val="Document Title"/>
    <w:basedOn w:val="DocumentName"/>
    <w:uiPriority w:val="99"/>
    <w:rsid w:val="00E259FD"/>
    <w:rPr>
      <w:b w:val="0"/>
    </w:rPr>
  </w:style>
  <w:style w:type="paragraph" w:customStyle="1" w:styleId="Documenttargetgroup">
    <w:name w:val="Document target group"/>
    <w:basedOn w:val="Normal"/>
    <w:uiPriority w:val="99"/>
    <w:rsid w:val="00E259FD"/>
    <w:rPr>
      <w:sz w:val="28"/>
    </w:rPr>
  </w:style>
  <w:style w:type="paragraph" w:customStyle="1" w:styleId="DocumentAutor">
    <w:name w:val="Document Autor"/>
    <w:basedOn w:val="Author"/>
    <w:uiPriority w:val="99"/>
    <w:rsid w:val="00E259FD"/>
    <w:rPr>
      <w:sz w:val="24"/>
    </w:rPr>
  </w:style>
  <w:style w:type="paragraph" w:customStyle="1" w:styleId="Inhalt">
    <w:name w:val="Inhalt"/>
    <w:basedOn w:val="Author"/>
    <w:uiPriority w:val="99"/>
    <w:rsid w:val="00E259FD"/>
    <w:rPr>
      <w:b/>
      <w:sz w:val="22"/>
    </w:rPr>
  </w:style>
  <w:style w:type="character" w:customStyle="1" w:styleId="berschriftklein">
    <w:name w:val="überschrift klein"/>
    <w:uiPriority w:val="99"/>
    <w:rsid w:val="00E259FD"/>
    <w:rPr>
      <w:rFonts w:ascii="Arial" w:hAnsi="Arial"/>
      <w:b/>
      <w:color w:val="3366FF"/>
    </w:rPr>
  </w:style>
  <w:style w:type="paragraph" w:customStyle="1" w:styleId="Documenttitle0">
    <w:name w:val="Document title"/>
    <w:basedOn w:val="DocumentTitle"/>
    <w:uiPriority w:val="99"/>
    <w:rsid w:val="00E259FD"/>
    <w:rPr>
      <w:color w:val="009EE0"/>
      <w:sz w:val="36"/>
      <w:szCs w:val="20"/>
    </w:rPr>
  </w:style>
  <w:style w:type="character" w:styleId="FollowedHyperlink">
    <w:name w:val="FollowedHyperlink"/>
    <w:uiPriority w:val="99"/>
    <w:rsid w:val="00E259FD"/>
    <w:rPr>
      <w:rFonts w:cs="Times New Roman"/>
      <w:color w:val="800080"/>
      <w:u w:val="single"/>
    </w:rPr>
  </w:style>
  <w:style w:type="paragraph" w:styleId="Date">
    <w:name w:val="Date"/>
    <w:basedOn w:val="Normal"/>
    <w:next w:val="Normal"/>
    <w:link w:val="DateChar"/>
    <w:uiPriority w:val="99"/>
    <w:rsid w:val="00E259FD"/>
  </w:style>
  <w:style w:type="character" w:customStyle="1" w:styleId="DateChar">
    <w:name w:val="Date Char"/>
    <w:basedOn w:val="DefaultParagraphFont"/>
    <w:link w:val="Date"/>
    <w:uiPriority w:val="99"/>
    <w:rsid w:val="00E259FD"/>
    <w:rPr>
      <w:rFonts w:ascii="Arial" w:eastAsia="Cambria" w:hAnsi="Arial" w:cs="Times New Roman"/>
      <w:color w:val="262626"/>
      <w:sz w:val="20"/>
      <w:szCs w:val="24"/>
      <w:lang w:val="en-GB"/>
    </w:rPr>
  </w:style>
  <w:style w:type="paragraph" w:customStyle="1" w:styleId="Sub-title">
    <w:name w:val="Sub-title"/>
    <w:basedOn w:val="Documenttitle0"/>
    <w:uiPriority w:val="99"/>
    <w:rsid w:val="00E259FD"/>
    <w:rPr>
      <w:sz w:val="32"/>
    </w:rPr>
  </w:style>
  <w:style w:type="character" w:customStyle="1" w:styleId="FormatvorlageFettBenutzerdefinierteFarbeRGB236">
    <w:name w:val="Formatvorlage Fett Benutzerdefinierte Farbe(RGB(236"/>
    <w:aliases w:val="116,4))"/>
    <w:uiPriority w:val="99"/>
    <w:rsid w:val="00E259FD"/>
    <w:rPr>
      <w:b/>
      <w:color w:val="009EE0"/>
    </w:rPr>
  </w:style>
  <w:style w:type="paragraph" w:styleId="Title">
    <w:name w:val="Title"/>
    <w:basedOn w:val="Normal"/>
    <w:next w:val="Normal"/>
    <w:link w:val="TitleChar"/>
    <w:uiPriority w:val="99"/>
    <w:qFormat/>
    <w:rsid w:val="00E259FD"/>
    <w:pPr>
      <w:spacing w:after="100" w:line="520" w:lineRule="exact"/>
      <w:contextualSpacing/>
      <w:jc w:val="right"/>
      <w:outlineLvl w:val="0"/>
    </w:pPr>
    <w:rPr>
      <w:rFonts w:eastAsia="Times New Roman"/>
      <w:bCs/>
      <w:caps/>
      <w:color w:val="009EE0"/>
      <w:kern w:val="28"/>
      <w:sz w:val="56"/>
      <w:szCs w:val="32"/>
      <w:lang w:val="de-DE"/>
    </w:rPr>
  </w:style>
  <w:style w:type="character" w:customStyle="1" w:styleId="TitleChar">
    <w:name w:val="Title Char"/>
    <w:basedOn w:val="DefaultParagraphFont"/>
    <w:link w:val="Title"/>
    <w:uiPriority w:val="99"/>
    <w:rsid w:val="00E259FD"/>
    <w:rPr>
      <w:rFonts w:ascii="Arial" w:eastAsia="Times New Roman" w:hAnsi="Arial" w:cs="Times New Roman"/>
      <w:bCs/>
      <w:caps/>
      <w:color w:val="009EE0"/>
      <w:kern w:val="28"/>
      <w:sz w:val="56"/>
      <w:szCs w:val="32"/>
      <w:lang w:val="de-DE"/>
    </w:rPr>
  </w:style>
  <w:style w:type="paragraph" w:styleId="Subtitle">
    <w:name w:val="Subtitle"/>
    <w:basedOn w:val="Normal"/>
    <w:next w:val="Normal"/>
    <w:link w:val="SubtitleChar"/>
    <w:uiPriority w:val="11"/>
    <w:qFormat/>
    <w:rsid w:val="00E259FD"/>
    <w:pPr>
      <w:spacing w:after="60" w:line="340" w:lineRule="exact"/>
      <w:jc w:val="right"/>
      <w:outlineLvl w:val="1"/>
    </w:pPr>
    <w:rPr>
      <w:rFonts w:eastAsia="Times New Roman"/>
      <w:color w:val="009EE0"/>
      <w:sz w:val="36"/>
      <w:lang w:val="de-DE"/>
    </w:rPr>
  </w:style>
  <w:style w:type="character" w:customStyle="1" w:styleId="SubtitleChar">
    <w:name w:val="Subtitle Char"/>
    <w:basedOn w:val="DefaultParagraphFont"/>
    <w:link w:val="Subtitle"/>
    <w:uiPriority w:val="11"/>
    <w:rsid w:val="00E259FD"/>
    <w:rPr>
      <w:rFonts w:ascii="Arial" w:eastAsia="Times New Roman" w:hAnsi="Arial" w:cs="Times New Roman"/>
      <w:color w:val="009EE0"/>
      <w:sz w:val="36"/>
      <w:szCs w:val="24"/>
      <w:lang w:val="de-DE"/>
    </w:rPr>
  </w:style>
  <w:style w:type="character" w:styleId="SubtleEmphasis">
    <w:name w:val="Subtle Emphasis"/>
    <w:aliases w:val="Date-Version"/>
    <w:uiPriority w:val="99"/>
    <w:qFormat/>
    <w:rsid w:val="00E259FD"/>
    <w:rPr>
      <w:rFonts w:ascii="Arial" w:hAnsi="Arial" w:cs="Times New Roman"/>
      <w:color w:val="E74361"/>
      <w:sz w:val="24"/>
      <w:lang w:eastAsia="en-US"/>
    </w:rPr>
  </w:style>
  <w:style w:type="paragraph" w:styleId="NoSpacing">
    <w:name w:val="No Spacing"/>
    <w:aliases w:val="Normal bold"/>
    <w:basedOn w:val="Normal"/>
    <w:next w:val="Normal"/>
    <w:uiPriority w:val="1"/>
    <w:qFormat/>
    <w:rsid w:val="00E259FD"/>
    <w:rPr>
      <w:b/>
      <w:color w:val="009EE0"/>
    </w:rPr>
  </w:style>
  <w:style w:type="character" w:styleId="Emphasis">
    <w:name w:val="Emphasis"/>
    <w:aliases w:val="Emphasis bold"/>
    <w:uiPriority w:val="99"/>
    <w:qFormat/>
    <w:rsid w:val="00E259FD"/>
    <w:rPr>
      <w:rFonts w:ascii="Arial" w:hAnsi="Arial" w:cs="Times New Roman"/>
      <w:b/>
      <w:color w:val="E74361"/>
      <w:sz w:val="20"/>
    </w:rPr>
  </w:style>
  <w:style w:type="character" w:styleId="IntenseEmphasis">
    <w:name w:val="Intense Emphasis"/>
    <w:aliases w:val="Italic 9pt"/>
    <w:uiPriority w:val="99"/>
    <w:qFormat/>
    <w:rsid w:val="00E259FD"/>
    <w:rPr>
      <w:rFonts w:ascii="Arial" w:hAnsi="Arial" w:cs="Times New Roman"/>
      <w:i/>
      <w:color w:val="595959"/>
      <w:sz w:val="18"/>
    </w:rPr>
  </w:style>
  <w:style w:type="paragraph" w:styleId="ListParagraph">
    <w:name w:val="List Paragraph"/>
    <w:basedOn w:val="Normal"/>
    <w:uiPriority w:val="34"/>
    <w:qFormat/>
    <w:rsid w:val="00E259FD"/>
    <w:pPr>
      <w:numPr>
        <w:numId w:val="3"/>
      </w:numPr>
      <w:contextualSpacing/>
    </w:pPr>
    <w:rPr>
      <w:color w:val="auto"/>
    </w:rPr>
  </w:style>
  <w:style w:type="paragraph" w:styleId="IntenseQuote">
    <w:name w:val="Intense Quote"/>
    <w:basedOn w:val="Normal"/>
    <w:next w:val="Normal"/>
    <w:link w:val="IntenseQuoteChar"/>
    <w:uiPriority w:val="99"/>
    <w:qFormat/>
    <w:rsid w:val="00E259FD"/>
    <w:pPr>
      <w:pBdr>
        <w:bottom w:val="single" w:sz="4" w:space="4" w:color="E74361"/>
      </w:pBdr>
      <w:spacing w:before="200" w:after="280"/>
      <w:ind w:left="936" w:right="936"/>
    </w:pPr>
    <w:rPr>
      <w:b/>
      <w:bCs/>
      <w:i/>
      <w:iCs/>
      <w:color w:val="E74361"/>
    </w:rPr>
  </w:style>
  <w:style w:type="character" w:customStyle="1" w:styleId="IntenseQuoteChar">
    <w:name w:val="Intense Quote Char"/>
    <w:basedOn w:val="DefaultParagraphFont"/>
    <w:link w:val="IntenseQuote"/>
    <w:uiPriority w:val="99"/>
    <w:rsid w:val="00E259FD"/>
    <w:rPr>
      <w:rFonts w:ascii="Arial" w:eastAsia="Cambria" w:hAnsi="Arial" w:cs="Times New Roman"/>
      <w:b/>
      <w:bCs/>
      <w:i/>
      <w:iCs/>
      <w:color w:val="E74361"/>
      <w:sz w:val="20"/>
      <w:szCs w:val="24"/>
      <w:lang w:val="en-GB"/>
    </w:rPr>
  </w:style>
  <w:style w:type="character" w:styleId="CommentReference">
    <w:name w:val="annotation reference"/>
    <w:uiPriority w:val="99"/>
    <w:semiHidden/>
    <w:rsid w:val="00E259FD"/>
    <w:rPr>
      <w:rFonts w:cs="Times New Roman"/>
      <w:sz w:val="16"/>
      <w:szCs w:val="16"/>
    </w:rPr>
  </w:style>
  <w:style w:type="paragraph" w:styleId="CommentText">
    <w:name w:val="annotation text"/>
    <w:basedOn w:val="Normal"/>
    <w:link w:val="CommentTextChar"/>
    <w:uiPriority w:val="99"/>
    <w:semiHidden/>
    <w:rsid w:val="00E259FD"/>
    <w:pPr>
      <w:spacing w:line="240" w:lineRule="auto"/>
    </w:pPr>
    <w:rPr>
      <w:szCs w:val="20"/>
    </w:rPr>
  </w:style>
  <w:style w:type="character" w:customStyle="1" w:styleId="CommentTextChar">
    <w:name w:val="Comment Text Char"/>
    <w:basedOn w:val="DefaultParagraphFont"/>
    <w:link w:val="CommentText"/>
    <w:uiPriority w:val="99"/>
    <w:semiHidden/>
    <w:rsid w:val="00E259FD"/>
    <w:rPr>
      <w:rFonts w:ascii="Arial" w:eastAsia="Cambria" w:hAnsi="Arial" w:cs="Times New Roman"/>
      <w:color w:val="262626"/>
      <w:sz w:val="20"/>
      <w:szCs w:val="20"/>
      <w:lang w:val="en-GB"/>
    </w:rPr>
  </w:style>
  <w:style w:type="paragraph" w:styleId="CommentSubject">
    <w:name w:val="annotation subject"/>
    <w:basedOn w:val="CommentText"/>
    <w:next w:val="CommentText"/>
    <w:link w:val="CommentSubjectChar"/>
    <w:uiPriority w:val="99"/>
    <w:semiHidden/>
    <w:rsid w:val="00E259FD"/>
    <w:rPr>
      <w:b/>
      <w:bCs/>
    </w:rPr>
  </w:style>
  <w:style w:type="character" w:customStyle="1" w:styleId="CommentSubjectChar">
    <w:name w:val="Comment Subject Char"/>
    <w:basedOn w:val="CommentTextChar"/>
    <w:link w:val="CommentSubject"/>
    <w:uiPriority w:val="99"/>
    <w:semiHidden/>
    <w:rsid w:val="00E259FD"/>
    <w:rPr>
      <w:rFonts w:ascii="Arial" w:eastAsia="Cambria" w:hAnsi="Arial" w:cs="Times New Roman"/>
      <w:b/>
      <w:bCs/>
      <w:color w:val="262626"/>
      <w:sz w:val="20"/>
      <w:szCs w:val="20"/>
      <w:lang w:val="en-GB"/>
    </w:rPr>
  </w:style>
  <w:style w:type="paragraph" w:styleId="TOCHeading">
    <w:name w:val="TOC Heading"/>
    <w:basedOn w:val="Heading1"/>
    <w:next w:val="Normal"/>
    <w:uiPriority w:val="39"/>
    <w:qFormat/>
    <w:rsid w:val="00E259FD"/>
    <w:pPr>
      <w:keepLines/>
      <w:tabs>
        <w:tab w:val="clear" w:pos="432"/>
      </w:tabs>
      <w:spacing w:before="480" w:line="276" w:lineRule="auto"/>
      <w:ind w:left="0" w:firstLine="0"/>
      <w:contextualSpacing w:val="0"/>
      <w:outlineLvl w:val="9"/>
    </w:pPr>
    <w:rPr>
      <w:rFonts w:eastAsia="Times New Roman" w:cs="Times New Roman"/>
      <w:color w:val="B05603"/>
      <w:kern w:val="0"/>
      <w:szCs w:val="28"/>
      <w:lang w:val="en-US" w:eastAsia="ja-JP"/>
    </w:rPr>
  </w:style>
  <w:style w:type="paragraph" w:styleId="BodyText">
    <w:name w:val="Body Text"/>
    <w:basedOn w:val="Normal"/>
    <w:link w:val="BodyTextChar"/>
    <w:uiPriority w:val="99"/>
    <w:rsid w:val="00E259FD"/>
    <w:pPr>
      <w:spacing w:after="120" w:line="280" w:lineRule="atLeast"/>
      <w:jc w:val="both"/>
    </w:pPr>
    <w:rPr>
      <w:rFonts w:eastAsia="Times New Roman"/>
      <w:color w:val="auto"/>
      <w:sz w:val="22"/>
      <w:lang w:eastAsia="en-GB"/>
    </w:rPr>
  </w:style>
  <w:style w:type="character" w:customStyle="1" w:styleId="BodyTextChar">
    <w:name w:val="Body Text Char"/>
    <w:basedOn w:val="DefaultParagraphFont"/>
    <w:link w:val="BodyText"/>
    <w:uiPriority w:val="99"/>
    <w:rsid w:val="00E259FD"/>
    <w:rPr>
      <w:rFonts w:ascii="Arial" w:eastAsia="Times New Roman" w:hAnsi="Arial" w:cs="Times New Roman"/>
      <w:szCs w:val="24"/>
      <w:lang w:val="en-GB" w:eastAsia="en-GB"/>
    </w:rPr>
  </w:style>
  <w:style w:type="character" w:styleId="Strong">
    <w:name w:val="Strong"/>
    <w:uiPriority w:val="22"/>
    <w:qFormat/>
    <w:rsid w:val="00E259FD"/>
    <w:rPr>
      <w:b/>
      <w:bCs/>
    </w:rPr>
  </w:style>
  <w:style w:type="paragraph" w:styleId="Index1">
    <w:name w:val="index 1"/>
    <w:basedOn w:val="Normal"/>
    <w:next w:val="Normal"/>
    <w:autoRedefine/>
    <w:uiPriority w:val="99"/>
    <w:semiHidden/>
    <w:unhideWhenUsed/>
    <w:rsid w:val="00E259FD"/>
    <w:pPr>
      <w:ind w:left="200" w:hanging="200"/>
    </w:pPr>
  </w:style>
  <w:style w:type="paragraph" w:customStyle="1" w:styleId="Tableofcontent">
    <w:name w:val="Table of content"/>
    <w:basedOn w:val="Normal"/>
    <w:link w:val="TableofcontentChar"/>
    <w:qFormat/>
    <w:rsid w:val="00E259FD"/>
    <w:rPr>
      <w:color w:val="E74361"/>
      <w:sz w:val="28"/>
    </w:rPr>
  </w:style>
  <w:style w:type="character" w:customStyle="1" w:styleId="TableofcontentChar">
    <w:name w:val="Table of content Char"/>
    <w:basedOn w:val="DefaultParagraphFont"/>
    <w:link w:val="Tableofcontent"/>
    <w:rsid w:val="00E259FD"/>
    <w:rPr>
      <w:rFonts w:ascii="Arial" w:eastAsia="Cambria" w:hAnsi="Arial" w:cs="Times New Roman"/>
      <w:color w:val="E74361"/>
      <w:sz w:val="28"/>
      <w:szCs w:val="24"/>
      <w:lang w:val="en-GB"/>
    </w:rPr>
  </w:style>
  <w:style w:type="character" w:styleId="SubtleReference">
    <w:name w:val="Subtle Reference"/>
    <w:basedOn w:val="DefaultParagraphFont"/>
    <w:uiPriority w:val="31"/>
    <w:qFormat/>
    <w:rsid w:val="00E259FD"/>
    <w:rPr>
      <w:smallCaps/>
      <w:color w:val="ED7D31" w:themeColor="accent2"/>
      <w:u w:val="single"/>
    </w:rPr>
  </w:style>
  <w:style w:type="paragraph" w:styleId="Caption">
    <w:name w:val="caption"/>
    <w:basedOn w:val="Normal"/>
    <w:next w:val="Normal"/>
    <w:uiPriority w:val="35"/>
    <w:unhideWhenUsed/>
    <w:qFormat/>
    <w:rsid w:val="00E259FD"/>
    <w:pPr>
      <w:spacing w:after="200" w:line="240" w:lineRule="auto"/>
    </w:pPr>
    <w:rPr>
      <w:b/>
      <w:bCs/>
      <w:color w:val="5B9BD5" w:themeColor="accent1"/>
      <w:sz w:val="18"/>
      <w:szCs w:val="18"/>
    </w:rPr>
  </w:style>
  <w:style w:type="paragraph" w:customStyle="1" w:styleId="Listeavsnitt1">
    <w:name w:val="Listeavsnitt1"/>
    <w:basedOn w:val="Normal"/>
    <w:rsid w:val="00E259FD"/>
    <w:pPr>
      <w:spacing w:after="200" w:line="276" w:lineRule="auto"/>
      <w:ind w:left="720"/>
    </w:pPr>
    <w:rPr>
      <w:rFonts w:ascii="Calibri" w:eastAsia="Times New Roman" w:hAnsi="Calibri" w:cs="Calibri"/>
      <w:color w:val="auto"/>
      <w:sz w:val="22"/>
      <w:szCs w:val="22"/>
      <w:lang w:val="nb-NO"/>
    </w:rPr>
  </w:style>
  <w:style w:type="paragraph" w:customStyle="1" w:styleId="Standard">
    <w:name w:val="Standard"/>
    <w:rsid w:val="00E259FD"/>
    <w:pPr>
      <w:suppressAutoHyphens/>
      <w:autoSpaceDN w:val="0"/>
      <w:spacing w:after="200" w:line="276" w:lineRule="auto"/>
      <w:textAlignment w:val="baseline"/>
    </w:pPr>
    <w:rPr>
      <w:rFonts w:ascii="Calibri" w:eastAsia="SimSun" w:hAnsi="Calibri" w:cs="F"/>
      <w:kern w:val="3"/>
    </w:rPr>
  </w:style>
  <w:style w:type="character" w:customStyle="1" w:styleId="textexposedshow">
    <w:name w:val="text_exposed_show"/>
    <w:basedOn w:val="DefaultParagraphFont"/>
    <w:rsid w:val="00E259FD"/>
  </w:style>
  <w:style w:type="paragraph" w:styleId="BodyText3">
    <w:name w:val="Body Text 3"/>
    <w:basedOn w:val="Normal"/>
    <w:link w:val="BodyText3Char"/>
    <w:uiPriority w:val="99"/>
    <w:unhideWhenUsed/>
    <w:rsid w:val="00E259FD"/>
    <w:pPr>
      <w:spacing w:after="120"/>
    </w:pPr>
    <w:rPr>
      <w:sz w:val="16"/>
      <w:szCs w:val="16"/>
    </w:rPr>
  </w:style>
  <w:style w:type="character" w:customStyle="1" w:styleId="BodyText3Char">
    <w:name w:val="Body Text 3 Char"/>
    <w:basedOn w:val="DefaultParagraphFont"/>
    <w:link w:val="BodyText3"/>
    <w:uiPriority w:val="99"/>
    <w:rsid w:val="00E259FD"/>
    <w:rPr>
      <w:rFonts w:ascii="Arial" w:eastAsia="Cambria" w:hAnsi="Arial" w:cs="Times New Roman"/>
      <w:color w:val="262626"/>
      <w:sz w:val="16"/>
      <w:szCs w:val="16"/>
      <w:lang w:val="en-GB"/>
    </w:rPr>
  </w:style>
  <w:style w:type="paragraph" w:styleId="HTMLPreformatted">
    <w:name w:val="HTML Preformatted"/>
    <w:basedOn w:val="Normal"/>
    <w:link w:val="HTMLPreformattedChar"/>
    <w:uiPriority w:val="99"/>
    <w:unhideWhenUsed/>
    <w:rsid w:val="00F932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color w:val="auto"/>
      <w:szCs w:val="20"/>
      <w:lang w:val="ru-RU" w:eastAsia="ru-RU"/>
    </w:rPr>
  </w:style>
  <w:style w:type="character" w:customStyle="1" w:styleId="HTMLPreformattedChar">
    <w:name w:val="HTML Preformatted Char"/>
    <w:basedOn w:val="DefaultParagraphFont"/>
    <w:link w:val="HTMLPreformatted"/>
    <w:uiPriority w:val="99"/>
    <w:rsid w:val="00F93277"/>
    <w:rPr>
      <w:rFonts w:ascii="Courier New" w:eastAsia="Times New Roman" w:hAnsi="Courier New" w:cs="Courier New"/>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399748">
      <w:bodyDiv w:val="1"/>
      <w:marLeft w:val="0"/>
      <w:marRight w:val="0"/>
      <w:marTop w:val="0"/>
      <w:marBottom w:val="0"/>
      <w:divBdr>
        <w:top w:val="none" w:sz="0" w:space="0" w:color="auto"/>
        <w:left w:val="none" w:sz="0" w:space="0" w:color="auto"/>
        <w:bottom w:val="none" w:sz="0" w:space="0" w:color="auto"/>
        <w:right w:val="none" w:sz="0" w:space="0" w:color="auto"/>
      </w:divBdr>
    </w:div>
    <w:div w:id="1433356790">
      <w:bodyDiv w:val="1"/>
      <w:marLeft w:val="0"/>
      <w:marRight w:val="0"/>
      <w:marTop w:val="0"/>
      <w:marBottom w:val="0"/>
      <w:divBdr>
        <w:top w:val="none" w:sz="0" w:space="0" w:color="auto"/>
        <w:left w:val="none" w:sz="0" w:space="0" w:color="auto"/>
        <w:bottom w:val="none" w:sz="0" w:space="0" w:color="auto"/>
        <w:right w:val="none" w:sz="0" w:space="0" w:color="auto"/>
      </w:divBdr>
      <w:divsChild>
        <w:div w:id="312637874">
          <w:marLeft w:val="0"/>
          <w:marRight w:val="0"/>
          <w:marTop w:val="0"/>
          <w:marBottom w:val="0"/>
          <w:divBdr>
            <w:top w:val="none" w:sz="0" w:space="0" w:color="auto"/>
            <w:left w:val="none" w:sz="0" w:space="0" w:color="auto"/>
            <w:bottom w:val="none" w:sz="0" w:space="0" w:color="auto"/>
            <w:right w:val="none" w:sz="0" w:space="0" w:color="auto"/>
          </w:divBdr>
          <w:divsChild>
            <w:div w:id="2040934881">
              <w:marLeft w:val="0"/>
              <w:marRight w:val="0"/>
              <w:marTop w:val="0"/>
              <w:marBottom w:val="0"/>
              <w:divBdr>
                <w:top w:val="none" w:sz="0" w:space="0" w:color="auto"/>
                <w:left w:val="none" w:sz="0" w:space="0" w:color="auto"/>
                <w:bottom w:val="none" w:sz="0" w:space="0" w:color="auto"/>
                <w:right w:val="none" w:sz="0" w:space="0" w:color="auto"/>
              </w:divBdr>
              <w:divsChild>
                <w:div w:id="1250121550">
                  <w:marLeft w:val="0"/>
                  <w:marRight w:val="0"/>
                  <w:marTop w:val="0"/>
                  <w:marBottom w:val="0"/>
                  <w:divBdr>
                    <w:top w:val="none" w:sz="0" w:space="0" w:color="auto"/>
                    <w:left w:val="none" w:sz="0" w:space="0" w:color="auto"/>
                    <w:bottom w:val="none" w:sz="0" w:space="0" w:color="auto"/>
                    <w:right w:val="none" w:sz="0" w:space="0" w:color="auto"/>
                  </w:divBdr>
                  <w:divsChild>
                    <w:div w:id="837185926">
                      <w:marLeft w:val="0"/>
                      <w:marRight w:val="0"/>
                      <w:marTop w:val="0"/>
                      <w:marBottom w:val="0"/>
                      <w:divBdr>
                        <w:top w:val="none" w:sz="0" w:space="0" w:color="auto"/>
                        <w:left w:val="none" w:sz="0" w:space="0" w:color="auto"/>
                        <w:bottom w:val="none" w:sz="0" w:space="0" w:color="auto"/>
                        <w:right w:val="none" w:sz="0" w:space="0" w:color="auto"/>
                      </w:divBdr>
                      <w:divsChild>
                        <w:div w:id="1462185715">
                          <w:marLeft w:val="0"/>
                          <w:marRight w:val="0"/>
                          <w:marTop w:val="0"/>
                          <w:marBottom w:val="0"/>
                          <w:divBdr>
                            <w:top w:val="none" w:sz="0" w:space="0" w:color="auto"/>
                            <w:left w:val="none" w:sz="0" w:space="0" w:color="auto"/>
                            <w:bottom w:val="none" w:sz="0" w:space="0" w:color="auto"/>
                            <w:right w:val="none" w:sz="0" w:space="0" w:color="auto"/>
                          </w:divBdr>
                          <w:divsChild>
                            <w:div w:id="1262682481">
                              <w:marLeft w:val="0"/>
                              <w:marRight w:val="0"/>
                              <w:marTop w:val="0"/>
                              <w:marBottom w:val="0"/>
                              <w:divBdr>
                                <w:top w:val="none" w:sz="0" w:space="0" w:color="auto"/>
                                <w:left w:val="none" w:sz="0" w:space="0" w:color="auto"/>
                                <w:bottom w:val="none" w:sz="0" w:space="0" w:color="auto"/>
                                <w:right w:val="none" w:sz="0" w:space="0" w:color="auto"/>
                              </w:divBdr>
                              <w:divsChild>
                                <w:div w:id="1979021049">
                                  <w:marLeft w:val="0"/>
                                  <w:marRight w:val="0"/>
                                  <w:marTop w:val="0"/>
                                  <w:marBottom w:val="0"/>
                                  <w:divBdr>
                                    <w:top w:val="none" w:sz="0" w:space="0" w:color="auto"/>
                                    <w:left w:val="none" w:sz="0" w:space="0" w:color="auto"/>
                                    <w:bottom w:val="none" w:sz="0" w:space="0" w:color="auto"/>
                                    <w:right w:val="none" w:sz="0" w:space="0" w:color="auto"/>
                                  </w:divBdr>
                                  <w:divsChild>
                                    <w:div w:id="517231671">
                                      <w:marLeft w:val="0"/>
                                      <w:marRight w:val="0"/>
                                      <w:marTop w:val="0"/>
                                      <w:marBottom w:val="0"/>
                                      <w:divBdr>
                                        <w:top w:val="none" w:sz="0" w:space="0" w:color="auto"/>
                                        <w:left w:val="none" w:sz="0" w:space="0" w:color="auto"/>
                                        <w:bottom w:val="none" w:sz="0" w:space="0" w:color="auto"/>
                                        <w:right w:val="none" w:sz="0" w:space="0" w:color="auto"/>
                                      </w:divBdr>
                                      <w:divsChild>
                                        <w:div w:id="1638684425">
                                          <w:marLeft w:val="0"/>
                                          <w:marRight w:val="0"/>
                                          <w:marTop w:val="0"/>
                                          <w:marBottom w:val="495"/>
                                          <w:divBdr>
                                            <w:top w:val="none" w:sz="0" w:space="0" w:color="auto"/>
                                            <w:left w:val="none" w:sz="0" w:space="0" w:color="auto"/>
                                            <w:bottom w:val="none" w:sz="0" w:space="0" w:color="auto"/>
                                            <w:right w:val="none" w:sz="0" w:space="0" w:color="auto"/>
                                          </w:divBdr>
                                          <w:divsChild>
                                            <w:div w:id="86031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arget="media/image3.jpeg" Type="http://schemas.openxmlformats.org/officeDocument/2006/relationships/image"/><Relationship Id="rId18" Target="media/image8.jpeg" Type="http://schemas.openxmlformats.org/officeDocument/2006/relationships/image"/><Relationship Id="rId26" Target="media/image15.jpeg" Type="http://schemas.openxmlformats.org/officeDocument/2006/relationships/image"/><Relationship Id="rId39" Target="fontTable.xml" Type="http://schemas.openxmlformats.org/officeDocument/2006/relationships/fontTable"/><Relationship Id="rId21" Target="media/image11.jpeg" Type="http://schemas.openxmlformats.org/officeDocument/2006/relationships/image"/><Relationship Id="rId34" Target="header1.xml" Type="http://schemas.openxmlformats.org/officeDocument/2006/relationships/header"/><Relationship Id="rId7" Target="settings.xml" Type="http://schemas.openxmlformats.org/officeDocument/2006/relationships/settings"/><Relationship Id="rId12" Target="media/image2.jpeg" Type="http://schemas.openxmlformats.org/officeDocument/2006/relationships/image"/><Relationship Id="rId17" Target="media/image7.jpeg" Type="http://schemas.openxmlformats.org/officeDocument/2006/relationships/image"/><Relationship Id="rId25" Target="charts/chart1.xml" Type="http://schemas.openxmlformats.org/officeDocument/2006/relationships/chart"/><Relationship Id="rId33" Target="https://www.facebook.com/sos.cv.ua/videos/464269694293971/UzpfSTEwMDAwMTMxMzA0Mzg4NToyNTM1NTU4ODQ5ODMxMTky/" TargetMode="External" Type="http://schemas.openxmlformats.org/officeDocument/2006/relationships/hyperlink"/><Relationship Id="rId38" Target="footer3.xml" Type="http://schemas.openxmlformats.org/officeDocument/2006/relationships/footer"/><Relationship Id="rId2" Target="../customXml/item2.xml" Type="http://schemas.openxmlformats.org/officeDocument/2006/relationships/customXml"/><Relationship Id="rId16" Target="media/image6.jpeg" Type="http://schemas.openxmlformats.org/officeDocument/2006/relationships/image"/><Relationship Id="rId20" Target="media/image10.jpeg" Type="http://schemas.openxmlformats.org/officeDocument/2006/relationships/image"/><Relationship Id="rId29" Target="cid:a679e2fe-d480-4951-ad9a-919620cd8847" TargetMode="External" Type="http://schemas.openxmlformats.org/officeDocument/2006/relationships/image"/><Relationship Id="rId1" Target="../customXml/item1.xml" Type="http://schemas.openxmlformats.org/officeDocument/2006/relationships/customXml"/><Relationship Id="rId6" Target="styles.xml" Type="http://schemas.openxmlformats.org/officeDocument/2006/relationships/styles"/><Relationship Id="rId11" Target="media/image1.jpeg" Type="http://schemas.openxmlformats.org/officeDocument/2006/relationships/image"/><Relationship Id="rId24" Target="media/image14.jpeg" Type="http://schemas.openxmlformats.org/officeDocument/2006/relationships/image"/><Relationship Id="rId32" Target="media/image18.jpeg" Type="http://schemas.openxmlformats.org/officeDocument/2006/relationships/image"/><Relationship Id="rId37" Target="header2.xml" Type="http://schemas.openxmlformats.org/officeDocument/2006/relationships/header"/><Relationship Id="rId40" Target="theme/theme1.xml" Type="http://schemas.openxmlformats.org/officeDocument/2006/relationships/theme"/><Relationship Id="rId5" Target="numbering.xml" Type="http://schemas.openxmlformats.org/officeDocument/2006/relationships/numbering"/><Relationship Id="rId15" Target="media/image5.jpeg" Type="http://schemas.openxmlformats.org/officeDocument/2006/relationships/image"/><Relationship Id="rId23" Target="media/image13.jpeg" Type="http://schemas.openxmlformats.org/officeDocument/2006/relationships/image"/><Relationship Id="rId28" Target="media/image16.jpeg" Type="http://schemas.openxmlformats.org/officeDocument/2006/relationships/image"/><Relationship Id="rId36" Target="footer2.xml" Type="http://schemas.openxmlformats.org/officeDocument/2006/relationships/footer"/><Relationship Id="rId10" Target="endnotes.xml" Type="http://schemas.openxmlformats.org/officeDocument/2006/relationships/endnotes"/><Relationship Id="rId19" Target="media/image9.jpeg" Type="http://schemas.openxmlformats.org/officeDocument/2006/relationships/image"/><Relationship Id="rId31" Target="https://www.childhub.org/uk" TargetMode="External" Type="http://schemas.openxmlformats.org/officeDocument/2006/relationships/hyperlink"/><Relationship Id="rId4" Target="../customXml/item4.xml" Type="http://schemas.openxmlformats.org/officeDocument/2006/relationships/customXml"/><Relationship Id="rId9" Target="footnotes.xml" Type="http://schemas.openxmlformats.org/officeDocument/2006/relationships/footnotes"/><Relationship Id="rId14" Target="media/image4.jpeg" Type="http://schemas.openxmlformats.org/officeDocument/2006/relationships/image"/><Relationship Id="rId22" Target="media/image12.jpeg" Type="http://schemas.openxmlformats.org/officeDocument/2006/relationships/image"/><Relationship Id="rId27" Target="charts/chart2.xml" Type="http://schemas.openxmlformats.org/officeDocument/2006/relationships/chart"/><Relationship Id="rId30" Target="media/image17.jpeg" Type="http://schemas.openxmlformats.org/officeDocument/2006/relationships/image"/><Relationship Id="rId35" Target="footer1.xml" Type="http://schemas.openxmlformats.org/officeDocument/2006/relationships/footer"/><Relationship Id="rId8" Target="webSettings.xml" Type="http://schemas.openxmlformats.org/officeDocument/2006/relationships/webSettings"/><Relationship Id="rId3" Target="../customXml/item3.xml" Type="http://schemas.openxmlformats.org/officeDocument/2006/relationships/custom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200"/>
              <a:t>One family can have several risk</a:t>
            </a:r>
            <a:r>
              <a:rPr lang="en-US" sz="1200" baseline="0"/>
              <a:t> factors</a:t>
            </a:r>
            <a:endParaRPr lang="ru-RU" sz="1200"/>
          </a:p>
        </c:rich>
      </c:tx>
      <c:layout>
        <c:manualLayout>
          <c:xMode val="edge"/>
          <c:yMode val="edge"/>
          <c:x val="3.4179690439201008E-2"/>
          <c:y val="0.91753201476165369"/>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8B46-42E0-BDDE-A6BF79ED17C6}"/>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8B46-42E0-BDDE-A6BF79ED17C6}"/>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8B46-42E0-BDDE-A6BF79ED17C6}"/>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8B46-42E0-BDDE-A6BF79ED17C6}"/>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8B46-42E0-BDDE-A6BF79ED17C6}"/>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8B46-42E0-BDDE-A6BF79ED17C6}"/>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8B46-42E0-BDDE-A6BF79ED17C6}"/>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8B46-42E0-BDDE-A6BF79ED17C6}"/>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8B46-42E0-BDDE-A6BF79ED17C6}"/>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8B46-42E0-BDDE-A6BF79ED17C6}"/>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Parents brought up in boarding schools</c:v>
                </c:pt>
                <c:pt idx="1">
                  <c:v>Parents have alcohol or drug addiction</c:v>
                </c:pt>
                <c:pt idx="2">
                  <c:v>Kinship families</c:v>
                </c:pt>
                <c:pt idx="3">
                  <c:v>IDs families</c:v>
                </c:pt>
                <c:pt idx="4">
                  <c:v>Families with serious psychological problems / traumatized children / parents</c:v>
                </c:pt>
                <c:pt idx="5">
                  <c:v>Severely economically underresourced families (low-income)</c:v>
                </c:pt>
                <c:pt idx="6">
                  <c:v>Single parents </c:v>
                </c:pt>
                <c:pt idx="7">
                  <c:v>Three and more children families</c:v>
                </c:pt>
                <c:pt idx="8">
                  <c:v>Families in which children or parents have serious health problems</c:v>
                </c:pt>
                <c:pt idx="9">
                  <c:v>families under reintegration</c:v>
                </c:pt>
              </c:strCache>
            </c:strRef>
          </c:cat>
          <c:val>
            <c:numRef>
              <c:f>Лист1!$B$2:$B$11</c:f>
              <c:numCache>
                <c:formatCode>General</c:formatCode>
                <c:ptCount val="10"/>
                <c:pt idx="0">
                  <c:v>6</c:v>
                </c:pt>
                <c:pt idx="1">
                  <c:v>15</c:v>
                </c:pt>
                <c:pt idx="2">
                  <c:v>6</c:v>
                </c:pt>
                <c:pt idx="3">
                  <c:v>39</c:v>
                </c:pt>
                <c:pt idx="4">
                  <c:v>74</c:v>
                </c:pt>
                <c:pt idx="5">
                  <c:v>39</c:v>
                </c:pt>
                <c:pt idx="6">
                  <c:v>36</c:v>
                </c:pt>
                <c:pt idx="7">
                  <c:v>30</c:v>
                </c:pt>
                <c:pt idx="8">
                  <c:v>11</c:v>
                </c:pt>
                <c:pt idx="9">
                  <c:v>3</c:v>
                </c:pt>
              </c:numCache>
            </c:numRef>
          </c:val>
          <c:extLst>
            <c:ext xmlns:c16="http://schemas.microsoft.com/office/drawing/2014/chart" uri="{C3380CC4-5D6E-409C-BE32-E72D297353CC}">
              <c16:uniqueId val="{00000014-8B46-42E0-BDDE-A6BF79ED17C6}"/>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2601443790858347"/>
          <c:y val="3.8475912858522483E-2"/>
          <c:w val="0.35353011733567025"/>
          <c:h val="0.937153149310061"/>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r>
              <a:rPr lang="en-US" sz="1000"/>
              <a:t>One</a:t>
            </a:r>
            <a:r>
              <a:rPr lang="en-US" sz="1000" baseline="0"/>
              <a:t> family can have several risk factors </a:t>
            </a:r>
            <a:endParaRPr lang="ru-RU" sz="1000"/>
          </a:p>
        </c:rich>
      </c:tx>
      <c:layout>
        <c:manualLayout>
          <c:xMode val="edge"/>
          <c:yMode val="edge"/>
          <c:x val="3.3252427184466006E-2"/>
          <c:y val="0.91903719912472648"/>
        </c:manualLayout>
      </c:layout>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ru-RU"/>
        </a:p>
      </c:txPr>
    </c:title>
    <c:autoTitleDeleted val="0"/>
    <c:plotArea>
      <c:layout/>
      <c:pieChart>
        <c:varyColors val="1"/>
        <c:ser>
          <c:idx val="0"/>
          <c:order val="0"/>
          <c:tx>
            <c:strRef>
              <c:f>Лист1!$B$1</c:f>
              <c:strCache>
                <c:ptCount val="1"/>
                <c:pt idx="0">
                  <c:v>Продажи</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9DF4-478F-9492-F90083A12950}"/>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9DF4-478F-9492-F90083A12950}"/>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9DF4-478F-9492-F90083A12950}"/>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9DF4-478F-9492-F90083A12950}"/>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9DF4-478F-9492-F90083A12950}"/>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9DF4-478F-9492-F90083A12950}"/>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9DF4-478F-9492-F90083A12950}"/>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9DF4-478F-9492-F90083A12950}"/>
              </c:ext>
            </c:extLst>
          </c:dPt>
          <c:dPt>
            <c:idx val="8"/>
            <c:bubble3D val="0"/>
            <c:spPr>
              <a:gradFill>
                <a:gsLst>
                  <a:gs pos="100000">
                    <a:schemeClr val="accent3">
                      <a:lumMod val="60000"/>
                      <a:lumMod val="60000"/>
                      <a:lumOff val="40000"/>
                    </a:schemeClr>
                  </a:gs>
                  <a:gs pos="0">
                    <a:schemeClr val="accent3">
                      <a:lumMod val="60000"/>
                    </a:schemeClr>
                  </a:gs>
                </a:gsLst>
                <a:lin ang="5400000" scaled="0"/>
              </a:gradFill>
              <a:ln w="19050">
                <a:solidFill>
                  <a:schemeClr val="lt1"/>
                </a:solidFill>
              </a:ln>
              <a:effectLst/>
            </c:spPr>
            <c:extLst>
              <c:ext xmlns:c16="http://schemas.microsoft.com/office/drawing/2014/chart" uri="{C3380CC4-5D6E-409C-BE32-E72D297353CC}">
                <c16:uniqueId val="{00000011-9DF4-478F-9492-F90083A12950}"/>
              </c:ext>
            </c:extLst>
          </c:dPt>
          <c:dPt>
            <c:idx val="9"/>
            <c:bubble3D val="0"/>
            <c:spPr>
              <a:gradFill>
                <a:gsLst>
                  <a:gs pos="100000">
                    <a:schemeClr val="accent4">
                      <a:lumMod val="60000"/>
                      <a:lumMod val="60000"/>
                      <a:lumOff val="40000"/>
                    </a:schemeClr>
                  </a:gs>
                  <a:gs pos="0">
                    <a:schemeClr val="accent4">
                      <a:lumMod val="60000"/>
                    </a:schemeClr>
                  </a:gs>
                </a:gsLst>
                <a:lin ang="5400000" scaled="0"/>
              </a:gradFill>
              <a:ln w="19050">
                <a:solidFill>
                  <a:schemeClr val="lt1"/>
                </a:solidFill>
              </a:ln>
              <a:effectLst/>
            </c:spPr>
            <c:extLst>
              <c:ext xmlns:c16="http://schemas.microsoft.com/office/drawing/2014/chart" uri="{C3380CC4-5D6E-409C-BE32-E72D297353CC}">
                <c16:uniqueId val="{00000013-9DF4-478F-9492-F90083A1295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Лист1!$A$2:$A$11</c:f>
              <c:strCache>
                <c:ptCount val="10"/>
                <c:pt idx="0">
                  <c:v>Parents brought up in boarding schools</c:v>
                </c:pt>
                <c:pt idx="1">
                  <c:v>Parents have alcohol or drug addiction</c:v>
                </c:pt>
                <c:pt idx="2">
                  <c:v>Kinship families</c:v>
                </c:pt>
                <c:pt idx="3">
                  <c:v>IDs families</c:v>
                </c:pt>
                <c:pt idx="4">
                  <c:v>Families with serious psychological problems / traumatized children / parents</c:v>
                </c:pt>
                <c:pt idx="5">
                  <c:v>Severely economically underresourced families (low-income)</c:v>
                </c:pt>
                <c:pt idx="6">
                  <c:v>Single parents </c:v>
                </c:pt>
                <c:pt idx="7">
                  <c:v>Three and more children families</c:v>
                </c:pt>
                <c:pt idx="8">
                  <c:v>Children with disabilities</c:v>
                </c:pt>
                <c:pt idx="9">
                  <c:v>Families under reintegration</c:v>
                </c:pt>
              </c:strCache>
            </c:strRef>
          </c:cat>
          <c:val>
            <c:numRef>
              <c:f>Лист1!$B$2:$B$11</c:f>
              <c:numCache>
                <c:formatCode>General</c:formatCode>
                <c:ptCount val="10"/>
                <c:pt idx="0">
                  <c:v>4</c:v>
                </c:pt>
                <c:pt idx="1">
                  <c:v>8</c:v>
                </c:pt>
                <c:pt idx="2">
                  <c:v>22</c:v>
                </c:pt>
                <c:pt idx="3">
                  <c:v>7</c:v>
                </c:pt>
                <c:pt idx="4">
                  <c:v>65</c:v>
                </c:pt>
                <c:pt idx="5">
                  <c:v>13</c:v>
                </c:pt>
                <c:pt idx="6">
                  <c:v>45</c:v>
                </c:pt>
                <c:pt idx="7">
                  <c:v>21</c:v>
                </c:pt>
                <c:pt idx="8">
                  <c:v>7</c:v>
                </c:pt>
                <c:pt idx="9">
                  <c:v>2</c:v>
                </c:pt>
              </c:numCache>
            </c:numRef>
          </c:val>
          <c:extLst>
            <c:ext xmlns:c16="http://schemas.microsoft.com/office/drawing/2014/chart" uri="{C3380CC4-5D6E-409C-BE32-E72D297353CC}">
              <c16:uniqueId val="{00000016-9DF4-478F-9492-F90083A12950}"/>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6484990614563273"/>
          <c:y val="6.3660641982115476E-2"/>
          <c:w val="0.32879712017421975"/>
          <c:h val="0.92270737492605559"/>
        </c:manualLayout>
      </c:layout>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0399CCE4BD3F4A8903D8049D9A1433" ma:contentTypeVersion="10" ma:contentTypeDescription="Create a new document." ma:contentTypeScope="" ma:versionID="92528d959acb4e99be81cfe27ab55a22">
  <xsd:schema xmlns:xsd="http://www.w3.org/2001/XMLSchema" xmlns:xs="http://www.w3.org/2001/XMLSchema" xmlns:p="http://schemas.microsoft.com/office/2006/metadata/properties" xmlns:ns3="576a2e56-cf5c-4dd9-8460-d98aedf037d2" targetNamespace="http://schemas.microsoft.com/office/2006/metadata/properties" ma:root="true" ma:fieldsID="d2f7cb4bdf5775419d4339ab8d92cbfd" ns3:_="">
    <xsd:import namespace="576a2e56-cf5c-4dd9-8460-d98aedf037d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a2e56-cf5c-4dd9-8460-d98aedf037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C0ABC3-F8EE-4D4B-A86E-7FC948C57F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495ED-890C-498C-A94D-CBBFD67C0681}">
  <ds:schemaRefs>
    <ds:schemaRef ds:uri="http://schemas.microsoft.com/sharepoint/v3/contenttype/forms"/>
  </ds:schemaRefs>
</ds:datastoreItem>
</file>

<file path=customXml/itemProps3.xml><?xml version="1.0" encoding="utf-8"?>
<ds:datastoreItem xmlns:ds="http://schemas.openxmlformats.org/officeDocument/2006/customXml" ds:itemID="{796091F7-A26B-47E1-A6B2-AB757FF43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a2e56-cf5c-4dd9-8460-d98aedf03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6C8F44-6A86-41C7-A4EE-C0B350B60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18256</Words>
  <Characters>104063</Characters>
  <Application>Microsoft Office Word</Application>
  <DocSecurity>0</DocSecurity>
  <Lines>867</Lines>
  <Paragraphs>244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Andrukhovych</dc:creator>
  <cp:keywords/>
  <dc:description/>
  <cp:lastModifiedBy>Darya Kasyanova</cp:lastModifiedBy>
  <cp:revision>2</cp:revision>
  <dcterms:created xsi:type="dcterms:W3CDTF">2020-02-15T08:24:00Z</dcterms:created>
  <dcterms:modified xsi:type="dcterms:W3CDTF">2020-02-15T08:24:00Z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0x010100A60399CCE4BD3F4A8903D8049D9A1433</vt:lpwstr>
  </property>
  <property fmtid="{D5CDD505-2E9C-101B-9397-08002B2CF9AE}" name="NXPowerLiteLastOptimized" pid="3">
    <vt:lpwstr>908643</vt:lpwstr>
  </property>
  <property fmtid="{D5CDD505-2E9C-101B-9397-08002B2CF9AE}" name="NXPowerLiteSettings" pid="4">
    <vt:lpwstr>C7000400038000</vt:lpwstr>
  </property>
  <property fmtid="{D5CDD505-2E9C-101B-9397-08002B2CF9AE}" name="NXPowerLiteVersion" pid="5">
    <vt:lpwstr>S8.2.3</vt:lpwstr>
  </property>
</Properties>
</file>